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4485" w14:textId="6949FB36" w:rsidR="00D968B8" w:rsidRPr="00442049" w:rsidRDefault="00882864" w:rsidP="00D968B8">
      <w:pPr>
        <w:pStyle w:val="Untertitel"/>
        <w:jc w:val="center"/>
        <w:rPr>
          <w:rFonts w:eastAsiaTheme="majorEastAsia" w:cstheme="majorBidi"/>
          <w:b/>
          <w:bCs/>
          <w:spacing w:val="-10"/>
          <w:kern w:val="28"/>
          <w:sz w:val="36"/>
          <w:szCs w:val="36"/>
          <w:lang w:val="de-DE"/>
        </w:rPr>
      </w:pPr>
      <w:r w:rsidRPr="00442049">
        <w:rPr>
          <w:rFonts w:eastAsiaTheme="majorEastAsia" w:cstheme="majorBidi"/>
          <w:b/>
          <w:bCs/>
          <w:spacing w:val="-10"/>
          <w:kern w:val="28"/>
          <w:sz w:val="36"/>
          <w:szCs w:val="36"/>
          <w:lang w:val="de-DE"/>
        </w:rPr>
        <w:t>Erste</w:t>
      </w:r>
      <w:r w:rsidR="00D968B8" w:rsidRPr="00442049">
        <w:rPr>
          <w:rFonts w:eastAsiaTheme="majorEastAsia" w:cstheme="majorBidi"/>
          <w:b/>
          <w:bCs/>
          <w:spacing w:val="-10"/>
          <w:kern w:val="28"/>
          <w:sz w:val="36"/>
          <w:szCs w:val="36"/>
          <w:lang w:val="de-DE"/>
        </w:rPr>
        <w:t xml:space="preserve"> </w:t>
      </w:r>
      <w:r w:rsidR="007A72D9" w:rsidRPr="007A72D9">
        <w:rPr>
          <w:rFonts w:eastAsiaTheme="majorEastAsia" w:cstheme="majorBidi"/>
          <w:b/>
          <w:bCs/>
          <w:spacing w:val="-10"/>
          <w:kern w:val="28"/>
          <w:sz w:val="36"/>
          <w:szCs w:val="36"/>
          <w:lang w:val="de-DE"/>
        </w:rPr>
        <w:t>10GBASE-AU-fähige Kamera mit Glasfaser</w:t>
      </w:r>
      <w:r w:rsidR="007A72D9">
        <w:rPr>
          <w:rFonts w:eastAsiaTheme="majorEastAsia" w:cstheme="majorBidi"/>
          <w:b/>
          <w:bCs/>
          <w:spacing w:val="-10"/>
          <w:kern w:val="28"/>
          <w:sz w:val="36"/>
          <w:szCs w:val="36"/>
          <w:lang w:val="de-DE"/>
        </w:rPr>
        <w:t>-K</w:t>
      </w:r>
      <w:r w:rsidR="007A72D9" w:rsidRPr="007A72D9">
        <w:rPr>
          <w:rFonts w:eastAsiaTheme="majorEastAsia" w:cstheme="majorBidi"/>
          <w:b/>
          <w:bCs/>
          <w:spacing w:val="-10"/>
          <w:kern w:val="28"/>
          <w:sz w:val="36"/>
          <w:szCs w:val="36"/>
          <w:lang w:val="de-DE"/>
        </w:rPr>
        <w:t>onnektivität für Automobil</w:t>
      </w:r>
      <w:r w:rsidR="007A72D9">
        <w:rPr>
          <w:rFonts w:eastAsiaTheme="majorEastAsia" w:cstheme="majorBidi"/>
          <w:b/>
          <w:bCs/>
          <w:spacing w:val="-10"/>
          <w:kern w:val="28"/>
          <w:sz w:val="36"/>
          <w:szCs w:val="36"/>
          <w:lang w:val="de-DE"/>
        </w:rPr>
        <w:t>-A</w:t>
      </w:r>
      <w:r w:rsidR="007A72D9" w:rsidRPr="007A72D9">
        <w:rPr>
          <w:rFonts w:eastAsiaTheme="majorEastAsia" w:cstheme="majorBidi"/>
          <w:b/>
          <w:bCs/>
          <w:spacing w:val="-10"/>
          <w:kern w:val="28"/>
          <w:sz w:val="36"/>
          <w:szCs w:val="36"/>
          <w:lang w:val="de-DE"/>
        </w:rPr>
        <w:t>nwendungen</w:t>
      </w:r>
    </w:p>
    <w:p w14:paraId="3FA782FD" w14:textId="77777777" w:rsidR="000C0E75" w:rsidRPr="00442049" w:rsidRDefault="000C0E75" w:rsidP="003802E8">
      <w:pPr>
        <w:pStyle w:val="Untertitel"/>
        <w:rPr>
          <w:rStyle w:val="Fett"/>
          <w:rFonts w:ascii="Arial" w:hAnsi="Arial" w:cs="Arial"/>
          <w:b w:val="0"/>
          <w:bCs w:val="0"/>
          <w:sz w:val="28"/>
          <w:szCs w:val="28"/>
          <w:lang w:val="de-DE"/>
        </w:rPr>
      </w:pPr>
    </w:p>
    <w:p w14:paraId="664E426E" w14:textId="41FABC54" w:rsidR="00DC147D" w:rsidRPr="00442049" w:rsidRDefault="00882864" w:rsidP="00882864">
      <w:pPr>
        <w:pStyle w:val="Untertitel"/>
        <w:jc w:val="center"/>
        <w:rPr>
          <w:rStyle w:val="Fett"/>
          <w:rFonts w:ascii="Avenir Book" w:hAnsi="Avenir Book"/>
          <w:b w:val="0"/>
          <w:bCs w:val="0"/>
          <w:sz w:val="28"/>
          <w:szCs w:val="28"/>
          <w:lang w:val="de-DE"/>
        </w:rPr>
      </w:pPr>
      <w:r w:rsidRPr="00442049">
        <w:rPr>
          <w:rStyle w:val="Fett"/>
          <w:rFonts w:ascii="Avenir Book" w:hAnsi="Avenir Book"/>
          <w:b w:val="0"/>
          <w:bCs w:val="0"/>
          <w:sz w:val="28"/>
          <w:szCs w:val="28"/>
          <w:lang w:val="de-DE"/>
        </w:rPr>
        <w:t>KD arbeitet mit Leopard Imaging und Corning Incorporated an IEEE 802.3cz-konformer Multigigabit-Vision-Systemlösung</w:t>
      </w:r>
    </w:p>
    <w:p w14:paraId="581A7BC2" w14:textId="77777777" w:rsidR="00882864" w:rsidRPr="00442049" w:rsidRDefault="00882864" w:rsidP="005B2E04">
      <w:pPr>
        <w:jc w:val="both"/>
        <w:rPr>
          <w:rStyle w:val="Fett"/>
          <w:rFonts w:ascii="Arial" w:hAnsi="Arial" w:cs="Arial"/>
          <w:sz w:val="22"/>
          <w:szCs w:val="22"/>
          <w:lang w:val="de-DE"/>
        </w:rPr>
      </w:pPr>
    </w:p>
    <w:p w14:paraId="65059FFF" w14:textId="614E1B3D" w:rsidR="00882864" w:rsidRPr="00442049" w:rsidRDefault="3D93E08B" w:rsidP="00882864">
      <w:pPr>
        <w:pStyle w:val="Zitat"/>
        <w:rPr>
          <w:lang w:val="de-DE"/>
        </w:rPr>
      </w:pPr>
      <w:r w:rsidRPr="00442049">
        <w:rPr>
          <w:rStyle w:val="Fett"/>
          <w:rFonts w:ascii="Arial" w:hAnsi="Arial" w:cs="Arial"/>
          <w:sz w:val="22"/>
          <w:szCs w:val="22"/>
          <w:lang w:val="de-DE"/>
        </w:rPr>
        <w:t>Madrid, Spa</w:t>
      </w:r>
      <w:r w:rsidR="00882864" w:rsidRPr="00442049">
        <w:rPr>
          <w:rStyle w:val="Fett"/>
          <w:rFonts w:ascii="Arial" w:hAnsi="Arial" w:cs="Arial"/>
          <w:sz w:val="22"/>
          <w:szCs w:val="22"/>
          <w:lang w:val="de-DE"/>
        </w:rPr>
        <w:t>nien</w:t>
      </w:r>
      <w:r w:rsidR="35881B33" w:rsidRPr="00442049">
        <w:rPr>
          <w:rStyle w:val="Fett"/>
          <w:rFonts w:ascii="Arial" w:hAnsi="Arial" w:cs="Arial"/>
          <w:sz w:val="22"/>
          <w:szCs w:val="22"/>
          <w:lang w:val="de-DE"/>
        </w:rPr>
        <w:t xml:space="preserve">. </w:t>
      </w:r>
      <w:r w:rsidR="00882864" w:rsidRPr="00442049">
        <w:rPr>
          <w:rStyle w:val="Fett"/>
          <w:rFonts w:ascii="Arial" w:hAnsi="Arial" w:cs="Arial"/>
          <w:sz w:val="22"/>
          <w:szCs w:val="22"/>
          <w:lang w:val="de-DE"/>
        </w:rPr>
        <w:t xml:space="preserve">26. </w:t>
      </w:r>
      <w:r w:rsidR="3338E622" w:rsidRPr="00442049">
        <w:rPr>
          <w:rStyle w:val="Fett"/>
          <w:rFonts w:ascii="Arial" w:hAnsi="Arial" w:cs="Arial"/>
          <w:sz w:val="22"/>
          <w:szCs w:val="22"/>
          <w:lang w:val="de-DE"/>
        </w:rPr>
        <w:t>Jun</w:t>
      </w:r>
      <w:r w:rsidR="00882864" w:rsidRPr="00442049">
        <w:rPr>
          <w:rStyle w:val="Fett"/>
          <w:rFonts w:ascii="Arial" w:hAnsi="Arial" w:cs="Arial"/>
          <w:sz w:val="22"/>
          <w:szCs w:val="22"/>
          <w:lang w:val="de-DE"/>
        </w:rPr>
        <w:t>i</w:t>
      </w:r>
      <w:r w:rsidR="626A0898" w:rsidRPr="00442049">
        <w:rPr>
          <w:rStyle w:val="Fett"/>
          <w:rFonts w:ascii="Arial" w:hAnsi="Arial" w:cs="Arial"/>
          <w:sz w:val="22"/>
          <w:szCs w:val="22"/>
          <w:lang w:val="de-DE"/>
        </w:rPr>
        <w:t xml:space="preserve"> </w:t>
      </w:r>
      <w:r w:rsidR="38D6EA79" w:rsidRPr="00442049">
        <w:rPr>
          <w:rStyle w:val="Fett"/>
          <w:rFonts w:ascii="Arial" w:hAnsi="Arial" w:cs="Arial"/>
          <w:sz w:val="22"/>
          <w:szCs w:val="22"/>
          <w:lang w:val="de-DE"/>
        </w:rPr>
        <w:t>202</w:t>
      </w:r>
      <w:r w:rsidR="3333DD84" w:rsidRPr="00442049">
        <w:rPr>
          <w:rStyle w:val="Fett"/>
          <w:rFonts w:ascii="Arial" w:hAnsi="Arial" w:cs="Arial"/>
          <w:sz w:val="22"/>
          <w:szCs w:val="22"/>
          <w:lang w:val="de-DE"/>
        </w:rPr>
        <w:t>5</w:t>
      </w:r>
      <w:r w:rsidR="38D6EA79" w:rsidRPr="00442049">
        <w:rPr>
          <w:rStyle w:val="Fett"/>
          <w:rFonts w:ascii="Arial" w:hAnsi="Arial" w:cs="Arial"/>
          <w:sz w:val="22"/>
          <w:szCs w:val="22"/>
          <w:lang w:val="de-DE"/>
        </w:rPr>
        <w:t>:</w:t>
      </w:r>
      <w:r w:rsidRPr="00442049">
        <w:rPr>
          <w:rStyle w:val="Fett"/>
          <w:rFonts w:ascii="Arial" w:hAnsi="Arial" w:cs="Arial"/>
          <w:sz w:val="22"/>
          <w:szCs w:val="22"/>
          <w:lang w:val="de-DE"/>
        </w:rPr>
        <w:t xml:space="preserve"> </w:t>
      </w:r>
      <w:r w:rsidRPr="00442049">
        <w:rPr>
          <w:b/>
          <w:bCs/>
          <w:lang w:val="de-DE"/>
        </w:rPr>
        <w:t xml:space="preserve">KD, </w:t>
      </w:r>
      <w:r w:rsidR="00882864" w:rsidRPr="00442049">
        <w:rPr>
          <w:lang w:val="de-DE"/>
        </w:rPr>
        <w:t xml:space="preserve">ein </w:t>
      </w:r>
      <w:proofErr w:type="spellStart"/>
      <w:r w:rsidR="00882864" w:rsidRPr="00442049">
        <w:rPr>
          <w:lang w:val="de-DE"/>
        </w:rPr>
        <w:t>Fabless</w:t>
      </w:r>
      <w:proofErr w:type="spellEnd"/>
      <w:r w:rsidR="00882864" w:rsidRPr="00442049">
        <w:rPr>
          <w:lang w:val="de-DE"/>
        </w:rPr>
        <w:t xml:space="preserve">-Halbleiterunternehmen, verkündet stolz die erste Implementierung seines optischen 10GBASE-AU-Transceivers KD7251 in </w:t>
      </w:r>
      <w:r w:rsidR="005C2D5E">
        <w:rPr>
          <w:lang w:val="de-DE"/>
        </w:rPr>
        <w:t xml:space="preserve">die </w:t>
      </w:r>
      <w:r w:rsidR="00882864" w:rsidRPr="00442049">
        <w:rPr>
          <w:lang w:val="de-DE"/>
        </w:rPr>
        <w:t>optische Multigigabit-Kamera für den Automobilbereich, LI-VENUS-ISX031</w:t>
      </w:r>
      <w:r w:rsidR="007A72D9">
        <w:rPr>
          <w:lang w:val="de-DE"/>
        </w:rPr>
        <w:t>-BASE-AU</w:t>
      </w:r>
      <w:r w:rsidR="00882864" w:rsidRPr="00442049">
        <w:rPr>
          <w:lang w:val="de-DE"/>
        </w:rPr>
        <w:t xml:space="preserve">, von </w:t>
      </w:r>
      <w:hyperlink r:id="rId11" w:history="1">
        <w:r w:rsidR="00882864" w:rsidRPr="00442049">
          <w:rPr>
            <w:rStyle w:val="Hyperlink"/>
            <w:color w:val="auto"/>
            <w:lang w:val="de-DE"/>
          </w:rPr>
          <w:t>Leopard Imaging</w:t>
        </w:r>
      </w:hyperlink>
      <w:r w:rsidR="00882864" w:rsidRPr="00442049">
        <w:rPr>
          <w:lang w:val="de-DE"/>
        </w:rPr>
        <w:t xml:space="preserve">, einem weltweit führenden Anbieter von Embedded Vision und KI-Kameratechnologie. </w:t>
      </w:r>
      <w:hyperlink r:id="rId12" w:history="1">
        <w:r w:rsidR="00882864" w:rsidRPr="00442049">
          <w:rPr>
            <w:rStyle w:val="Hyperlink"/>
            <w:color w:val="auto"/>
            <w:lang w:val="de-DE"/>
          </w:rPr>
          <w:t>Corning Incorporated</w:t>
        </w:r>
      </w:hyperlink>
      <w:r w:rsidR="00882864" w:rsidRPr="00442049">
        <w:rPr>
          <w:lang w:val="de-DE"/>
        </w:rPr>
        <w:t xml:space="preserve">, einer der weltweit führenden Innovatoren </w:t>
      </w:r>
      <w:r w:rsidR="005C2D5E" w:rsidRPr="005C2D5E">
        <w:rPr>
          <w:lang w:val="de-DE"/>
        </w:rPr>
        <w:t>in der Materialforschung</w:t>
      </w:r>
      <w:r w:rsidR="00882864" w:rsidRPr="00442049">
        <w:rPr>
          <w:lang w:val="de-DE"/>
        </w:rPr>
        <w:t xml:space="preserve">, hat ein hybrides Kabel- und Steckersystem entwickelt, das auf Cornings Kabeln und Steckern in Automobilqualität basiert. </w:t>
      </w:r>
      <w:r w:rsidR="0066729A">
        <w:rPr>
          <w:lang w:val="de-DE"/>
        </w:rPr>
        <w:t>Das</w:t>
      </w:r>
      <w:r w:rsidR="0066729A" w:rsidRPr="00442049">
        <w:rPr>
          <w:lang w:val="de-DE"/>
        </w:rPr>
        <w:t xml:space="preserve"> neue System</w:t>
      </w:r>
      <w:r w:rsidR="0066729A">
        <w:rPr>
          <w:lang w:val="de-DE"/>
        </w:rPr>
        <w:t xml:space="preserve"> bietet</w:t>
      </w:r>
      <w:r w:rsidR="0066729A" w:rsidRPr="00442049">
        <w:rPr>
          <w:lang w:val="de-DE"/>
        </w:rPr>
        <w:t xml:space="preserve"> eine skalierbare Datenkommunikation mit bis zu 10 Gbit/s</w:t>
      </w:r>
      <w:r w:rsidR="0066729A">
        <w:rPr>
          <w:lang w:val="de-DE"/>
        </w:rPr>
        <w:t xml:space="preserve"> d</w:t>
      </w:r>
      <w:r w:rsidR="00882864" w:rsidRPr="00442049">
        <w:rPr>
          <w:lang w:val="de-DE"/>
        </w:rPr>
        <w:t>urch d</w:t>
      </w:r>
      <w:r w:rsidR="00BF78B8" w:rsidRPr="00442049">
        <w:rPr>
          <w:lang w:val="de-DE"/>
        </w:rPr>
        <w:t>as</w:t>
      </w:r>
      <w:r w:rsidR="00882864" w:rsidRPr="00442049">
        <w:rPr>
          <w:lang w:val="de-DE"/>
        </w:rPr>
        <w:t xml:space="preserve"> </w:t>
      </w:r>
      <w:r w:rsidR="00BF78B8" w:rsidRPr="00442049">
        <w:rPr>
          <w:lang w:val="de-DE"/>
        </w:rPr>
        <w:t>Upgrade</w:t>
      </w:r>
      <w:r w:rsidR="00882864" w:rsidRPr="00442049">
        <w:rPr>
          <w:lang w:val="de-DE"/>
        </w:rPr>
        <w:t xml:space="preserve"> des bestehenden Weitwinkel</w:t>
      </w:r>
      <w:r w:rsidR="00BF78B8" w:rsidRPr="00442049">
        <w:rPr>
          <w:lang w:val="de-DE"/>
        </w:rPr>
        <w:t>-K</w:t>
      </w:r>
      <w:r w:rsidR="00882864" w:rsidRPr="00442049">
        <w:rPr>
          <w:lang w:val="de-DE"/>
        </w:rPr>
        <w:t xml:space="preserve">amerasystems von einer herkömmlichen GMSL2-Kupferschnittstelle auf eine </w:t>
      </w:r>
      <w:r w:rsidR="00BF78B8" w:rsidRPr="00442049">
        <w:rPr>
          <w:lang w:val="de-DE"/>
        </w:rPr>
        <w:t>G</w:t>
      </w:r>
      <w:r w:rsidR="00882864" w:rsidRPr="00442049">
        <w:rPr>
          <w:lang w:val="de-DE"/>
        </w:rPr>
        <w:t>lasfaser</w:t>
      </w:r>
      <w:r w:rsidR="00BF78B8" w:rsidRPr="00442049">
        <w:rPr>
          <w:lang w:val="de-DE"/>
        </w:rPr>
        <w:t>-</w:t>
      </w:r>
      <w:r w:rsidR="00882864" w:rsidRPr="00442049">
        <w:rPr>
          <w:lang w:val="de-DE"/>
        </w:rPr>
        <w:t xml:space="preserve">basierte 10GBASE-AU-Verbindung, die </w:t>
      </w:r>
      <w:r w:rsidR="00442049">
        <w:rPr>
          <w:lang w:val="de-DE"/>
        </w:rPr>
        <w:t>k</w:t>
      </w:r>
      <w:r w:rsidR="00BF78B8" w:rsidRPr="00442049">
        <w:rPr>
          <w:lang w:val="de-DE"/>
        </w:rPr>
        <w:t>onform zum</w:t>
      </w:r>
      <w:r w:rsidR="00882864" w:rsidRPr="00442049">
        <w:rPr>
          <w:lang w:val="de-DE"/>
        </w:rPr>
        <w:t xml:space="preserve"> IEEE 802.3cz </w:t>
      </w:r>
      <w:r w:rsidR="00BF78B8" w:rsidRPr="00442049">
        <w:rPr>
          <w:lang w:val="de-DE"/>
        </w:rPr>
        <w:t xml:space="preserve">Standard </w:t>
      </w:r>
      <w:r w:rsidR="00882864" w:rsidRPr="00442049">
        <w:rPr>
          <w:lang w:val="de-DE"/>
        </w:rPr>
        <w:t>ist</w:t>
      </w:r>
      <w:r w:rsidR="0066729A">
        <w:rPr>
          <w:lang w:val="de-DE"/>
        </w:rPr>
        <w:t>.</w:t>
      </w:r>
      <w:r w:rsidR="00882864" w:rsidRPr="00442049">
        <w:rPr>
          <w:lang w:val="de-DE"/>
        </w:rPr>
        <w:t xml:space="preserve"> Damit steht </w:t>
      </w:r>
      <w:r w:rsidR="005C2D5E">
        <w:rPr>
          <w:lang w:val="de-DE"/>
        </w:rPr>
        <w:t xml:space="preserve">jetzt </w:t>
      </w:r>
      <w:r w:rsidR="00882864" w:rsidRPr="00442049">
        <w:rPr>
          <w:lang w:val="de-DE"/>
        </w:rPr>
        <w:t xml:space="preserve">eine zukunftsfähige Lösung </w:t>
      </w:r>
      <w:r w:rsidR="00BF78B8" w:rsidRPr="00442049">
        <w:rPr>
          <w:lang w:val="de-DE"/>
        </w:rPr>
        <w:t>bereit</w:t>
      </w:r>
      <w:r w:rsidR="00882864" w:rsidRPr="00442049">
        <w:rPr>
          <w:lang w:val="de-DE"/>
        </w:rPr>
        <w:t xml:space="preserve">, </w:t>
      </w:r>
      <w:r w:rsidR="005C2D5E">
        <w:rPr>
          <w:lang w:val="de-DE"/>
        </w:rPr>
        <w:t>welche</w:t>
      </w:r>
      <w:r w:rsidR="00882864" w:rsidRPr="00442049">
        <w:rPr>
          <w:lang w:val="de-DE"/>
        </w:rPr>
        <w:t xml:space="preserve"> die anspruchsvollen </w:t>
      </w:r>
      <w:r w:rsidR="00BF78B8" w:rsidRPr="00442049">
        <w:rPr>
          <w:lang w:val="de-DE"/>
        </w:rPr>
        <w:t>A</w:t>
      </w:r>
      <w:r w:rsidR="00882864" w:rsidRPr="00442049">
        <w:rPr>
          <w:lang w:val="de-DE"/>
        </w:rPr>
        <w:t>nforderungen</w:t>
      </w:r>
      <w:r w:rsidR="005C2D5E">
        <w:rPr>
          <w:lang w:val="de-DE"/>
        </w:rPr>
        <w:t xml:space="preserve"> an das Netzwerk</w:t>
      </w:r>
      <w:r w:rsidR="00882864" w:rsidRPr="00442049">
        <w:rPr>
          <w:lang w:val="de-DE"/>
        </w:rPr>
        <w:t xml:space="preserve"> </w:t>
      </w:r>
      <w:r w:rsidR="005C2D5E">
        <w:rPr>
          <w:lang w:val="de-DE"/>
        </w:rPr>
        <w:t>in</w:t>
      </w:r>
      <w:r w:rsidR="00882864" w:rsidRPr="00442049">
        <w:rPr>
          <w:lang w:val="de-DE"/>
        </w:rPr>
        <w:t xml:space="preserve"> </w:t>
      </w:r>
      <w:r w:rsidR="005C2D5E">
        <w:rPr>
          <w:lang w:val="de-DE"/>
        </w:rPr>
        <w:t>Fahrzeug</w:t>
      </w:r>
      <w:r w:rsidR="00BF78B8" w:rsidRPr="00442049">
        <w:rPr>
          <w:lang w:val="de-DE"/>
        </w:rPr>
        <w:t>-A</w:t>
      </w:r>
      <w:r w:rsidR="00882864" w:rsidRPr="00442049">
        <w:rPr>
          <w:lang w:val="de-DE"/>
        </w:rPr>
        <w:t>nwendungen wie autonome</w:t>
      </w:r>
      <w:r w:rsidR="005C2D5E">
        <w:rPr>
          <w:lang w:val="de-DE"/>
        </w:rPr>
        <w:t>m</w:t>
      </w:r>
      <w:r w:rsidR="00882864" w:rsidRPr="00442049">
        <w:rPr>
          <w:lang w:val="de-DE"/>
        </w:rPr>
        <w:t xml:space="preserve"> Fahren, </w:t>
      </w:r>
      <w:r w:rsidR="00BF78B8" w:rsidRPr="00442049">
        <w:rPr>
          <w:lang w:val="de-DE"/>
        </w:rPr>
        <w:t>Fahrerassistenz</w:t>
      </w:r>
      <w:r w:rsidR="00882864" w:rsidRPr="00442049">
        <w:rPr>
          <w:lang w:val="de-DE"/>
        </w:rPr>
        <w:t xml:space="preserve"> (ADAS), digitale</w:t>
      </w:r>
      <w:r w:rsidR="005C2D5E">
        <w:rPr>
          <w:lang w:val="de-DE"/>
        </w:rPr>
        <w:t>r</w:t>
      </w:r>
      <w:r w:rsidR="00882864" w:rsidRPr="00442049">
        <w:rPr>
          <w:lang w:val="de-DE"/>
        </w:rPr>
        <w:t xml:space="preserve"> Videoaufzeichnung und </w:t>
      </w:r>
      <w:r w:rsidR="00BF78B8" w:rsidRPr="00442049">
        <w:rPr>
          <w:lang w:val="de-DE"/>
        </w:rPr>
        <w:t>industrielle</w:t>
      </w:r>
      <w:r w:rsidR="005C2D5E">
        <w:rPr>
          <w:lang w:val="de-DE"/>
        </w:rPr>
        <w:t>r</w:t>
      </w:r>
      <w:r w:rsidR="00BF78B8" w:rsidRPr="00442049">
        <w:rPr>
          <w:lang w:val="de-DE"/>
        </w:rPr>
        <w:t xml:space="preserve"> Bildverarbeitung</w:t>
      </w:r>
      <w:r w:rsidR="00882864" w:rsidRPr="00442049">
        <w:rPr>
          <w:lang w:val="de-DE"/>
        </w:rPr>
        <w:t xml:space="preserve"> erfüllt.</w:t>
      </w:r>
    </w:p>
    <w:p w14:paraId="24B5A4F2" w14:textId="0DDBAE76" w:rsidR="00882864" w:rsidRPr="00442049" w:rsidRDefault="00BF78B8" w:rsidP="0068021E">
      <w:pPr>
        <w:pStyle w:val="Zitat"/>
        <w:rPr>
          <w:lang w:val="de-DE"/>
        </w:rPr>
      </w:pPr>
      <w:r w:rsidRPr="00442049">
        <w:rPr>
          <w:lang w:val="de-DE"/>
        </w:rPr>
        <w:t>David Sánchez, Hardware-Designer bei KD und Projektleiter der technologischen Zusammenarbeit, hebt die einzigartigen Features der gemeinsamen Lösung hervor:</w:t>
      </w:r>
    </w:p>
    <w:p w14:paraId="5B740670" w14:textId="14A4A2BA" w:rsidR="00BF78B8" w:rsidRPr="00442049" w:rsidRDefault="00A61500" w:rsidP="0068021E">
      <w:pPr>
        <w:pStyle w:val="IntensivesZitat"/>
        <w:rPr>
          <w:lang w:val="de-DE" w:eastAsia="es-ES"/>
        </w:rPr>
      </w:pPr>
      <w:r w:rsidRPr="00442049">
        <w:rPr>
          <w:lang w:val="de-DE" w:eastAsia="es-ES"/>
        </w:rPr>
        <w:t>“Wir haben unseren optischen Transceiver KD7251 erfolgreich in die LI-VENUS-ISX031</w:t>
      </w:r>
      <w:r w:rsidR="007A72D9">
        <w:rPr>
          <w:lang w:val="de-DE" w:eastAsia="es-ES"/>
        </w:rPr>
        <w:t>-BASE-AU</w:t>
      </w:r>
      <w:r w:rsidRPr="00442049">
        <w:rPr>
          <w:lang w:val="de-DE" w:eastAsia="es-ES"/>
        </w:rPr>
        <w:t xml:space="preserve"> Kamera von Leopard Imaging integriert. Dieser Durchbruch </w:t>
      </w:r>
      <w:r w:rsidR="005C2D5E">
        <w:rPr>
          <w:lang w:val="de-DE" w:eastAsia="es-ES"/>
        </w:rPr>
        <w:t>zeigt</w:t>
      </w:r>
      <w:r w:rsidRPr="00442049">
        <w:rPr>
          <w:lang w:val="de-DE" w:eastAsia="es-ES"/>
        </w:rPr>
        <w:t xml:space="preserve"> die </w:t>
      </w:r>
      <w:r w:rsidR="005C2D5E">
        <w:rPr>
          <w:lang w:val="de-DE" w:eastAsia="es-ES"/>
        </w:rPr>
        <w:t>Funktionsf</w:t>
      </w:r>
      <w:r w:rsidRPr="00442049">
        <w:rPr>
          <w:lang w:val="de-DE" w:eastAsia="es-ES"/>
        </w:rPr>
        <w:t xml:space="preserve">ähigkeit unseres KD7251-Transceivers in kompakten Automobil-Kameramodulen (Leiterplatte unter 20 x 20 mm) </w:t>
      </w:r>
      <w:r w:rsidR="005C2D5E">
        <w:rPr>
          <w:lang w:val="de-DE" w:eastAsia="es-ES"/>
        </w:rPr>
        <w:t xml:space="preserve">bei </w:t>
      </w:r>
      <w:r w:rsidRPr="00442049">
        <w:rPr>
          <w:lang w:val="de-DE" w:eastAsia="es-ES"/>
        </w:rPr>
        <w:t>gleichzeitig größere</w:t>
      </w:r>
      <w:r w:rsidR="005C2D5E">
        <w:rPr>
          <w:lang w:val="de-DE" w:eastAsia="es-ES"/>
        </w:rPr>
        <w:t>n</w:t>
      </w:r>
      <w:r w:rsidRPr="00442049">
        <w:rPr>
          <w:lang w:val="de-DE" w:eastAsia="es-ES"/>
        </w:rPr>
        <w:t xml:space="preserve"> </w:t>
      </w:r>
      <w:r w:rsidR="005C2D5E">
        <w:rPr>
          <w:lang w:val="de-DE" w:eastAsia="es-ES"/>
        </w:rPr>
        <w:t>Entfernungen</w:t>
      </w:r>
      <w:r w:rsidRPr="00442049">
        <w:rPr>
          <w:lang w:val="de-DE" w:eastAsia="es-ES"/>
        </w:rPr>
        <w:t xml:space="preserve"> von bis zu 40 Metern. </w:t>
      </w:r>
      <w:r w:rsidR="005C2D5E">
        <w:rPr>
          <w:lang w:val="de-DE" w:eastAsia="es-ES"/>
        </w:rPr>
        <w:t xml:space="preserve">Der </w:t>
      </w:r>
      <w:r w:rsidRPr="00442049">
        <w:rPr>
          <w:lang w:val="de-DE" w:eastAsia="es-ES"/>
        </w:rPr>
        <w:t>Einsatz von Glasfaser beseitig</w:t>
      </w:r>
      <w:r w:rsidR="005C2D5E">
        <w:rPr>
          <w:lang w:val="de-DE" w:eastAsia="es-ES"/>
        </w:rPr>
        <w:t>t</w:t>
      </w:r>
      <w:r w:rsidRPr="00442049">
        <w:rPr>
          <w:lang w:val="de-DE" w:eastAsia="es-ES"/>
        </w:rPr>
        <w:t xml:space="preserve"> die Probleme der elektromagnetischen Verträglichkeit (EMV), reduzier</w:t>
      </w:r>
      <w:r w:rsidR="005C2D5E">
        <w:rPr>
          <w:lang w:val="de-DE" w:eastAsia="es-ES"/>
        </w:rPr>
        <w:t>t</w:t>
      </w:r>
      <w:r w:rsidRPr="00442049">
        <w:rPr>
          <w:lang w:val="de-DE" w:eastAsia="es-ES"/>
        </w:rPr>
        <w:t xml:space="preserve"> das </w:t>
      </w:r>
      <w:r w:rsidR="0066729A">
        <w:rPr>
          <w:lang w:val="de-DE" w:eastAsia="es-ES"/>
        </w:rPr>
        <w:t>Kabelg</w:t>
      </w:r>
      <w:r w:rsidRPr="00442049">
        <w:rPr>
          <w:lang w:val="de-DE" w:eastAsia="es-ES"/>
        </w:rPr>
        <w:t>ewicht und unterstütz</w:t>
      </w:r>
      <w:r w:rsidR="005C2D5E">
        <w:rPr>
          <w:lang w:val="de-DE" w:eastAsia="es-ES"/>
        </w:rPr>
        <w:t>t</w:t>
      </w:r>
      <w:r w:rsidRPr="00442049">
        <w:rPr>
          <w:lang w:val="de-DE" w:eastAsia="es-ES"/>
        </w:rPr>
        <w:t xml:space="preserve"> asymmetrische Verbindungsgeschwindigkeiten </w:t>
      </w:r>
      <w:r w:rsidR="005C2D5E">
        <w:rPr>
          <w:lang w:val="de-DE" w:eastAsia="es-ES"/>
        </w:rPr>
        <w:t>für optimierten</w:t>
      </w:r>
      <w:r w:rsidRPr="00442049">
        <w:rPr>
          <w:lang w:val="de-DE" w:eastAsia="es-ES"/>
        </w:rPr>
        <w:t xml:space="preserve"> Stromverbrauch. D</w:t>
      </w:r>
      <w:r w:rsidR="005C2D5E">
        <w:rPr>
          <w:lang w:val="de-DE" w:eastAsia="es-ES"/>
        </w:rPr>
        <w:t>amit ist diese</w:t>
      </w:r>
      <w:r w:rsidRPr="00442049">
        <w:rPr>
          <w:lang w:val="de-DE" w:eastAsia="es-ES"/>
        </w:rPr>
        <w:t xml:space="preserve"> Innovation </w:t>
      </w:r>
      <w:r w:rsidR="00D32AED">
        <w:rPr>
          <w:lang w:val="de-DE" w:eastAsia="es-ES"/>
        </w:rPr>
        <w:t>wesentlich</w:t>
      </w:r>
      <w:r w:rsidRPr="00442049">
        <w:rPr>
          <w:lang w:val="de-DE" w:eastAsia="es-ES"/>
        </w:rPr>
        <w:t xml:space="preserve"> für </w:t>
      </w:r>
      <w:r w:rsidR="00D32AED">
        <w:rPr>
          <w:lang w:val="de-DE" w:eastAsia="es-ES"/>
        </w:rPr>
        <w:t>zukünftige</w:t>
      </w:r>
      <w:r w:rsidRPr="00442049">
        <w:rPr>
          <w:lang w:val="de-DE" w:eastAsia="es-ES"/>
        </w:rPr>
        <w:t xml:space="preserve"> Fahrzeugnetzwerke, bei denen eine hohe </w:t>
      </w:r>
      <w:r w:rsidRPr="00442049">
        <w:rPr>
          <w:lang w:val="de-DE" w:eastAsia="es-ES"/>
        </w:rPr>
        <w:lastRenderedPageBreak/>
        <w:t>Bandbreite, geringe Latenz und Interferenz-freie Datenverbindungen entscheidend sind.”</w:t>
      </w:r>
    </w:p>
    <w:p w14:paraId="30B1BF20" w14:textId="77777777" w:rsidR="00BB1FE2" w:rsidRPr="00442049" w:rsidRDefault="00BB1FE2" w:rsidP="0068021E">
      <w:pPr>
        <w:pStyle w:val="Untertitel"/>
        <w:rPr>
          <w:lang w:val="de-DE"/>
        </w:rPr>
      </w:pPr>
    </w:p>
    <w:p w14:paraId="3AB89ACB" w14:textId="571742F9" w:rsidR="00BB1FE2" w:rsidRPr="00442049" w:rsidRDefault="00BB1FE2" w:rsidP="00BB1FE2">
      <w:pPr>
        <w:pStyle w:val="Untertitel"/>
        <w:rPr>
          <w:lang w:val="de-DE"/>
        </w:rPr>
      </w:pPr>
      <w:r w:rsidRPr="00442049">
        <w:rPr>
          <w:lang w:val="de-DE"/>
        </w:rPr>
        <w:t>Grenzenlose Sicht mit optischer Kamera</w:t>
      </w:r>
    </w:p>
    <w:p w14:paraId="3BD1CF07" w14:textId="77777777" w:rsidR="00BB1FE2" w:rsidRPr="00442049" w:rsidRDefault="00BB1FE2" w:rsidP="00BB1FE2">
      <w:pPr>
        <w:rPr>
          <w:lang w:val="de-DE"/>
        </w:rPr>
      </w:pPr>
    </w:p>
    <w:p w14:paraId="5E66203C" w14:textId="2E6B0D34" w:rsidR="00BB1FE2" w:rsidRPr="00442049" w:rsidRDefault="00BB1FE2" w:rsidP="00BB1FE2">
      <w:pPr>
        <w:pStyle w:val="Zitat"/>
        <w:rPr>
          <w:lang w:val="de-DE"/>
        </w:rPr>
      </w:pPr>
      <w:r w:rsidRPr="00442049">
        <w:rPr>
          <w:lang w:val="de-DE"/>
        </w:rPr>
        <w:t xml:space="preserve">Mit der neuen optischen Verbindung unterstützt die LI-VENUS-ISX031-BASE-AU Kamera von Leopard Imaging eine höhere Datenübertragung, höhere Auflösung und größere Bildtiefe. </w:t>
      </w:r>
      <w:r w:rsidR="00D32AED">
        <w:rPr>
          <w:lang w:val="de-DE"/>
        </w:rPr>
        <w:t>Mit</w:t>
      </w:r>
      <w:r w:rsidRPr="00442049">
        <w:rPr>
          <w:lang w:val="de-DE"/>
        </w:rPr>
        <w:t xml:space="preserve"> de</w:t>
      </w:r>
      <w:r w:rsidR="00D32AED">
        <w:rPr>
          <w:lang w:val="de-DE"/>
        </w:rPr>
        <w:t>m</w:t>
      </w:r>
      <w:r w:rsidRPr="00442049">
        <w:rPr>
          <w:lang w:val="de-DE"/>
        </w:rPr>
        <w:t xml:space="preserve"> </w:t>
      </w:r>
      <w:r w:rsidR="00D32AED">
        <w:rPr>
          <w:lang w:val="de-DE"/>
        </w:rPr>
        <w:t>Austausch</w:t>
      </w:r>
      <w:r w:rsidRPr="00442049">
        <w:rPr>
          <w:lang w:val="de-DE"/>
        </w:rPr>
        <w:t xml:space="preserve"> der Kupferschnittstelle </w:t>
      </w:r>
      <w:r w:rsidR="00D32AED">
        <w:rPr>
          <w:lang w:val="de-DE"/>
        </w:rPr>
        <w:t>durch</w:t>
      </w:r>
      <w:r w:rsidRPr="00442049">
        <w:rPr>
          <w:lang w:val="de-DE"/>
        </w:rPr>
        <w:t xml:space="preserve"> de</w:t>
      </w:r>
      <w:r w:rsidR="00D32AED">
        <w:rPr>
          <w:lang w:val="de-DE"/>
        </w:rPr>
        <w:t>n</w:t>
      </w:r>
      <w:r w:rsidRPr="00442049">
        <w:rPr>
          <w:lang w:val="de-DE"/>
        </w:rPr>
        <w:t xml:space="preserve"> optischen Transceiver KD7251 steigt die Konnektivität im Fahrzeug erheblich von 3 Gbit/s auf bis zu 10 Gbit/s. </w:t>
      </w:r>
    </w:p>
    <w:p w14:paraId="2FF0C816" w14:textId="2EBB28F4" w:rsidR="00E13B2F" w:rsidRPr="00442049" w:rsidRDefault="00BB1FE2" w:rsidP="0068021E">
      <w:pPr>
        <w:pStyle w:val="Zitat"/>
        <w:rPr>
          <w:lang w:val="de-DE"/>
        </w:rPr>
      </w:pPr>
      <w:r w:rsidRPr="00442049">
        <w:rPr>
          <w:lang w:val="de-DE"/>
        </w:rPr>
        <w:t>Die kleine Kamera wiegt nur 162 Gramm. Sie ist mit dem Sony Diagonal 7,45 mm (Typ 1/2</w:t>
      </w:r>
      <w:r w:rsidR="00AD3A1A" w:rsidRPr="00442049">
        <w:rPr>
          <w:lang w:val="de-DE"/>
        </w:rPr>
        <w:t>.</w:t>
      </w:r>
      <w:r w:rsidRPr="00442049">
        <w:rPr>
          <w:lang w:val="de-DE"/>
        </w:rPr>
        <w:t xml:space="preserve">42) CMOS-Bildsensor ISX031 ausgestattet und </w:t>
      </w:r>
      <w:r w:rsidR="00AD3A1A" w:rsidRPr="00442049">
        <w:rPr>
          <w:lang w:val="de-DE"/>
        </w:rPr>
        <w:t>eignet sich für den Einsatz</w:t>
      </w:r>
      <w:r w:rsidRPr="00442049">
        <w:rPr>
          <w:lang w:val="de-DE"/>
        </w:rPr>
        <w:t xml:space="preserve"> in einem Surround-View-System. Die Integration des Kabel- und Stecker</w:t>
      </w:r>
      <w:r w:rsidR="00AD3A1A" w:rsidRPr="00442049">
        <w:rPr>
          <w:lang w:val="de-DE"/>
        </w:rPr>
        <w:t>s</w:t>
      </w:r>
      <w:r w:rsidRPr="00442049">
        <w:rPr>
          <w:lang w:val="de-DE"/>
        </w:rPr>
        <w:t>ystems von Corning ermöglicht einen verbesserten Zugang zu komplexen Positionen</w:t>
      </w:r>
      <w:r w:rsidR="00AD3A1A" w:rsidRPr="00442049">
        <w:rPr>
          <w:lang w:val="de-DE"/>
        </w:rPr>
        <w:t>,</w:t>
      </w:r>
      <w:r w:rsidRPr="00442049">
        <w:rPr>
          <w:lang w:val="de-DE"/>
        </w:rPr>
        <w:t xml:space="preserve"> wie</w:t>
      </w:r>
      <w:r w:rsidR="00AD3A1A" w:rsidRPr="00442049">
        <w:rPr>
          <w:lang w:val="de-DE"/>
        </w:rPr>
        <w:t xml:space="preserve"> etwa</w:t>
      </w:r>
      <w:r w:rsidRPr="00442049">
        <w:rPr>
          <w:lang w:val="de-DE"/>
        </w:rPr>
        <w:t xml:space="preserve"> </w:t>
      </w:r>
      <w:r w:rsidR="00AD3A1A" w:rsidRPr="00442049">
        <w:rPr>
          <w:lang w:val="de-DE"/>
        </w:rPr>
        <w:t>im Innern eines</w:t>
      </w:r>
      <w:r w:rsidRPr="00442049">
        <w:rPr>
          <w:lang w:val="de-DE"/>
        </w:rPr>
        <w:t xml:space="preserve"> Seitenspiegel</w:t>
      </w:r>
      <w:r w:rsidR="00AD3A1A" w:rsidRPr="00442049">
        <w:rPr>
          <w:lang w:val="de-DE"/>
        </w:rPr>
        <w:t>s</w:t>
      </w:r>
      <w:r w:rsidRPr="00442049">
        <w:rPr>
          <w:lang w:val="de-DE"/>
        </w:rPr>
        <w:t xml:space="preserve">. Darüber hinaus </w:t>
      </w:r>
      <w:r w:rsidR="00D32AED">
        <w:rPr>
          <w:lang w:val="de-DE"/>
        </w:rPr>
        <w:t>erlaubt</w:t>
      </w:r>
      <w:r w:rsidRPr="00442049">
        <w:rPr>
          <w:lang w:val="de-DE"/>
        </w:rPr>
        <w:t xml:space="preserve"> d</w:t>
      </w:r>
      <w:r w:rsidR="00D32AED">
        <w:rPr>
          <w:lang w:val="de-DE"/>
        </w:rPr>
        <w:t>as</w:t>
      </w:r>
      <w:r w:rsidRPr="00442049">
        <w:rPr>
          <w:lang w:val="de-DE"/>
        </w:rPr>
        <w:t xml:space="preserve"> neue </w:t>
      </w:r>
      <w:r w:rsidR="00D32AED">
        <w:rPr>
          <w:lang w:val="de-DE"/>
        </w:rPr>
        <w:t>Kamerasystem</w:t>
      </w:r>
      <w:r w:rsidRPr="00442049">
        <w:rPr>
          <w:lang w:val="de-DE"/>
        </w:rPr>
        <w:t xml:space="preserve"> Kabel</w:t>
      </w:r>
      <w:r w:rsidR="00AD3A1A" w:rsidRPr="00442049">
        <w:rPr>
          <w:lang w:val="de-DE"/>
        </w:rPr>
        <w:t>längen</w:t>
      </w:r>
      <w:r w:rsidRPr="00442049">
        <w:rPr>
          <w:lang w:val="de-DE"/>
        </w:rPr>
        <w:t xml:space="preserve"> von bis zu 40 Metern ohne Qualitätsverlust bei der Datenübertragung.</w:t>
      </w:r>
    </w:p>
    <w:p w14:paraId="741495EF" w14:textId="38E13FDE" w:rsidR="0023791A" w:rsidRDefault="00AD3A1A" w:rsidP="0068021E">
      <w:pPr>
        <w:pStyle w:val="Zitat"/>
        <w:rPr>
          <w:lang w:val="de-DE"/>
        </w:rPr>
      </w:pPr>
      <w:r w:rsidRPr="00442049">
        <w:rPr>
          <w:lang w:val="de-DE"/>
        </w:rPr>
        <w:t>Zeichen</w:t>
      </w:r>
      <w:r w:rsidR="0068021E" w:rsidRPr="00442049">
        <w:rPr>
          <w:lang w:val="de-DE"/>
        </w:rPr>
        <w:t xml:space="preserve">: </w:t>
      </w:r>
      <w:r w:rsidR="007A72D9">
        <w:rPr>
          <w:lang w:val="de-DE"/>
        </w:rPr>
        <w:t>3.023</w:t>
      </w:r>
    </w:p>
    <w:p w14:paraId="05915E25" w14:textId="77777777" w:rsidR="007A72D9" w:rsidRPr="007A72D9" w:rsidRDefault="007A72D9" w:rsidP="007A72D9">
      <w:pPr>
        <w:pStyle w:val="KeinLeerraum"/>
        <w:rPr>
          <w:lang w:val="de-DE" w:eastAsia="es-ES_tradnl"/>
        </w:rPr>
      </w:pPr>
    </w:p>
    <w:p w14:paraId="5530C55C" w14:textId="5D5761C5" w:rsidR="004919C8" w:rsidRPr="00442049" w:rsidRDefault="00AD3A1A" w:rsidP="0068021E">
      <w:pPr>
        <w:pStyle w:val="Zitat"/>
        <w:jc w:val="left"/>
        <w:rPr>
          <w:lang w:val="de-DE"/>
        </w:rPr>
      </w:pPr>
      <w:r w:rsidRPr="00442049">
        <w:rPr>
          <w:b/>
          <w:bCs/>
          <w:lang w:val="de-DE"/>
        </w:rPr>
        <w:t>Weitere</w:t>
      </w:r>
      <w:r w:rsidR="005E2D0C" w:rsidRPr="00442049">
        <w:rPr>
          <w:b/>
          <w:bCs/>
          <w:lang w:val="de-DE"/>
        </w:rPr>
        <w:t xml:space="preserve"> </w:t>
      </w:r>
      <w:r w:rsidRPr="00442049">
        <w:rPr>
          <w:b/>
          <w:bCs/>
          <w:lang w:val="de-DE"/>
        </w:rPr>
        <w:t>I</w:t>
      </w:r>
      <w:r w:rsidR="005E2D0C" w:rsidRPr="00442049">
        <w:rPr>
          <w:b/>
          <w:bCs/>
          <w:lang w:val="de-DE"/>
        </w:rPr>
        <w:t>nformation</w:t>
      </w:r>
      <w:r w:rsidRPr="00442049">
        <w:rPr>
          <w:b/>
          <w:bCs/>
          <w:lang w:val="de-DE"/>
        </w:rPr>
        <w:t>en</w:t>
      </w:r>
      <w:r w:rsidR="0068021E" w:rsidRPr="00442049">
        <w:rPr>
          <w:b/>
          <w:bCs/>
          <w:lang w:val="de-DE"/>
        </w:rPr>
        <w:br/>
      </w:r>
      <w:r w:rsidR="00D56A0F" w:rsidRPr="00442049">
        <w:rPr>
          <w:lang w:val="de-DE"/>
        </w:rPr>
        <w:t xml:space="preserve">KD7251: </w:t>
      </w:r>
      <w:hyperlink r:id="rId13" w:history="1">
        <w:r w:rsidR="00D56A0F" w:rsidRPr="00442049">
          <w:rPr>
            <w:lang w:val="de-DE"/>
          </w:rPr>
          <w:t>https://kd.tech/product/kd7251/</w:t>
        </w:r>
      </w:hyperlink>
      <w:r w:rsidR="0068021E" w:rsidRPr="00442049">
        <w:rPr>
          <w:lang w:val="de-DE"/>
        </w:rPr>
        <w:t xml:space="preserve"> </w:t>
      </w:r>
      <w:r w:rsidR="00D56A0F" w:rsidRPr="00442049">
        <w:rPr>
          <w:lang w:val="de-DE"/>
        </w:rPr>
        <w:t xml:space="preserve"> </w:t>
      </w:r>
    </w:p>
    <w:p w14:paraId="7F938F8E" w14:textId="346556AE" w:rsidR="009B118F" w:rsidRPr="00442049" w:rsidRDefault="009B118F" w:rsidP="0068021E">
      <w:pPr>
        <w:pStyle w:val="Zitat"/>
        <w:rPr>
          <w:lang w:val="de-DE"/>
        </w:rPr>
      </w:pPr>
      <w:r w:rsidRPr="00442049">
        <w:rPr>
          <w:lang w:val="de-DE"/>
        </w:rPr>
        <w:t>Keywords:</w:t>
      </w:r>
      <w:r w:rsidR="00496BCC" w:rsidRPr="00442049">
        <w:rPr>
          <w:lang w:val="de-DE"/>
        </w:rPr>
        <w:t xml:space="preserve"> KD, </w:t>
      </w:r>
      <w:r w:rsidR="0023465B" w:rsidRPr="00442049">
        <w:rPr>
          <w:lang w:val="de-DE"/>
        </w:rPr>
        <w:t>Leopard Imaging, Corning</w:t>
      </w:r>
      <w:r w:rsidR="00DF4F3A" w:rsidRPr="00442049">
        <w:rPr>
          <w:lang w:val="de-DE"/>
        </w:rPr>
        <w:t xml:space="preserve"> Incorporated</w:t>
      </w:r>
      <w:r w:rsidR="0023465B" w:rsidRPr="00442049">
        <w:rPr>
          <w:lang w:val="de-DE"/>
        </w:rPr>
        <w:t xml:space="preserve">, Sony Imaging, </w:t>
      </w:r>
      <w:r w:rsidR="00AD3A1A" w:rsidRPr="00442049">
        <w:rPr>
          <w:lang w:val="de-DE"/>
        </w:rPr>
        <w:t>K</w:t>
      </w:r>
      <w:r w:rsidR="0023465B" w:rsidRPr="00442049">
        <w:rPr>
          <w:lang w:val="de-DE"/>
        </w:rPr>
        <w:t>amera</w:t>
      </w:r>
      <w:r w:rsidR="00CF5C96" w:rsidRPr="00442049">
        <w:rPr>
          <w:lang w:val="de-DE"/>
        </w:rPr>
        <w:t xml:space="preserve">, </w:t>
      </w:r>
      <w:r w:rsidRPr="00442049">
        <w:rPr>
          <w:lang w:val="de-DE"/>
        </w:rPr>
        <w:t xml:space="preserve">automotive, </w:t>
      </w:r>
      <w:r w:rsidR="00AD3A1A" w:rsidRPr="00442049">
        <w:rPr>
          <w:lang w:val="de-DE"/>
        </w:rPr>
        <w:t>optische Faser</w:t>
      </w:r>
      <w:r w:rsidR="007C22A8" w:rsidRPr="00442049">
        <w:rPr>
          <w:lang w:val="de-DE"/>
        </w:rPr>
        <w:t xml:space="preserve">, </w:t>
      </w:r>
      <w:r w:rsidR="00AD3A1A" w:rsidRPr="00442049">
        <w:rPr>
          <w:lang w:val="de-DE"/>
        </w:rPr>
        <w:t>optisches</w:t>
      </w:r>
      <w:r w:rsidR="007C22A8" w:rsidRPr="00442049">
        <w:rPr>
          <w:lang w:val="de-DE"/>
        </w:rPr>
        <w:t xml:space="preserve"> </w:t>
      </w:r>
      <w:r w:rsidR="00442049">
        <w:rPr>
          <w:lang w:val="de-DE"/>
        </w:rPr>
        <w:t>S</w:t>
      </w:r>
      <w:r w:rsidR="007C22A8" w:rsidRPr="00442049">
        <w:rPr>
          <w:lang w:val="de-DE"/>
        </w:rPr>
        <w:t xml:space="preserve">ystem, </w:t>
      </w:r>
      <w:r w:rsidR="00AD3A1A" w:rsidRPr="00442049">
        <w:rPr>
          <w:lang w:val="de-DE"/>
        </w:rPr>
        <w:t>Automobilindustrie</w:t>
      </w:r>
      <w:r w:rsidR="007C22A8" w:rsidRPr="00442049">
        <w:rPr>
          <w:lang w:val="de-DE"/>
        </w:rPr>
        <w:t xml:space="preserve">, </w:t>
      </w:r>
      <w:r w:rsidR="00AD3A1A" w:rsidRPr="00442049">
        <w:rPr>
          <w:lang w:val="de-DE"/>
        </w:rPr>
        <w:t>Faseroptik</w:t>
      </w:r>
      <w:r w:rsidR="00552905" w:rsidRPr="00442049">
        <w:rPr>
          <w:lang w:val="de-DE"/>
        </w:rPr>
        <w:t xml:space="preserve">, automotive Ethernet, </w:t>
      </w:r>
      <w:r w:rsidR="00AD3A1A" w:rsidRPr="00442049">
        <w:rPr>
          <w:lang w:val="de-DE"/>
        </w:rPr>
        <w:t>Bordnetz</w:t>
      </w:r>
      <w:r w:rsidR="00496BCC" w:rsidRPr="00442049">
        <w:rPr>
          <w:lang w:val="de-DE"/>
        </w:rPr>
        <w:t xml:space="preserve">, </w:t>
      </w:r>
      <w:r w:rsidR="0023465B" w:rsidRPr="00442049">
        <w:rPr>
          <w:lang w:val="de-DE"/>
        </w:rPr>
        <w:t>David Sanchez</w:t>
      </w:r>
      <w:r w:rsidR="00286ECD" w:rsidRPr="00442049">
        <w:rPr>
          <w:lang w:val="de-DE"/>
        </w:rPr>
        <w:t xml:space="preserve">, </w:t>
      </w:r>
      <w:r w:rsidR="00496BCC" w:rsidRPr="00442049">
        <w:rPr>
          <w:lang w:val="de-DE"/>
        </w:rPr>
        <w:t>IEEE Std 802.3cz</w:t>
      </w:r>
      <w:r w:rsidR="00CF5C96" w:rsidRPr="00442049">
        <w:rPr>
          <w:lang w:val="de-DE"/>
        </w:rPr>
        <w:t>, KD</w:t>
      </w:r>
      <w:r w:rsidR="00612A82" w:rsidRPr="00442049">
        <w:rPr>
          <w:lang w:val="de-DE"/>
        </w:rPr>
        <w:t>7251</w:t>
      </w:r>
      <w:r w:rsidR="0068021E" w:rsidRPr="00442049">
        <w:rPr>
          <w:lang w:val="de-DE"/>
        </w:rPr>
        <w:t>, LI-VENUS-ISX031</w:t>
      </w:r>
      <w:r w:rsidR="007A72D9">
        <w:rPr>
          <w:lang w:val="de-DE"/>
        </w:rPr>
        <w:t>-BASE-AU</w:t>
      </w:r>
    </w:p>
    <w:p w14:paraId="3DD7F0F8" w14:textId="77777777" w:rsidR="0023465B" w:rsidRPr="00442049" w:rsidRDefault="0023465B" w:rsidP="0068021E">
      <w:pPr>
        <w:pStyle w:val="Zitat"/>
        <w:rPr>
          <w:lang w:val="de-DE"/>
        </w:rPr>
      </w:pPr>
    </w:p>
    <w:p w14:paraId="44C18679" w14:textId="77777777" w:rsidR="00AD3A1A" w:rsidRPr="00442049" w:rsidRDefault="00AD3A1A" w:rsidP="0068021E">
      <w:pPr>
        <w:pStyle w:val="Zitat"/>
        <w:rPr>
          <w:b/>
          <w:bCs/>
          <w:lang w:val="de-DE"/>
        </w:rPr>
        <w:sectPr w:rsidR="00AD3A1A" w:rsidRPr="00442049" w:rsidSect="002C33CB">
          <w:headerReference w:type="default" r:id="rId14"/>
          <w:footerReference w:type="even" r:id="rId15"/>
          <w:footerReference w:type="default" r:id="rId16"/>
          <w:pgSz w:w="11900" w:h="16840"/>
          <w:pgMar w:top="2268" w:right="1701" w:bottom="1337" w:left="1701" w:header="709" w:footer="602" w:gutter="0"/>
          <w:cols w:space="708"/>
          <w:docGrid w:linePitch="360"/>
        </w:sectPr>
      </w:pPr>
    </w:p>
    <w:p w14:paraId="2B0C03AA" w14:textId="4534F9CD" w:rsidR="00BE383E" w:rsidRPr="00442049" w:rsidRDefault="00AD3A1A" w:rsidP="0068021E">
      <w:pPr>
        <w:pStyle w:val="Zitat"/>
        <w:rPr>
          <w:b/>
          <w:bCs/>
          <w:lang w:val="de-DE"/>
        </w:rPr>
      </w:pPr>
      <w:r w:rsidRPr="00442049">
        <w:rPr>
          <w:b/>
          <w:bCs/>
          <w:lang w:val="de-DE"/>
        </w:rPr>
        <w:lastRenderedPageBreak/>
        <w:t>Bilder</w:t>
      </w:r>
    </w:p>
    <w:tbl>
      <w:tblPr>
        <w:tblStyle w:val="Tabellenraster"/>
        <w:tblW w:w="0" w:type="auto"/>
        <w:tblLook w:val="04A0" w:firstRow="1" w:lastRow="0" w:firstColumn="1" w:lastColumn="0" w:noHBand="0" w:noVBand="1"/>
      </w:tblPr>
      <w:tblGrid>
        <w:gridCol w:w="3056"/>
        <w:gridCol w:w="269"/>
        <w:gridCol w:w="5173"/>
      </w:tblGrid>
      <w:tr w:rsidR="00A22EF4" w:rsidRPr="00442049" w14:paraId="45911551" w14:textId="77777777" w:rsidTr="265F251C">
        <w:tc>
          <w:tcPr>
            <w:tcW w:w="3056" w:type="dxa"/>
            <w:tcBorders>
              <w:top w:val="nil"/>
              <w:left w:val="nil"/>
              <w:bottom w:val="nil"/>
              <w:right w:val="nil"/>
            </w:tcBorders>
          </w:tcPr>
          <w:p w14:paraId="5032FAF2" w14:textId="23126C89" w:rsidR="00A22EF4" w:rsidRPr="00442049" w:rsidRDefault="007167B2" w:rsidP="0068021E">
            <w:pPr>
              <w:pStyle w:val="Zitat"/>
              <w:rPr>
                <w:lang w:val="de-DE"/>
              </w:rPr>
            </w:pPr>
            <w:r w:rsidRPr="00442049">
              <w:rPr>
                <w:noProof/>
                <w:lang w:val="de-DE"/>
              </w:rPr>
              <w:drawing>
                <wp:inline distT="0" distB="0" distL="0" distR="0" wp14:anchorId="14DA93CC" wp14:editId="719718D0">
                  <wp:extent cx="1800000" cy="1198800"/>
                  <wp:effectExtent l="0" t="0" r="3810" b="0"/>
                  <wp:docPr id="19074625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62527" name="Grafik 190746252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0000" cy="1198800"/>
                          </a:xfrm>
                          <a:prstGeom prst="rect">
                            <a:avLst/>
                          </a:prstGeom>
                        </pic:spPr>
                      </pic:pic>
                    </a:graphicData>
                  </a:graphic>
                </wp:inline>
              </w:drawing>
            </w:r>
          </w:p>
        </w:tc>
        <w:tc>
          <w:tcPr>
            <w:tcW w:w="269" w:type="dxa"/>
            <w:tcBorders>
              <w:top w:val="nil"/>
              <w:left w:val="nil"/>
              <w:bottom w:val="nil"/>
              <w:right w:val="nil"/>
            </w:tcBorders>
          </w:tcPr>
          <w:p w14:paraId="4ED1EF4E" w14:textId="77777777" w:rsidR="00A22EF4" w:rsidRPr="00442049" w:rsidRDefault="00A22EF4" w:rsidP="0068021E">
            <w:pPr>
              <w:pStyle w:val="Zitat"/>
              <w:rPr>
                <w:lang w:val="de-DE"/>
              </w:rPr>
            </w:pPr>
          </w:p>
        </w:tc>
        <w:tc>
          <w:tcPr>
            <w:tcW w:w="5173" w:type="dxa"/>
            <w:tcBorders>
              <w:top w:val="nil"/>
              <w:left w:val="nil"/>
              <w:bottom w:val="nil"/>
              <w:right w:val="nil"/>
            </w:tcBorders>
          </w:tcPr>
          <w:p w14:paraId="3A0AA60D" w14:textId="15B2E738" w:rsidR="00A22EF4" w:rsidRPr="00442049" w:rsidRDefault="00AD3A1A" w:rsidP="0068021E">
            <w:pPr>
              <w:pStyle w:val="Zitat"/>
              <w:jc w:val="left"/>
              <w:rPr>
                <w:sz w:val="18"/>
                <w:szCs w:val="18"/>
                <w:lang w:val="de-DE"/>
              </w:rPr>
            </w:pPr>
            <w:r w:rsidRPr="00442049">
              <w:rPr>
                <w:sz w:val="18"/>
                <w:szCs w:val="18"/>
                <w:lang w:val="de-DE"/>
              </w:rPr>
              <w:t>Bild</w:t>
            </w:r>
            <w:r w:rsidR="265F251C" w:rsidRPr="00442049">
              <w:rPr>
                <w:sz w:val="18"/>
                <w:szCs w:val="18"/>
                <w:lang w:val="de-DE"/>
              </w:rPr>
              <w:t xml:space="preserve"> 1: </w:t>
            </w:r>
            <w:r w:rsidRPr="00442049">
              <w:rPr>
                <w:sz w:val="18"/>
                <w:szCs w:val="18"/>
                <w:lang w:val="de-DE"/>
              </w:rPr>
              <w:t>Leopard Imaging implementiert KDs KD7251 Transceiver in LI-VENUS-ISX031</w:t>
            </w:r>
            <w:r w:rsidR="007A72D9">
              <w:rPr>
                <w:sz w:val="18"/>
                <w:szCs w:val="18"/>
                <w:lang w:val="de-DE"/>
              </w:rPr>
              <w:t>-BASE-AU</w:t>
            </w:r>
            <w:r w:rsidRPr="00442049">
              <w:rPr>
                <w:sz w:val="18"/>
                <w:szCs w:val="18"/>
                <w:lang w:val="de-DE"/>
              </w:rPr>
              <w:t xml:space="preserve"> Automobilkamera mit Cornings automobiltauglichen Hybridstecker und Kabelbaum</w:t>
            </w:r>
            <w:r w:rsidR="0068021E" w:rsidRPr="00442049">
              <w:rPr>
                <w:sz w:val="18"/>
                <w:szCs w:val="18"/>
                <w:lang w:val="de-DE"/>
              </w:rPr>
              <w:br/>
            </w:r>
            <w:r w:rsidR="0068021E" w:rsidRPr="00442049">
              <w:rPr>
                <w:sz w:val="18"/>
                <w:szCs w:val="18"/>
                <w:lang w:val="de-DE"/>
              </w:rPr>
              <w:br/>
            </w:r>
            <w:r w:rsidRPr="00442049">
              <w:rPr>
                <w:sz w:val="18"/>
                <w:szCs w:val="18"/>
                <w:lang w:val="de-DE"/>
              </w:rPr>
              <w:t>Bildquelle/</w:t>
            </w:r>
            <w:r w:rsidR="00A22EF4" w:rsidRPr="00442049">
              <w:rPr>
                <w:sz w:val="18"/>
                <w:szCs w:val="18"/>
                <w:lang w:val="de-DE"/>
              </w:rPr>
              <w:t xml:space="preserve">Copyright: </w:t>
            </w:r>
            <w:r w:rsidR="0068021E" w:rsidRPr="00442049">
              <w:rPr>
                <w:sz w:val="18"/>
                <w:szCs w:val="18"/>
                <w:lang w:val="de-DE"/>
              </w:rPr>
              <w:t>KD</w:t>
            </w:r>
            <w:r w:rsidR="0068021E" w:rsidRPr="00442049">
              <w:rPr>
                <w:sz w:val="18"/>
                <w:szCs w:val="18"/>
                <w:lang w:val="de-DE"/>
              </w:rPr>
              <w:br/>
            </w:r>
            <w:r w:rsidR="0068021E" w:rsidRPr="00442049">
              <w:rPr>
                <w:sz w:val="18"/>
                <w:szCs w:val="18"/>
                <w:lang w:val="de-DE"/>
              </w:rPr>
              <w:br/>
            </w:r>
            <w:r w:rsidR="00A22EF4" w:rsidRPr="00442049">
              <w:rPr>
                <w:sz w:val="18"/>
                <w:szCs w:val="18"/>
                <w:lang w:val="de-DE"/>
              </w:rPr>
              <w:t>Download: https://ahlendorf-news.com/media/news/images/</w:t>
            </w:r>
            <w:r w:rsidR="00B76199">
              <w:rPr>
                <w:sz w:val="18"/>
                <w:szCs w:val="18"/>
                <w:lang w:val="de-DE"/>
              </w:rPr>
              <w:t>kd</w:t>
            </w:r>
            <w:r w:rsidR="007167B2" w:rsidRPr="00442049">
              <w:rPr>
                <w:sz w:val="18"/>
                <w:szCs w:val="18"/>
                <w:lang w:val="de-DE"/>
              </w:rPr>
              <w:t>-leopard-corning-camera-1-h.jpg</w:t>
            </w:r>
          </w:p>
        </w:tc>
      </w:tr>
      <w:tr w:rsidR="00463AE2" w:rsidRPr="00442049" w14:paraId="74AB7F3C" w14:textId="77777777" w:rsidTr="007A72D9">
        <w:trPr>
          <w:trHeight w:val="281"/>
        </w:trPr>
        <w:tc>
          <w:tcPr>
            <w:tcW w:w="3056" w:type="dxa"/>
            <w:tcBorders>
              <w:top w:val="nil"/>
              <w:left w:val="nil"/>
              <w:bottom w:val="nil"/>
              <w:right w:val="nil"/>
            </w:tcBorders>
          </w:tcPr>
          <w:p w14:paraId="76ADF175" w14:textId="77777777" w:rsidR="00463AE2" w:rsidRPr="00442049" w:rsidRDefault="00463AE2" w:rsidP="0068021E">
            <w:pPr>
              <w:pStyle w:val="Zitat"/>
              <w:rPr>
                <w:sz w:val="18"/>
                <w:szCs w:val="18"/>
                <w:lang w:val="de-DE"/>
              </w:rPr>
            </w:pPr>
          </w:p>
        </w:tc>
        <w:tc>
          <w:tcPr>
            <w:tcW w:w="269" w:type="dxa"/>
            <w:tcBorders>
              <w:top w:val="nil"/>
              <w:left w:val="nil"/>
              <w:bottom w:val="nil"/>
              <w:right w:val="nil"/>
            </w:tcBorders>
          </w:tcPr>
          <w:p w14:paraId="0A151C4E" w14:textId="77777777" w:rsidR="00463AE2" w:rsidRPr="00442049" w:rsidRDefault="00463AE2" w:rsidP="0068021E">
            <w:pPr>
              <w:pStyle w:val="Zitat"/>
              <w:rPr>
                <w:sz w:val="18"/>
                <w:szCs w:val="18"/>
                <w:lang w:val="de-DE"/>
              </w:rPr>
            </w:pPr>
          </w:p>
        </w:tc>
        <w:tc>
          <w:tcPr>
            <w:tcW w:w="5173" w:type="dxa"/>
            <w:tcBorders>
              <w:top w:val="nil"/>
              <w:left w:val="nil"/>
              <w:bottom w:val="nil"/>
              <w:right w:val="nil"/>
            </w:tcBorders>
          </w:tcPr>
          <w:p w14:paraId="66EB871E" w14:textId="77777777" w:rsidR="00463AE2" w:rsidRPr="00442049" w:rsidRDefault="00463AE2" w:rsidP="0068021E">
            <w:pPr>
              <w:pStyle w:val="Zitat"/>
              <w:rPr>
                <w:sz w:val="18"/>
                <w:szCs w:val="18"/>
                <w:lang w:val="de-DE"/>
              </w:rPr>
            </w:pPr>
          </w:p>
        </w:tc>
      </w:tr>
      <w:tr w:rsidR="00A22EF4" w:rsidRPr="00442049" w14:paraId="4D070CA3" w14:textId="77777777" w:rsidTr="265F251C">
        <w:tc>
          <w:tcPr>
            <w:tcW w:w="3056" w:type="dxa"/>
            <w:tcBorders>
              <w:top w:val="nil"/>
              <w:left w:val="nil"/>
              <w:bottom w:val="nil"/>
              <w:right w:val="nil"/>
            </w:tcBorders>
          </w:tcPr>
          <w:p w14:paraId="3A98F141" w14:textId="229708FD" w:rsidR="00A22EF4" w:rsidRPr="00442049" w:rsidRDefault="005D11D5" w:rsidP="0068021E">
            <w:pPr>
              <w:pStyle w:val="Zitat"/>
              <w:rPr>
                <w:lang w:val="de-DE"/>
              </w:rPr>
            </w:pPr>
            <w:r w:rsidRPr="00442049">
              <w:rPr>
                <w:noProof/>
                <w:lang w:val="de-DE"/>
              </w:rPr>
              <w:drawing>
                <wp:inline distT="0" distB="0" distL="0" distR="0" wp14:anchorId="1740A037" wp14:editId="2CF43636">
                  <wp:extent cx="1800000" cy="1800000"/>
                  <wp:effectExtent l="0" t="0" r="3810" b="3810"/>
                  <wp:docPr id="4621289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28997" name="Grafik 46212899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269" w:type="dxa"/>
            <w:tcBorders>
              <w:top w:val="nil"/>
              <w:left w:val="nil"/>
              <w:bottom w:val="nil"/>
              <w:right w:val="nil"/>
            </w:tcBorders>
          </w:tcPr>
          <w:p w14:paraId="186C2E92" w14:textId="77777777" w:rsidR="00A22EF4" w:rsidRPr="00442049" w:rsidRDefault="00A22EF4" w:rsidP="0068021E">
            <w:pPr>
              <w:pStyle w:val="Zitat"/>
              <w:rPr>
                <w:lang w:val="de-DE"/>
              </w:rPr>
            </w:pPr>
          </w:p>
        </w:tc>
        <w:tc>
          <w:tcPr>
            <w:tcW w:w="5173" w:type="dxa"/>
            <w:tcBorders>
              <w:top w:val="nil"/>
              <w:left w:val="nil"/>
              <w:bottom w:val="nil"/>
              <w:right w:val="nil"/>
            </w:tcBorders>
          </w:tcPr>
          <w:p w14:paraId="3A9A504A" w14:textId="3FD1EFEC" w:rsidR="00A22EF4" w:rsidRPr="00442049" w:rsidRDefault="00AD3A1A" w:rsidP="0068021E">
            <w:pPr>
              <w:pStyle w:val="Zitat"/>
              <w:jc w:val="left"/>
              <w:rPr>
                <w:sz w:val="18"/>
                <w:szCs w:val="18"/>
                <w:lang w:val="de-DE"/>
              </w:rPr>
            </w:pPr>
            <w:r w:rsidRPr="00442049">
              <w:rPr>
                <w:sz w:val="18"/>
                <w:szCs w:val="18"/>
                <w:lang w:val="de-DE"/>
              </w:rPr>
              <w:t>Bild</w:t>
            </w:r>
            <w:r w:rsidR="00A22EF4" w:rsidRPr="00442049">
              <w:rPr>
                <w:sz w:val="18"/>
                <w:szCs w:val="18"/>
                <w:lang w:val="de-DE"/>
              </w:rPr>
              <w:t xml:space="preserve"> </w:t>
            </w:r>
            <w:r w:rsidR="00F13D48" w:rsidRPr="00442049">
              <w:rPr>
                <w:sz w:val="18"/>
                <w:szCs w:val="18"/>
                <w:lang w:val="de-DE"/>
              </w:rPr>
              <w:t>2</w:t>
            </w:r>
            <w:r w:rsidR="00A22EF4" w:rsidRPr="00442049">
              <w:rPr>
                <w:sz w:val="18"/>
                <w:szCs w:val="18"/>
                <w:lang w:val="de-DE"/>
              </w:rPr>
              <w:t xml:space="preserve">: </w:t>
            </w:r>
            <w:r w:rsidRPr="00442049">
              <w:rPr>
                <w:sz w:val="18"/>
                <w:szCs w:val="18"/>
                <w:lang w:val="de-DE"/>
              </w:rPr>
              <w:t>David Sánchez, Hardware-Designer bei KD, leitet die Umsetzung mit Leopard Imaging und Corning</w:t>
            </w:r>
            <w:r w:rsidR="0068021E" w:rsidRPr="00442049">
              <w:rPr>
                <w:sz w:val="18"/>
                <w:szCs w:val="18"/>
                <w:lang w:val="de-DE"/>
              </w:rPr>
              <w:br/>
            </w:r>
            <w:r w:rsidR="0068021E" w:rsidRPr="00442049">
              <w:rPr>
                <w:sz w:val="18"/>
                <w:szCs w:val="18"/>
                <w:lang w:val="de-DE"/>
              </w:rPr>
              <w:br/>
            </w:r>
            <w:r w:rsidRPr="00442049">
              <w:rPr>
                <w:sz w:val="18"/>
                <w:szCs w:val="18"/>
                <w:lang w:val="de-DE"/>
              </w:rPr>
              <w:t>Bildquelle/</w:t>
            </w:r>
            <w:r w:rsidR="00A22EF4" w:rsidRPr="00442049">
              <w:rPr>
                <w:sz w:val="18"/>
                <w:szCs w:val="18"/>
                <w:lang w:val="de-DE"/>
              </w:rPr>
              <w:t>Copyright: KD</w:t>
            </w:r>
            <w:r w:rsidR="0068021E" w:rsidRPr="00442049">
              <w:rPr>
                <w:sz w:val="18"/>
                <w:szCs w:val="18"/>
                <w:lang w:val="de-DE"/>
              </w:rPr>
              <w:br/>
            </w:r>
            <w:r w:rsidR="0068021E" w:rsidRPr="00442049">
              <w:rPr>
                <w:sz w:val="18"/>
                <w:szCs w:val="18"/>
                <w:lang w:val="de-DE"/>
              </w:rPr>
              <w:br/>
            </w:r>
            <w:r w:rsidR="00A22EF4" w:rsidRPr="00442049">
              <w:rPr>
                <w:sz w:val="18"/>
                <w:szCs w:val="18"/>
                <w:lang w:val="de-DE"/>
              </w:rPr>
              <w:t>Download: https://ahlendorf-news.com/media/news/images/kd-david-sanchez-</w:t>
            </w:r>
            <w:r w:rsidR="005D11D5" w:rsidRPr="00442049">
              <w:rPr>
                <w:sz w:val="18"/>
                <w:szCs w:val="18"/>
                <w:lang w:val="de-DE"/>
              </w:rPr>
              <w:t>1-</w:t>
            </w:r>
            <w:r w:rsidR="00A22EF4" w:rsidRPr="00442049">
              <w:rPr>
                <w:sz w:val="18"/>
                <w:szCs w:val="18"/>
                <w:lang w:val="de-DE"/>
              </w:rPr>
              <w:t xml:space="preserve">h.jpg </w:t>
            </w:r>
          </w:p>
        </w:tc>
      </w:tr>
    </w:tbl>
    <w:p w14:paraId="48313F5D" w14:textId="77777777" w:rsidR="002C33CB" w:rsidRPr="00442049" w:rsidRDefault="002C33CB" w:rsidP="0068021E">
      <w:pPr>
        <w:pStyle w:val="Zitat"/>
        <w:rPr>
          <w:b/>
          <w:bCs/>
          <w:sz w:val="18"/>
          <w:szCs w:val="18"/>
          <w:lang w:val="de-DE"/>
        </w:rPr>
      </w:pPr>
    </w:p>
    <w:p w14:paraId="11060AC4" w14:textId="77777777" w:rsidR="00DF4F3A" w:rsidRPr="00442049" w:rsidRDefault="00DF4F3A" w:rsidP="00DF4F3A">
      <w:pPr>
        <w:pStyle w:val="Zitat"/>
        <w:spacing w:after="0"/>
        <w:rPr>
          <w:b/>
          <w:bCs/>
          <w:sz w:val="18"/>
          <w:szCs w:val="18"/>
          <w:lang w:val="de-DE"/>
        </w:rPr>
      </w:pPr>
    </w:p>
    <w:p w14:paraId="7FD96A2B" w14:textId="61041A64" w:rsidR="00F0711B" w:rsidRPr="00442049" w:rsidRDefault="00AD3A1A" w:rsidP="00DF4F3A">
      <w:pPr>
        <w:pStyle w:val="Zitat"/>
        <w:spacing w:after="0"/>
        <w:rPr>
          <w:b/>
          <w:bCs/>
          <w:sz w:val="18"/>
          <w:szCs w:val="18"/>
          <w:lang w:val="de-DE"/>
        </w:rPr>
      </w:pPr>
      <w:r w:rsidRPr="00442049">
        <w:rPr>
          <w:b/>
          <w:bCs/>
          <w:sz w:val="18"/>
          <w:szCs w:val="18"/>
          <w:lang w:val="de-DE"/>
        </w:rPr>
        <w:t>Über</w:t>
      </w:r>
      <w:r w:rsidR="009E7D57" w:rsidRPr="00442049">
        <w:rPr>
          <w:b/>
          <w:bCs/>
          <w:sz w:val="18"/>
          <w:szCs w:val="18"/>
          <w:lang w:val="de-DE"/>
        </w:rPr>
        <w:t xml:space="preserve"> KD</w:t>
      </w:r>
    </w:p>
    <w:p w14:paraId="09161AC4" w14:textId="3ECFF9F0" w:rsidR="00137384" w:rsidRPr="00442049" w:rsidRDefault="00137384" w:rsidP="0068021E">
      <w:pPr>
        <w:pStyle w:val="Zitat"/>
        <w:jc w:val="left"/>
        <w:rPr>
          <w:sz w:val="18"/>
          <w:szCs w:val="18"/>
          <w:lang w:val="de-DE"/>
        </w:rPr>
      </w:pPr>
      <w:r w:rsidRPr="00442049">
        <w:rPr>
          <w:sz w:val="18"/>
          <w:szCs w:val="18"/>
          <w:lang w:val="de-DE"/>
        </w:rPr>
        <w:t xml:space="preserve">Das </w:t>
      </w:r>
      <w:proofErr w:type="spellStart"/>
      <w:r w:rsidRPr="00442049">
        <w:rPr>
          <w:sz w:val="18"/>
          <w:szCs w:val="18"/>
          <w:lang w:val="de-DE"/>
        </w:rPr>
        <w:t>Fabless</w:t>
      </w:r>
      <w:proofErr w:type="spellEnd"/>
      <w:r w:rsidRPr="00442049">
        <w:rPr>
          <w:sz w:val="18"/>
          <w:szCs w:val="18"/>
          <w:lang w:val="de-DE"/>
        </w:rPr>
        <w:t>-Halbleiterunternehmen KD bietet innovative optische Hochgeschwindigkeitsnetzwerke in rauer Umgebung. Das 2010 in Madrid, Spanien, gegründete Unternehmen bietet seine kosteneffiziente Technologie als vollständiges Automotive-qualifizierte ASSP (</w:t>
      </w:r>
      <w:proofErr w:type="spellStart"/>
      <w:r w:rsidRPr="00442049">
        <w:rPr>
          <w:sz w:val="18"/>
          <w:szCs w:val="18"/>
          <w:lang w:val="de-DE"/>
        </w:rPr>
        <w:t>Application</w:t>
      </w:r>
      <w:proofErr w:type="spellEnd"/>
      <w:r w:rsidRPr="00442049">
        <w:rPr>
          <w:sz w:val="18"/>
          <w:szCs w:val="18"/>
          <w:lang w:val="de-DE"/>
        </w:rPr>
        <w:t xml:space="preserve"> </w:t>
      </w:r>
      <w:proofErr w:type="spellStart"/>
      <w:r w:rsidRPr="00442049">
        <w:rPr>
          <w:sz w:val="18"/>
          <w:szCs w:val="18"/>
          <w:lang w:val="de-DE"/>
        </w:rPr>
        <w:t>Specific</w:t>
      </w:r>
      <w:proofErr w:type="spellEnd"/>
      <w:r w:rsidRPr="00442049">
        <w:rPr>
          <w:sz w:val="18"/>
          <w:szCs w:val="18"/>
          <w:lang w:val="de-DE"/>
        </w:rPr>
        <w:t xml:space="preserve"> Standard </w:t>
      </w:r>
      <w:proofErr w:type="spellStart"/>
      <w:r w:rsidRPr="00442049">
        <w:rPr>
          <w:sz w:val="18"/>
          <w:szCs w:val="18"/>
          <w:lang w:val="de-DE"/>
        </w:rPr>
        <w:t>Product</w:t>
      </w:r>
      <w:proofErr w:type="spellEnd"/>
      <w:r w:rsidRPr="00442049">
        <w:rPr>
          <w:sz w:val="18"/>
          <w:szCs w:val="18"/>
          <w:lang w:val="de-DE"/>
        </w:rPr>
        <w:t xml:space="preserve">) an. Die Technologie von KD nutzt innovative digitale adaptive Algorithmen, um die Empfindlichkeit des Empfängers zu maximieren. Dabei unterstützen die Lösungen eine ertragreiche und zuverlässige optoelektronische Produktion in kostengünstigen Bulk-CMOS-Tiefsubmikron-Knoten. So gewährleistet KD den Automobilherstellern niedrige Risiken, geringe Kosten und kurze Markteinführungszeiten. KD hat die Gigabit-Kommunikation über optische </w:t>
      </w:r>
      <w:proofErr w:type="spellStart"/>
      <w:r w:rsidRPr="00442049">
        <w:rPr>
          <w:sz w:val="18"/>
          <w:szCs w:val="18"/>
          <w:lang w:val="de-DE"/>
        </w:rPr>
        <w:t>Overstep</w:t>
      </w:r>
      <w:proofErr w:type="spellEnd"/>
      <w:r w:rsidRPr="00442049">
        <w:rPr>
          <w:sz w:val="18"/>
          <w:szCs w:val="18"/>
          <w:lang w:val="de-DE"/>
        </w:rPr>
        <w:t xml:space="preserve">-Index-Kunststofffasern (SI-POF) für die Automobilindustrie realisiert, und entwickelt nun auch neue Multigigabit-Lösungen für den Einsatz über Glasfaser (GOF). Weitere Information unter </w:t>
      </w:r>
      <w:hyperlink r:id="rId19" w:history="1">
        <w:r w:rsidR="00442049" w:rsidRPr="00442049">
          <w:rPr>
            <w:rStyle w:val="Hyperlink"/>
            <w:color w:val="auto"/>
            <w:sz w:val="18"/>
            <w:szCs w:val="18"/>
            <w:lang w:val="de-DE"/>
          </w:rPr>
          <w:t>https://kd.tech</w:t>
        </w:r>
      </w:hyperlink>
      <w:r w:rsidR="00442049" w:rsidRPr="00442049">
        <w:rPr>
          <w:sz w:val="18"/>
          <w:szCs w:val="18"/>
          <w:lang w:val="de-DE"/>
        </w:rPr>
        <w:t xml:space="preserve"> </w:t>
      </w:r>
      <w:r w:rsidRPr="00442049">
        <w:rPr>
          <w:sz w:val="18"/>
          <w:szCs w:val="18"/>
          <w:lang w:val="de-DE"/>
        </w:rPr>
        <w:t xml:space="preserve">    </w:t>
      </w:r>
    </w:p>
    <w:p w14:paraId="73271A28" w14:textId="2ED66618" w:rsidR="0023465B" w:rsidRPr="00442049" w:rsidRDefault="00137384" w:rsidP="00442049">
      <w:pPr>
        <w:pStyle w:val="Zitat"/>
        <w:jc w:val="left"/>
        <w:rPr>
          <w:sz w:val="18"/>
          <w:szCs w:val="18"/>
          <w:lang w:val="de-DE"/>
        </w:rPr>
      </w:pPr>
      <w:r w:rsidRPr="00442049">
        <w:rPr>
          <w:b/>
          <w:bCs/>
          <w:sz w:val="18"/>
          <w:szCs w:val="18"/>
          <w:lang w:val="de-DE"/>
        </w:rPr>
        <w:t>Pressekontakt KD</w:t>
      </w:r>
      <w:r w:rsidR="009E7D57" w:rsidRPr="00442049">
        <w:rPr>
          <w:sz w:val="18"/>
          <w:szCs w:val="18"/>
          <w:lang w:val="de-DE"/>
        </w:rPr>
        <w:br/>
        <w:t>Mandy A</w:t>
      </w:r>
      <w:r w:rsidR="00837BB1" w:rsidRPr="00442049">
        <w:rPr>
          <w:sz w:val="18"/>
          <w:szCs w:val="18"/>
          <w:lang w:val="de-DE"/>
        </w:rPr>
        <w:t>h</w:t>
      </w:r>
      <w:r w:rsidR="009E7D57" w:rsidRPr="00442049">
        <w:rPr>
          <w:sz w:val="18"/>
          <w:szCs w:val="18"/>
          <w:lang w:val="de-DE"/>
        </w:rPr>
        <w:t xml:space="preserve">lendorf </w:t>
      </w:r>
      <w:r w:rsidR="009E7D57" w:rsidRPr="00442049">
        <w:rPr>
          <w:sz w:val="18"/>
          <w:szCs w:val="18"/>
          <w:lang w:val="de-DE"/>
        </w:rPr>
        <w:br/>
      </w:r>
      <w:proofErr w:type="spellStart"/>
      <w:r w:rsidR="009E7D57" w:rsidRPr="00442049">
        <w:rPr>
          <w:sz w:val="18"/>
          <w:szCs w:val="18"/>
          <w:lang w:val="de-DE"/>
        </w:rPr>
        <w:t>ahlendorf</w:t>
      </w:r>
      <w:proofErr w:type="spellEnd"/>
      <w:r w:rsidR="009E7D57" w:rsidRPr="00442049">
        <w:rPr>
          <w:sz w:val="18"/>
          <w:szCs w:val="18"/>
          <w:lang w:val="de-DE"/>
        </w:rPr>
        <w:t xml:space="preserve"> </w:t>
      </w:r>
      <w:proofErr w:type="spellStart"/>
      <w:r w:rsidR="009E7D57" w:rsidRPr="00442049">
        <w:rPr>
          <w:sz w:val="18"/>
          <w:szCs w:val="18"/>
          <w:lang w:val="de-DE"/>
        </w:rPr>
        <w:t>communication</w:t>
      </w:r>
      <w:proofErr w:type="spellEnd"/>
      <w:r w:rsidR="0068021E" w:rsidRPr="00442049">
        <w:rPr>
          <w:sz w:val="18"/>
          <w:szCs w:val="18"/>
          <w:lang w:val="de-DE"/>
        </w:rPr>
        <w:br/>
      </w:r>
      <w:r w:rsidR="009E7D57" w:rsidRPr="00442049">
        <w:rPr>
          <w:sz w:val="18"/>
          <w:szCs w:val="18"/>
          <w:lang w:val="de-DE"/>
        </w:rPr>
        <w:lastRenderedPageBreak/>
        <w:t>E</w:t>
      </w:r>
      <w:r w:rsidR="0023465B" w:rsidRPr="00442049">
        <w:rPr>
          <w:sz w:val="18"/>
          <w:szCs w:val="18"/>
          <w:lang w:val="de-DE"/>
        </w:rPr>
        <w:t>m</w:t>
      </w:r>
      <w:r w:rsidR="009E7D57" w:rsidRPr="00442049">
        <w:rPr>
          <w:sz w:val="18"/>
          <w:szCs w:val="18"/>
          <w:lang w:val="de-DE"/>
        </w:rPr>
        <w:t xml:space="preserve">ail: </w:t>
      </w:r>
      <w:hyperlink r:id="rId20" w:history="1">
        <w:r w:rsidR="009E7D57" w:rsidRPr="00442049">
          <w:rPr>
            <w:rStyle w:val="Hyperlink"/>
            <w:rFonts w:ascii="Arial" w:hAnsi="Arial" w:cs="Arial"/>
            <w:color w:val="auto"/>
            <w:sz w:val="18"/>
            <w:szCs w:val="18"/>
            <w:lang w:val="de-DE"/>
          </w:rPr>
          <w:t>ma@ahlendorf-communication.com</w:t>
        </w:r>
      </w:hyperlink>
      <w:r w:rsidR="0068021E" w:rsidRPr="00442049">
        <w:rPr>
          <w:sz w:val="18"/>
          <w:szCs w:val="18"/>
          <w:lang w:val="de-DE"/>
        </w:rPr>
        <w:br/>
      </w:r>
      <w:r w:rsidR="009E7D57" w:rsidRPr="00442049">
        <w:rPr>
          <w:sz w:val="18"/>
          <w:szCs w:val="18"/>
          <w:lang w:val="de-DE"/>
        </w:rPr>
        <w:t>Phone: +49 89 41109402</w:t>
      </w:r>
    </w:p>
    <w:p w14:paraId="6DC2D905" w14:textId="46BD8202" w:rsidR="0023465B" w:rsidRPr="00442049" w:rsidRDefault="00137384" w:rsidP="00DF4F3A">
      <w:pPr>
        <w:pStyle w:val="Zitat"/>
        <w:spacing w:after="0"/>
        <w:rPr>
          <w:b/>
          <w:bCs/>
          <w:sz w:val="18"/>
          <w:szCs w:val="18"/>
          <w:lang w:val="de-DE"/>
        </w:rPr>
      </w:pPr>
      <w:r w:rsidRPr="00442049">
        <w:rPr>
          <w:b/>
          <w:bCs/>
          <w:sz w:val="18"/>
          <w:szCs w:val="18"/>
          <w:lang w:val="de-DE"/>
        </w:rPr>
        <w:t>Über</w:t>
      </w:r>
      <w:r w:rsidR="0023465B" w:rsidRPr="00442049">
        <w:rPr>
          <w:b/>
          <w:bCs/>
          <w:sz w:val="18"/>
          <w:szCs w:val="18"/>
          <w:lang w:val="de-DE"/>
        </w:rPr>
        <w:t xml:space="preserve"> Leopard Imaging Inc.</w:t>
      </w:r>
    </w:p>
    <w:p w14:paraId="111E23C9" w14:textId="408F0A68" w:rsidR="0023465B" w:rsidRPr="00442049" w:rsidRDefault="00D75F2D" w:rsidP="0068021E">
      <w:pPr>
        <w:pStyle w:val="Zitat"/>
        <w:rPr>
          <w:sz w:val="18"/>
          <w:szCs w:val="18"/>
          <w:lang w:val="de-DE"/>
        </w:rPr>
      </w:pPr>
      <w:r w:rsidRPr="00442049">
        <w:rPr>
          <w:sz w:val="18"/>
          <w:szCs w:val="18"/>
          <w:lang w:val="de-DE"/>
        </w:rPr>
        <w:t xml:space="preserve">Leopard Imaging wurde 2008 gegründet und ist ein weltweit führender Anbieter von hochauflösenden Embedded-Kameras und KI-basierten Bildgebungslösungen. Leopard Imaging ist auf Kerntechnologien zur Verbesserung der Bildverarbeitung spezialisiert und beliefert verschiedene Branchen, darunter die Automobilindustrie, Luft- und Raumfahrt, Drohnen, IoT und Robotik. Leopard Imaging bietet in den USA und international OEM-Dienstleistungen (Original Equipment </w:t>
      </w:r>
      <w:proofErr w:type="spellStart"/>
      <w:r w:rsidRPr="00442049">
        <w:rPr>
          <w:sz w:val="18"/>
          <w:szCs w:val="18"/>
          <w:lang w:val="de-DE"/>
        </w:rPr>
        <w:t>Manufacturer</w:t>
      </w:r>
      <w:proofErr w:type="spellEnd"/>
      <w:r w:rsidRPr="00442049">
        <w:rPr>
          <w:sz w:val="18"/>
          <w:szCs w:val="18"/>
          <w:lang w:val="de-DE"/>
        </w:rPr>
        <w:t xml:space="preserve">) und ODM-Dienstleistungen (Original Design </w:t>
      </w:r>
      <w:proofErr w:type="spellStart"/>
      <w:r w:rsidRPr="00442049">
        <w:rPr>
          <w:sz w:val="18"/>
          <w:szCs w:val="18"/>
          <w:lang w:val="de-DE"/>
        </w:rPr>
        <w:t>Manufacturer</w:t>
      </w:r>
      <w:proofErr w:type="spellEnd"/>
      <w:r w:rsidRPr="00442049">
        <w:rPr>
          <w:sz w:val="18"/>
          <w:szCs w:val="18"/>
          <w:lang w:val="de-DE"/>
        </w:rPr>
        <w:t xml:space="preserve">) an und stellt maßgeschneiderte Kameralösungen für einige der renommiertesten Organisationen weltweit bereit. Als NVIDIA Elite Partner verfügt Leopard Imaging über Qualitätsmanagement-Zertifizierungen wie IATF16949 für die Automobilindustrie und AS9100D für die Luft- und Raumfahrtindustrie, die höchste Standards für seine Produkte und Dienstleistungen gewährleisten. Mehr unter </w:t>
      </w:r>
      <w:hyperlink r:id="rId21" w:history="1">
        <w:r w:rsidR="0023465B" w:rsidRPr="00442049">
          <w:rPr>
            <w:rStyle w:val="Hyperlink"/>
            <w:rFonts w:ascii="Arial" w:hAnsi="Arial" w:cs="Arial"/>
            <w:color w:val="000000" w:themeColor="text1"/>
            <w:sz w:val="18"/>
            <w:szCs w:val="18"/>
            <w:lang w:val="de-DE"/>
          </w:rPr>
          <w:t>https://leopardimaging.com</w:t>
        </w:r>
      </w:hyperlink>
      <w:r w:rsidR="0023465B" w:rsidRPr="00442049">
        <w:rPr>
          <w:color w:val="000000" w:themeColor="text1"/>
          <w:sz w:val="18"/>
          <w:szCs w:val="18"/>
          <w:lang w:val="de-DE"/>
        </w:rPr>
        <w:t xml:space="preserve"> </w:t>
      </w:r>
    </w:p>
    <w:p w14:paraId="69000AE3" w14:textId="1B17A91C" w:rsidR="00A854F1" w:rsidRPr="00442049" w:rsidRDefault="00137384" w:rsidP="00DF4F3A">
      <w:pPr>
        <w:pStyle w:val="Zitat"/>
        <w:jc w:val="left"/>
        <w:rPr>
          <w:b/>
          <w:bCs/>
          <w:sz w:val="18"/>
          <w:szCs w:val="18"/>
          <w:lang w:val="de-DE"/>
        </w:rPr>
      </w:pPr>
      <w:r w:rsidRPr="00442049">
        <w:rPr>
          <w:b/>
          <w:bCs/>
          <w:sz w:val="18"/>
          <w:szCs w:val="18"/>
          <w:lang w:val="de-DE"/>
        </w:rPr>
        <w:t xml:space="preserve">Pressekontakt </w:t>
      </w:r>
      <w:r w:rsidR="0023465B" w:rsidRPr="00442049">
        <w:rPr>
          <w:b/>
          <w:bCs/>
          <w:sz w:val="18"/>
          <w:szCs w:val="18"/>
          <w:lang w:val="de-DE"/>
        </w:rPr>
        <w:t>Leopard Imaging</w:t>
      </w:r>
      <w:r w:rsidRPr="00442049">
        <w:rPr>
          <w:b/>
          <w:bCs/>
          <w:sz w:val="18"/>
          <w:szCs w:val="18"/>
          <w:lang w:val="de-DE"/>
        </w:rPr>
        <w:t xml:space="preserve"> </w:t>
      </w:r>
      <w:r w:rsidR="0068021E" w:rsidRPr="00442049">
        <w:rPr>
          <w:b/>
          <w:bCs/>
          <w:sz w:val="18"/>
          <w:szCs w:val="18"/>
          <w:lang w:val="de-DE"/>
        </w:rPr>
        <w:br/>
      </w:r>
      <w:r w:rsidR="0023465B" w:rsidRPr="00442049">
        <w:rPr>
          <w:sz w:val="18"/>
          <w:szCs w:val="18"/>
          <w:lang w:val="de-DE"/>
        </w:rPr>
        <w:t>Cathy Zhao</w:t>
      </w:r>
      <w:r w:rsidR="0068021E" w:rsidRPr="00442049">
        <w:rPr>
          <w:b/>
          <w:bCs/>
          <w:sz w:val="18"/>
          <w:szCs w:val="18"/>
          <w:lang w:val="de-DE"/>
        </w:rPr>
        <w:br/>
      </w:r>
      <w:r w:rsidR="0023465B" w:rsidRPr="00442049">
        <w:rPr>
          <w:sz w:val="18"/>
          <w:szCs w:val="18"/>
          <w:lang w:val="de-DE"/>
        </w:rPr>
        <w:t xml:space="preserve">Email: </w:t>
      </w:r>
      <w:hyperlink r:id="rId22" w:history="1">
        <w:r w:rsidR="0068021E" w:rsidRPr="00442049">
          <w:rPr>
            <w:rStyle w:val="Hyperlink"/>
            <w:color w:val="auto"/>
            <w:sz w:val="18"/>
            <w:szCs w:val="18"/>
            <w:lang w:val="de-DE"/>
          </w:rPr>
          <w:t>marketing@leopardimaging.com</w:t>
        </w:r>
      </w:hyperlink>
      <w:r w:rsidR="0068021E" w:rsidRPr="00442049">
        <w:rPr>
          <w:b/>
          <w:bCs/>
          <w:sz w:val="18"/>
          <w:szCs w:val="18"/>
          <w:lang w:val="de-DE"/>
        </w:rPr>
        <w:br/>
      </w:r>
      <w:r w:rsidR="0023465B" w:rsidRPr="00442049">
        <w:rPr>
          <w:sz w:val="18"/>
          <w:szCs w:val="18"/>
          <w:lang w:val="de-DE"/>
        </w:rPr>
        <w:t>Phone: +1 408-263-0988</w:t>
      </w:r>
    </w:p>
    <w:p w14:paraId="38B08573" w14:textId="77777777" w:rsidR="00A854F1" w:rsidRPr="00442049" w:rsidRDefault="00A854F1" w:rsidP="0068021E">
      <w:pPr>
        <w:pStyle w:val="Zitat"/>
        <w:rPr>
          <w:b/>
          <w:bCs/>
          <w:sz w:val="18"/>
          <w:szCs w:val="18"/>
          <w:lang w:val="de-DE"/>
        </w:rPr>
      </w:pPr>
    </w:p>
    <w:p w14:paraId="346B7AA1" w14:textId="4AB7F704" w:rsidR="00C13652" w:rsidRPr="00442049" w:rsidRDefault="00137384" w:rsidP="00DF4F3A">
      <w:pPr>
        <w:pStyle w:val="Zitat"/>
        <w:spacing w:after="0"/>
        <w:rPr>
          <w:b/>
          <w:bCs/>
          <w:sz w:val="18"/>
          <w:szCs w:val="18"/>
          <w:lang w:val="de-DE"/>
        </w:rPr>
      </w:pPr>
      <w:r w:rsidRPr="00442049">
        <w:rPr>
          <w:b/>
          <w:bCs/>
          <w:sz w:val="18"/>
          <w:szCs w:val="18"/>
          <w:lang w:val="de-DE"/>
        </w:rPr>
        <w:t>Über</w:t>
      </w:r>
      <w:r w:rsidR="00C13652" w:rsidRPr="00442049">
        <w:rPr>
          <w:b/>
          <w:bCs/>
          <w:sz w:val="18"/>
          <w:szCs w:val="18"/>
          <w:lang w:val="de-DE"/>
        </w:rPr>
        <w:t xml:space="preserve"> Corning Incorporated</w:t>
      </w:r>
    </w:p>
    <w:p w14:paraId="6CF47A52" w14:textId="72C88194" w:rsidR="00D75F2D" w:rsidRPr="00442049" w:rsidRDefault="00D75F2D" w:rsidP="0068021E">
      <w:pPr>
        <w:pStyle w:val="Zitat"/>
        <w:rPr>
          <w:sz w:val="18"/>
          <w:szCs w:val="18"/>
          <w:lang w:val="de-DE"/>
        </w:rPr>
      </w:pPr>
      <w:r w:rsidRPr="00442049">
        <w:rPr>
          <w:sz w:val="18"/>
          <w:szCs w:val="18"/>
          <w:lang w:val="de-DE"/>
        </w:rPr>
        <w:t>Corning (</w:t>
      </w:r>
      <w:hyperlink r:id="rId23" w:history="1">
        <w:r w:rsidRPr="00442049">
          <w:rPr>
            <w:rStyle w:val="Hyperlink"/>
            <w:color w:val="auto"/>
            <w:sz w:val="18"/>
            <w:szCs w:val="18"/>
            <w:lang w:val="de-DE"/>
          </w:rPr>
          <w:t>www.corning.com</w:t>
        </w:r>
      </w:hyperlink>
      <w:r w:rsidRPr="00442049">
        <w:rPr>
          <w:sz w:val="18"/>
          <w:szCs w:val="18"/>
          <w:lang w:val="de-DE"/>
        </w:rPr>
        <w:t>) ist einer der weltweit führenden Innovatoren in der Materialforschung. Seit mehr als 170 Jahren nutzt Corning sein Fachwissen in den Bereichen Spezialglas, Keramik und optische Physik, um neue Produkte zu entwickeln, die aus dem täglichen Leben nicht mehr wegzudenken sind. Nachhaltige Investitionen in Forschung und Entwicklung, eine einzigartige Kombination aus Material- und Prozessinnovationen sowie eine enge Zusammenarbeit mit Kunden zur Bewältigung komplexer technologischer Herausforderungen begründen den Erfolg des Unternehmens. Cornings Potential liegt in der Vielseitigkeit und den Synergien, die es dem Unternehmen ermöglichen, sich den verändernden Marktanforderungen anzupassen und gleichzeitig Kunden dabei zu helfen, sich neue Möglichkeiten in dynamischen Branchen zu erschließen. Zu Cornings Märkten zählen die optische Kommunikationstechnik, die mobile Unterhaltungselektronikbranche, die Flachbildschirmindustrie, die Automobilbranche und die Pharmaindustrie.</w:t>
      </w:r>
    </w:p>
    <w:p w14:paraId="7993575D" w14:textId="120A3B3F" w:rsidR="00C13652" w:rsidRPr="00442049" w:rsidRDefault="00137384" w:rsidP="00DF4F3A">
      <w:pPr>
        <w:pStyle w:val="Zitat"/>
        <w:jc w:val="left"/>
        <w:rPr>
          <w:b/>
          <w:bCs/>
          <w:sz w:val="18"/>
          <w:szCs w:val="18"/>
          <w:lang w:val="de-DE"/>
        </w:rPr>
      </w:pPr>
      <w:r w:rsidRPr="00442049">
        <w:rPr>
          <w:b/>
          <w:bCs/>
          <w:sz w:val="18"/>
          <w:szCs w:val="18"/>
          <w:lang w:val="de-DE"/>
        </w:rPr>
        <w:t xml:space="preserve">Pressekontakt </w:t>
      </w:r>
      <w:r w:rsidR="00DF4F3A" w:rsidRPr="00442049">
        <w:rPr>
          <w:b/>
          <w:bCs/>
          <w:sz w:val="18"/>
          <w:szCs w:val="18"/>
          <w:lang w:val="de-DE"/>
        </w:rPr>
        <w:t xml:space="preserve">Corning Incorporated </w:t>
      </w:r>
      <w:r w:rsidR="00DF4F3A" w:rsidRPr="00442049">
        <w:rPr>
          <w:b/>
          <w:bCs/>
          <w:sz w:val="18"/>
          <w:szCs w:val="18"/>
          <w:lang w:val="de-DE"/>
        </w:rPr>
        <w:br/>
      </w:r>
      <w:r w:rsidR="00C13652" w:rsidRPr="00442049">
        <w:rPr>
          <w:sz w:val="18"/>
          <w:szCs w:val="18"/>
          <w:lang w:val="de-DE"/>
        </w:rPr>
        <w:t xml:space="preserve">Sarah </w:t>
      </w:r>
      <w:proofErr w:type="spellStart"/>
      <w:r w:rsidR="00C13652" w:rsidRPr="00442049">
        <w:rPr>
          <w:sz w:val="18"/>
          <w:szCs w:val="18"/>
          <w:lang w:val="de-DE"/>
        </w:rPr>
        <w:t>Pakyala</w:t>
      </w:r>
      <w:proofErr w:type="spellEnd"/>
      <w:r w:rsidR="00DF4F3A" w:rsidRPr="00442049">
        <w:rPr>
          <w:b/>
          <w:bCs/>
          <w:sz w:val="18"/>
          <w:szCs w:val="18"/>
          <w:lang w:val="de-DE"/>
        </w:rPr>
        <w:br/>
      </w:r>
      <w:r w:rsidRPr="00442049">
        <w:rPr>
          <w:sz w:val="18"/>
          <w:szCs w:val="18"/>
          <w:lang w:val="de-DE"/>
        </w:rPr>
        <w:t xml:space="preserve">Email: </w:t>
      </w:r>
      <w:r w:rsidR="00C13652" w:rsidRPr="00442049">
        <w:rPr>
          <w:sz w:val="18"/>
          <w:szCs w:val="18"/>
          <w:lang w:val="de-DE"/>
        </w:rPr>
        <w:t>pakyalasi@corning.com</w:t>
      </w:r>
      <w:r w:rsidR="00C13652" w:rsidRPr="00442049">
        <w:rPr>
          <w:sz w:val="18"/>
          <w:szCs w:val="18"/>
          <w:lang w:val="de-DE"/>
        </w:rPr>
        <w:br/>
      </w:r>
    </w:p>
    <w:sectPr w:rsidR="00C13652" w:rsidRPr="00442049" w:rsidSect="002C33CB">
      <w:pgSz w:w="11900" w:h="16840"/>
      <w:pgMar w:top="2268" w:right="1701" w:bottom="1337" w:left="1701" w:header="709"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3C87" w14:textId="77777777" w:rsidR="00C40C3A" w:rsidRDefault="00C40C3A" w:rsidP="00804758">
      <w:r>
        <w:separator/>
      </w:r>
    </w:p>
  </w:endnote>
  <w:endnote w:type="continuationSeparator" w:id="0">
    <w:p w14:paraId="0DD5417F" w14:textId="77777777" w:rsidR="00C40C3A" w:rsidRDefault="00C40C3A" w:rsidP="00804758">
      <w:r>
        <w:continuationSeparator/>
      </w:r>
    </w:p>
  </w:endnote>
  <w:endnote w:type="continuationNotice" w:id="1">
    <w:p w14:paraId="7628443B" w14:textId="77777777" w:rsidR="00C40C3A" w:rsidRDefault="00C40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venir Black">
    <w:altName w:val="Calibri"/>
    <w:panose1 w:val="020B0803020203020204"/>
    <w:charset w:val="4D"/>
    <w:family w:val="swiss"/>
    <w:pitch w:val="variable"/>
    <w:sig w:usb0="800000AF" w:usb1="5000204A" w:usb2="00000000" w:usb3="00000000" w:csb0="0000009B" w:csb1="00000000"/>
  </w:font>
  <w:font w:name="Avenir Book">
    <w:altName w:val="Calibri"/>
    <w:panose1 w:val="02000503020000020003"/>
    <w:charset w:val="00"/>
    <w:family w:val="auto"/>
    <w:pitch w:val="variable"/>
    <w:sig w:usb0="800000AF" w:usb1="5000204A" w:usb2="00000000" w:usb3="00000000" w:csb0="0000009B" w:csb1="00000000"/>
  </w:font>
  <w:font w:name="Avenir">
    <w:altName w:val="Calibri"/>
    <w:panose1 w:val="02000503020000020003"/>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23399193"/>
      <w:docPartObj>
        <w:docPartGallery w:val="Page Numbers (Bottom of Page)"/>
        <w:docPartUnique/>
      </w:docPartObj>
    </w:sdtPr>
    <w:sdtContent>
      <w:p w14:paraId="43B8D60A" w14:textId="77777777" w:rsidR="00767A66" w:rsidRDefault="00767A66" w:rsidP="00E2185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F81B85" w14:textId="77777777" w:rsidR="00767A66" w:rsidRDefault="00767A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A5FA" w14:textId="77777777" w:rsidR="001565A2" w:rsidRDefault="001565A2" w:rsidP="001565A2">
    <w:pPr>
      <w:pStyle w:val="Fuzeile"/>
      <w:rPr>
        <w:color w:val="7F7F7F" w:themeColor="text1" w:themeTint="80"/>
        <w:lang w:val="es-ES"/>
      </w:rPr>
    </w:pPr>
    <w:r>
      <w:rPr>
        <w:color w:val="7F7F7F" w:themeColor="text1" w:themeTint="80"/>
        <w:lang w:val="es-ES"/>
      </w:rPr>
      <w:t>______________________________</w:t>
    </w:r>
  </w:p>
  <w:p w14:paraId="183023EA" w14:textId="77777777" w:rsidR="001565A2" w:rsidRDefault="001565A2" w:rsidP="007A63D9">
    <w:pPr>
      <w:pStyle w:val="Fuzeile"/>
      <w:jc w:val="right"/>
      <w:rPr>
        <w:color w:val="7F7F7F" w:themeColor="text1" w:themeTint="80"/>
        <w:lang w:val="es-ES"/>
      </w:rPr>
    </w:pPr>
  </w:p>
  <w:p w14:paraId="09DE956A" w14:textId="77777777" w:rsidR="007A63D9" w:rsidRPr="00767A66" w:rsidRDefault="00767A66"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1" behindDoc="0" locked="0" layoutInCell="1" allowOverlap="1" wp14:anchorId="17789CB8" wp14:editId="0920F0D3">
          <wp:simplePos x="0" y="0"/>
          <wp:positionH relativeFrom="column">
            <wp:posOffset>5522188</wp:posOffset>
          </wp:positionH>
          <wp:positionV relativeFrom="paragraph">
            <wp:posOffset>241300</wp:posOffset>
          </wp:positionV>
          <wp:extent cx="151130" cy="151130"/>
          <wp:effectExtent l="0" t="0" r="1270" b="1270"/>
          <wp:wrapSquare wrapText="bothSides"/>
          <wp:docPr id="85332323" name="Imagen 2" descr="Imagen que contiene exterior, ventana, sostener,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2323" name="Imagen 2" descr="Imagen que contiene exterior, ventana, sostener, firma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14:sizeRelH relativeFrom="page">
            <wp14:pctWidth>0</wp14:pctWidth>
          </wp14:sizeRelH>
          <wp14:sizeRelV relativeFrom="page">
            <wp14:pctHeight>0</wp14:pctHeight>
          </wp14:sizeRelV>
        </wp:anchor>
      </w:drawing>
    </w:r>
    <w:r w:rsidRPr="00767A66">
      <w:rPr>
        <w:rFonts w:ascii="Avenir Book" w:hAnsi="Avenir Book"/>
        <w:noProof/>
        <w:color w:val="7F7F7F" w:themeColor="text1" w:themeTint="80"/>
        <w:sz w:val="22"/>
        <w:szCs w:val="22"/>
        <w:lang w:val="es-ES"/>
      </w:rPr>
      <w:drawing>
        <wp:anchor distT="0" distB="0" distL="114300" distR="114300" simplePos="0" relativeHeight="251658240" behindDoc="0" locked="0" layoutInCell="1" allowOverlap="1" wp14:anchorId="4FC3880C" wp14:editId="1B471372">
          <wp:simplePos x="0" y="0"/>
          <wp:positionH relativeFrom="column">
            <wp:posOffset>5508853</wp:posOffset>
          </wp:positionH>
          <wp:positionV relativeFrom="paragraph">
            <wp:posOffset>1270</wp:posOffset>
          </wp:positionV>
          <wp:extent cx="177800" cy="170815"/>
          <wp:effectExtent l="0" t="0" r="0" b="0"/>
          <wp:wrapSquare wrapText="bothSides"/>
          <wp:docPr id="190235537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55373" name="Imagen 1"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7800" cy="170815"/>
                  </a:xfrm>
                  <a:prstGeom prst="rect">
                    <a:avLst/>
                  </a:prstGeom>
                </pic:spPr>
              </pic:pic>
            </a:graphicData>
          </a:graphic>
          <wp14:sizeRelH relativeFrom="page">
            <wp14:pctWidth>0</wp14:pctWidth>
          </wp14:sizeRelH>
          <wp14:sizeRelV relativeFrom="page">
            <wp14:pctHeight>0</wp14:pctHeight>
          </wp14:sizeRelV>
        </wp:anchor>
      </w:drawing>
    </w:r>
    <w:r w:rsidR="00950334" w:rsidRPr="00767A66">
      <w:rPr>
        <w:rFonts w:ascii="Avenir Book" w:hAnsi="Avenir Book"/>
        <w:color w:val="7F7F7F" w:themeColor="text1" w:themeTint="80"/>
        <w:sz w:val="22"/>
        <w:szCs w:val="22"/>
        <w:lang w:val="es-ES"/>
      </w:rPr>
      <w:t>+34 918 04 33 87</w:t>
    </w:r>
    <w:r w:rsidR="007A63D9" w:rsidRPr="00767A66">
      <w:rPr>
        <w:rFonts w:ascii="Avenir Book" w:hAnsi="Avenir Book"/>
        <w:color w:val="7F7F7F" w:themeColor="text1" w:themeTint="80"/>
        <w:sz w:val="22"/>
        <w:szCs w:val="22"/>
        <w:lang w:val="es-ES"/>
      </w:rPr>
      <w:t xml:space="preserve">         </w:t>
    </w:r>
    <w:r w:rsidR="00950334" w:rsidRPr="00767A66">
      <w:rPr>
        <w:rFonts w:ascii="Avenir Book" w:hAnsi="Avenir Book"/>
        <w:color w:val="7F7F7F" w:themeColor="text1" w:themeTint="80"/>
        <w:sz w:val="22"/>
        <w:szCs w:val="22"/>
        <w:lang w:val="es-ES"/>
      </w:rPr>
      <w:t xml:space="preserve"> </w:t>
    </w:r>
    <w:r w:rsidR="00AB533B" w:rsidRPr="00767A66">
      <w:rPr>
        <w:rFonts w:ascii="Avenir Book" w:hAnsi="Avenir Book"/>
        <w:color w:val="7F7F7F" w:themeColor="text1" w:themeTint="80"/>
        <w:sz w:val="22"/>
        <w:szCs w:val="22"/>
        <w:lang w:val="es-ES"/>
      </w:rPr>
      <w:t xml:space="preserve"> </w:t>
    </w:r>
  </w:p>
  <w:p w14:paraId="3B16A8F9" w14:textId="77777777" w:rsidR="007A63D9" w:rsidRPr="00767A66" w:rsidRDefault="007A63D9"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color w:val="7F7F7F" w:themeColor="text1" w:themeTint="80"/>
        <w:sz w:val="22"/>
        <w:szCs w:val="22"/>
        <w:lang w:val="es-ES"/>
      </w:rPr>
      <w:t>www.kd.</w:t>
    </w:r>
    <w:r w:rsidR="00AB533B" w:rsidRPr="00767A66">
      <w:rPr>
        <w:rFonts w:ascii="Avenir Book" w:hAnsi="Avenir Book"/>
        <w:color w:val="7F7F7F" w:themeColor="text1" w:themeTint="80"/>
        <w:sz w:val="22"/>
        <w:szCs w:val="22"/>
        <w:lang w:val="es-ES"/>
      </w:rPr>
      <w:t>tech</w:t>
    </w:r>
  </w:p>
  <w:p w14:paraId="6F5D2B66" w14:textId="77777777" w:rsidR="007A63D9" w:rsidRPr="00767A66" w:rsidRDefault="00767A66" w:rsidP="007E1D93">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2" behindDoc="0" locked="0" layoutInCell="1" allowOverlap="1" wp14:anchorId="10C1C326" wp14:editId="74684E43">
          <wp:simplePos x="0" y="0"/>
          <wp:positionH relativeFrom="column">
            <wp:posOffset>5529808</wp:posOffset>
          </wp:positionH>
          <wp:positionV relativeFrom="paragraph">
            <wp:posOffset>14605</wp:posOffset>
          </wp:positionV>
          <wp:extent cx="136525" cy="163195"/>
          <wp:effectExtent l="0" t="0" r="3175" b="1905"/>
          <wp:wrapSquare wrapText="bothSides"/>
          <wp:docPr id="1034323483"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23483" name="Imagen 3" descr="Icon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36525" cy="163195"/>
                  </a:xfrm>
                  <a:prstGeom prst="rect">
                    <a:avLst/>
                  </a:prstGeom>
                </pic:spPr>
              </pic:pic>
            </a:graphicData>
          </a:graphic>
          <wp14:sizeRelH relativeFrom="page">
            <wp14:pctWidth>0</wp14:pctWidth>
          </wp14:sizeRelH>
          <wp14:sizeRelV relativeFrom="page">
            <wp14:pctHeight>0</wp14:pctHeight>
          </wp14:sizeRelV>
        </wp:anchor>
      </w:drawing>
    </w:r>
    <w:r w:rsidR="007A63D9" w:rsidRPr="00767A66">
      <w:rPr>
        <w:rFonts w:ascii="Avenir Book" w:hAnsi="Avenir Book"/>
        <w:color w:val="7F7F7F" w:themeColor="text1" w:themeTint="80"/>
        <w:sz w:val="22"/>
        <w:szCs w:val="22"/>
        <w:lang w:val="es-ES"/>
      </w:rPr>
      <w:t>Ronda de Poniente 14, 2 CD,</w:t>
    </w:r>
    <w:r w:rsidR="007E1D93" w:rsidRPr="00767A66">
      <w:rPr>
        <w:rFonts w:ascii="Avenir Book" w:hAnsi="Avenir Book"/>
        <w:noProof/>
        <w:color w:val="000000" w:themeColor="text1"/>
        <w:sz w:val="22"/>
        <w:szCs w:val="22"/>
        <w:lang w:val="es-ES"/>
      </w:rPr>
      <w:t xml:space="preserve"> </w:t>
    </w:r>
    <w:r w:rsidR="007A63D9" w:rsidRPr="00767A66">
      <w:rPr>
        <w:rFonts w:ascii="Avenir Book" w:hAnsi="Avenir Book"/>
        <w:color w:val="7F7F7F" w:themeColor="text1" w:themeTint="80"/>
        <w:sz w:val="22"/>
        <w:szCs w:val="22"/>
        <w:lang w:val="es-ES"/>
      </w:rPr>
      <w:t xml:space="preserve">28760 Tres Cantos, Madrid, España  </w:t>
    </w:r>
  </w:p>
  <w:sdt>
    <w:sdtPr>
      <w:rPr>
        <w:rStyle w:val="Seitenzahl"/>
      </w:rPr>
      <w:id w:val="89600022"/>
      <w:docPartObj>
        <w:docPartGallery w:val="Page Numbers (Bottom of Page)"/>
        <w:docPartUnique/>
      </w:docPartObj>
    </w:sdtPr>
    <w:sdtEndPr>
      <w:rPr>
        <w:rStyle w:val="Seitenzahl"/>
        <w:rFonts w:ascii="Avenir" w:hAnsi="Avenir"/>
        <w:b/>
        <w:bCs/>
        <w:color w:val="290E76"/>
        <w:sz w:val="20"/>
        <w:szCs w:val="20"/>
      </w:rPr>
    </w:sdtEndPr>
    <w:sdtContent>
      <w:p w14:paraId="6456EB2D" w14:textId="77777777" w:rsidR="00767A66" w:rsidRPr="00767A66" w:rsidRDefault="00767A66" w:rsidP="00456C20">
        <w:pPr>
          <w:pStyle w:val="Fuzeile"/>
          <w:framePr w:h="805" w:hRule="exact" w:wrap="none" w:vAnchor="text" w:hAnchor="page" w:x="6196" w:y="140"/>
          <w:rPr>
            <w:rStyle w:val="Seitenzahl"/>
            <w:rFonts w:ascii="Avenir" w:hAnsi="Avenir"/>
            <w:b/>
            <w:bCs/>
            <w:color w:val="290E76"/>
            <w:sz w:val="20"/>
            <w:szCs w:val="20"/>
          </w:rPr>
        </w:pPr>
        <w:r w:rsidRPr="00767A66">
          <w:rPr>
            <w:rStyle w:val="Seitenzahl"/>
            <w:rFonts w:ascii="Avenir" w:hAnsi="Avenir"/>
            <w:b/>
            <w:bCs/>
            <w:color w:val="290E76"/>
            <w:sz w:val="20"/>
            <w:szCs w:val="20"/>
          </w:rPr>
          <w:fldChar w:fldCharType="begin"/>
        </w:r>
        <w:r w:rsidRPr="00767A66">
          <w:rPr>
            <w:rStyle w:val="Seitenzahl"/>
            <w:rFonts w:ascii="Avenir" w:hAnsi="Avenir"/>
            <w:b/>
            <w:bCs/>
            <w:color w:val="290E76"/>
            <w:sz w:val="20"/>
            <w:szCs w:val="20"/>
          </w:rPr>
          <w:instrText xml:space="preserve"> PAGE </w:instrText>
        </w:r>
        <w:r w:rsidRPr="00767A66">
          <w:rPr>
            <w:rStyle w:val="Seitenzahl"/>
            <w:rFonts w:ascii="Avenir" w:hAnsi="Avenir"/>
            <w:b/>
            <w:bCs/>
            <w:color w:val="290E76"/>
            <w:sz w:val="20"/>
            <w:szCs w:val="20"/>
          </w:rPr>
          <w:fldChar w:fldCharType="separate"/>
        </w:r>
        <w:r w:rsidRPr="00767A66">
          <w:rPr>
            <w:rStyle w:val="Seitenzahl"/>
            <w:rFonts w:ascii="Avenir" w:hAnsi="Avenir"/>
            <w:b/>
            <w:bCs/>
            <w:noProof/>
            <w:color w:val="290E76"/>
            <w:sz w:val="20"/>
            <w:szCs w:val="20"/>
          </w:rPr>
          <w:t>1</w:t>
        </w:r>
        <w:r w:rsidRPr="00767A66">
          <w:rPr>
            <w:rStyle w:val="Seitenzahl"/>
            <w:rFonts w:ascii="Avenir" w:hAnsi="Avenir"/>
            <w:b/>
            <w:bCs/>
            <w:color w:val="290E76"/>
            <w:sz w:val="20"/>
            <w:szCs w:val="20"/>
          </w:rPr>
          <w:fldChar w:fldCharType="end"/>
        </w:r>
      </w:p>
    </w:sdtContent>
  </w:sdt>
  <w:p w14:paraId="7589189A" w14:textId="77777777" w:rsidR="00767A66" w:rsidRPr="00767A66" w:rsidRDefault="00767A66" w:rsidP="00456C20">
    <w:pPr>
      <w:pStyle w:val="Fuzeile"/>
      <w:spacing w:line="276" w:lineRule="auto"/>
      <w:rPr>
        <w:rFonts w:ascii="Avenir Book" w:hAnsi="Avenir Book"/>
        <w:color w:val="7F7F7F" w:themeColor="text1" w:themeTint="80"/>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C976" w14:textId="77777777" w:rsidR="00C40C3A" w:rsidRDefault="00C40C3A" w:rsidP="00804758">
      <w:r>
        <w:separator/>
      </w:r>
    </w:p>
  </w:footnote>
  <w:footnote w:type="continuationSeparator" w:id="0">
    <w:p w14:paraId="0C5DE931" w14:textId="77777777" w:rsidR="00C40C3A" w:rsidRDefault="00C40C3A" w:rsidP="00804758">
      <w:r>
        <w:continuationSeparator/>
      </w:r>
    </w:p>
  </w:footnote>
  <w:footnote w:type="continuationNotice" w:id="1">
    <w:p w14:paraId="4EF2EC3F" w14:textId="77777777" w:rsidR="00C40C3A" w:rsidRDefault="00C40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CA61" w14:textId="77777777" w:rsidR="00804758" w:rsidRDefault="00804758">
    <w:pPr>
      <w:pStyle w:val="Kopfzeile"/>
    </w:pPr>
    <w:r>
      <w:rPr>
        <w:noProof/>
      </w:rPr>
      <w:drawing>
        <wp:inline distT="0" distB="0" distL="0" distR="0" wp14:anchorId="5E7B49F8" wp14:editId="3AD1A375">
          <wp:extent cx="5612130" cy="66484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612130" cy="664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69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A1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22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78DD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AE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52A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8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65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40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E44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06F38"/>
    <w:multiLevelType w:val="hybridMultilevel"/>
    <w:tmpl w:val="CC98620C"/>
    <w:lvl w:ilvl="0" w:tplc="69346492">
      <w:numFmt w:val="bullet"/>
      <w:lvlText w:val=""/>
      <w:lvlJc w:val="left"/>
      <w:pPr>
        <w:ind w:left="720" w:hanging="360"/>
      </w:pPr>
      <w:rPr>
        <w:rFonts w:ascii="Wingdings" w:eastAsia="Times New Roma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580BE4"/>
    <w:multiLevelType w:val="hybridMultilevel"/>
    <w:tmpl w:val="7AD6F0C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40380611">
    <w:abstractNumId w:val="4"/>
  </w:num>
  <w:num w:numId="2" w16cid:durableId="149491488">
    <w:abstractNumId w:val="5"/>
  </w:num>
  <w:num w:numId="3" w16cid:durableId="1179009159">
    <w:abstractNumId w:val="6"/>
  </w:num>
  <w:num w:numId="4" w16cid:durableId="4282609">
    <w:abstractNumId w:val="7"/>
  </w:num>
  <w:num w:numId="5" w16cid:durableId="1777406528">
    <w:abstractNumId w:val="9"/>
  </w:num>
  <w:num w:numId="6" w16cid:durableId="379286283">
    <w:abstractNumId w:val="0"/>
  </w:num>
  <w:num w:numId="7" w16cid:durableId="1614706428">
    <w:abstractNumId w:val="1"/>
  </w:num>
  <w:num w:numId="8" w16cid:durableId="1687514609">
    <w:abstractNumId w:val="2"/>
  </w:num>
  <w:num w:numId="9" w16cid:durableId="1405878691">
    <w:abstractNumId w:val="3"/>
  </w:num>
  <w:num w:numId="10" w16cid:durableId="1584489059">
    <w:abstractNumId w:val="8"/>
  </w:num>
  <w:num w:numId="11" w16cid:durableId="696657679">
    <w:abstractNumId w:val="11"/>
  </w:num>
  <w:num w:numId="12" w16cid:durableId="1296762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9F"/>
    <w:rsid w:val="00004FB5"/>
    <w:rsid w:val="00023EF2"/>
    <w:rsid w:val="0002493D"/>
    <w:rsid w:val="00034E73"/>
    <w:rsid w:val="00037AE0"/>
    <w:rsid w:val="000503F2"/>
    <w:rsid w:val="0006050D"/>
    <w:rsid w:val="000661E3"/>
    <w:rsid w:val="000706D5"/>
    <w:rsid w:val="00071534"/>
    <w:rsid w:val="00080D0D"/>
    <w:rsid w:val="00087421"/>
    <w:rsid w:val="00096250"/>
    <w:rsid w:val="000B6775"/>
    <w:rsid w:val="000C0E75"/>
    <w:rsid w:val="000C5D52"/>
    <w:rsid w:val="000D29AB"/>
    <w:rsid w:val="000E3FBB"/>
    <w:rsid w:val="000E7F3B"/>
    <w:rsid w:val="000F1E96"/>
    <w:rsid w:val="000F4ADF"/>
    <w:rsid w:val="001000D6"/>
    <w:rsid w:val="001020B7"/>
    <w:rsid w:val="001060C3"/>
    <w:rsid w:val="0011083E"/>
    <w:rsid w:val="00115565"/>
    <w:rsid w:val="00121E70"/>
    <w:rsid w:val="00123DC7"/>
    <w:rsid w:val="0013326D"/>
    <w:rsid w:val="001340BF"/>
    <w:rsid w:val="00137384"/>
    <w:rsid w:val="00140CB0"/>
    <w:rsid w:val="001428D7"/>
    <w:rsid w:val="00144261"/>
    <w:rsid w:val="001478F9"/>
    <w:rsid w:val="00152267"/>
    <w:rsid w:val="00154545"/>
    <w:rsid w:val="001565A2"/>
    <w:rsid w:val="00160318"/>
    <w:rsid w:val="00174966"/>
    <w:rsid w:val="001772C5"/>
    <w:rsid w:val="00180A38"/>
    <w:rsid w:val="0018124B"/>
    <w:rsid w:val="00184C23"/>
    <w:rsid w:val="00190C7A"/>
    <w:rsid w:val="001912F5"/>
    <w:rsid w:val="00195AB7"/>
    <w:rsid w:val="00197782"/>
    <w:rsid w:val="00197BAC"/>
    <w:rsid w:val="001A25E9"/>
    <w:rsid w:val="001B1C75"/>
    <w:rsid w:val="001B24F2"/>
    <w:rsid w:val="001B2F3C"/>
    <w:rsid w:val="001B6B32"/>
    <w:rsid w:val="001C199E"/>
    <w:rsid w:val="001C4C6A"/>
    <w:rsid w:val="001C576B"/>
    <w:rsid w:val="001C592F"/>
    <w:rsid w:val="001C61F9"/>
    <w:rsid w:val="001C7AC1"/>
    <w:rsid w:val="001D4945"/>
    <w:rsid w:val="001D591C"/>
    <w:rsid w:val="001F10C7"/>
    <w:rsid w:val="001F36DB"/>
    <w:rsid w:val="001F37AA"/>
    <w:rsid w:val="001F7920"/>
    <w:rsid w:val="001F7C1B"/>
    <w:rsid w:val="002034D2"/>
    <w:rsid w:val="0021728D"/>
    <w:rsid w:val="00221CDD"/>
    <w:rsid w:val="0022636E"/>
    <w:rsid w:val="0023465B"/>
    <w:rsid w:val="00235BEE"/>
    <w:rsid w:val="0023791A"/>
    <w:rsid w:val="00240465"/>
    <w:rsid w:val="00246170"/>
    <w:rsid w:val="0025784C"/>
    <w:rsid w:val="00260D6B"/>
    <w:rsid w:val="002632B3"/>
    <w:rsid w:val="00267126"/>
    <w:rsid w:val="002705C6"/>
    <w:rsid w:val="00276C3B"/>
    <w:rsid w:val="00280886"/>
    <w:rsid w:val="00283643"/>
    <w:rsid w:val="00286ECD"/>
    <w:rsid w:val="00287686"/>
    <w:rsid w:val="00292B49"/>
    <w:rsid w:val="00294FD0"/>
    <w:rsid w:val="002A043B"/>
    <w:rsid w:val="002A0833"/>
    <w:rsid w:val="002A0D95"/>
    <w:rsid w:val="002A3D6A"/>
    <w:rsid w:val="002B4BC9"/>
    <w:rsid w:val="002C33CB"/>
    <w:rsid w:val="002C3448"/>
    <w:rsid w:val="002C62E3"/>
    <w:rsid w:val="002D1DE6"/>
    <w:rsid w:val="002D4E43"/>
    <w:rsid w:val="002E7313"/>
    <w:rsid w:val="002E7E7D"/>
    <w:rsid w:val="002F2F1D"/>
    <w:rsid w:val="002F7175"/>
    <w:rsid w:val="0030146D"/>
    <w:rsid w:val="0031110B"/>
    <w:rsid w:val="003113A3"/>
    <w:rsid w:val="00312352"/>
    <w:rsid w:val="003232DF"/>
    <w:rsid w:val="00324ACD"/>
    <w:rsid w:val="00331A09"/>
    <w:rsid w:val="003337A7"/>
    <w:rsid w:val="0034064C"/>
    <w:rsid w:val="003413CC"/>
    <w:rsid w:val="00346035"/>
    <w:rsid w:val="00346225"/>
    <w:rsid w:val="00355BE4"/>
    <w:rsid w:val="00356627"/>
    <w:rsid w:val="00362A23"/>
    <w:rsid w:val="003702CC"/>
    <w:rsid w:val="00377358"/>
    <w:rsid w:val="003802E8"/>
    <w:rsid w:val="003820D9"/>
    <w:rsid w:val="003830F1"/>
    <w:rsid w:val="003943B7"/>
    <w:rsid w:val="003A2056"/>
    <w:rsid w:val="003A6C40"/>
    <w:rsid w:val="003A7B13"/>
    <w:rsid w:val="003C18CC"/>
    <w:rsid w:val="003C686B"/>
    <w:rsid w:val="003C7D0B"/>
    <w:rsid w:val="003E33C4"/>
    <w:rsid w:val="003E5DAD"/>
    <w:rsid w:val="003F0F06"/>
    <w:rsid w:val="00403C4A"/>
    <w:rsid w:val="00403CB8"/>
    <w:rsid w:val="00411B3F"/>
    <w:rsid w:val="00417F95"/>
    <w:rsid w:val="00420D9D"/>
    <w:rsid w:val="00440434"/>
    <w:rsid w:val="00442049"/>
    <w:rsid w:val="00451528"/>
    <w:rsid w:val="00456C20"/>
    <w:rsid w:val="0046235F"/>
    <w:rsid w:val="00463AE2"/>
    <w:rsid w:val="00466603"/>
    <w:rsid w:val="0046793F"/>
    <w:rsid w:val="00474CDA"/>
    <w:rsid w:val="00475202"/>
    <w:rsid w:val="00477C01"/>
    <w:rsid w:val="004804AE"/>
    <w:rsid w:val="004919C8"/>
    <w:rsid w:val="0049474B"/>
    <w:rsid w:val="00496BCC"/>
    <w:rsid w:val="004A38B6"/>
    <w:rsid w:val="004A7DB0"/>
    <w:rsid w:val="004B3CD0"/>
    <w:rsid w:val="004C058A"/>
    <w:rsid w:val="004C50B6"/>
    <w:rsid w:val="004D2E88"/>
    <w:rsid w:val="004E02B4"/>
    <w:rsid w:val="004E0BD5"/>
    <w:rsid w:val="004E2C28"/>
    <w:rsid w:val="004E2ED1"/>
    <w:rsid w:val="004E60A6"/>
    <w:rsid w:val="00504886"/>
    <w:rsid w:val="00507AD3"/>
    <w:rsid w:val="005138D7"/>
    <w:rsid w:val="005172A3"/>
    <w:rsid w:val="00526ABB"/>
    <w:rsid w:val="00532A9A"/>
    <w:rsid w:val="005362B8"/>
    <w:rsid w:val="005420E1"/>
    <w:rsid w:val="00546AA1"/>
    <w:rsid w:val="00552905"/>
    <w:rsid w:val="0055629C"/>
    <w:rsid w:val="00556F00"/>
    <w:rsid w:val="00560795"/>
    <w:rsid w:val="005727BF"/>
    <w:rsid w:val="0058115D"/>
    <w:rsid w:val="00581EBD"/>
    <w:rsid w:val="005864E5"/>
    <w:rsid w:val="0058690F"/>
    <w:rsid w:val="00590D8F"/>
    <w:rsid w:val="00592562"/>
    <w:rsid w:val="0059269C"/>
    <w:rsid w:val="005972F1"/>
    <w:rsid w:val="005A4781"/>
    <w:rsid w:val="005B2E04"/>
    <w:rsid w:val="005B42EC"/>
    <w:rsid w:val="005C295C"/>
    <w:rsid w:val="005C2D5E"/>
    <w:rsid w:val="005C5D19"/>
    <w:rsid w:val="005D11D5"/>
    <w:rsid w:val="005E1889"/>
    <w:rsid w:val="005E194B"/>
    <w:rsid w:val="005E2096"/>
    <w:rsid w:val="005E2D0C"/>
    <w:rsid w:val="005E5186"/>
    <w:rsid w:val="005E6824"/>
    <w:rsid w:val="005F1D1D"/>
    <w:rsid w:val="005F70E1"/>
    <w:rsid w:val="00604994"/>
    <w:rsid w:val="00606A7C"/>
    <w:rsid w:val="00612A82"/>
    <w:rsid w:val="006215A5"/>
    <w:rsid w:val="00643D57"/>
    <w:rsid w:val="00644F83"/>
    <w:rsid w:val="006626FF"/>
    <w:rsid w:val="0066714C"/>
    <w:rsid w:val="0066729A"/>
    <w:rsid w:val="00677753"/>
    <w:rsid w:val="0068021E"/>
    <w:rsid w:val="00682BF9"/>
    <w:rsid w:val="006855A9"/>
    <w:rsid w:val="0069169A"/>
    <w:rsid w:val="00691C6C"/>
    <w:rsid w:val="00692BDD"/>
    <w:rsid w:val="00696675"/>
    <w:rsid w:val="00697A91"/>
    <w:rsid w:val="006A52D8"/>
    <w:rsid w:val="006A59AE"/>
    <w:rsid w:val="006B2E46"/>
    <w:rsid w:val="006B7CC1"/>
    <w:rsid w:val="006C02A7"/>
    <w:rsid w:val="006C03D2"/>
    <w:rsid w:val="006D1196"/>
    <w:rsid w:val="006E291E"/>
    <w:rsid w:val="006E449E"/>
    <w:rsid w:val="006E5B80"/>
    <w:rsid w:val="006F216D"/>
    <w:rsid w:val="0070006D"/>
    <w:rsid w:val="007011B7"/>
    <w:rsid w:val="00712BCC"/>
    <w:rsid w:val="007167B2"/>
    <w:rsid w:val="00716CFD"/>
    <w:rsid w:val="00721F4C"/>
    <w:rsid w:val="00724FB9"/>
    <w:rsid w:val="007266DC"/>
    <w:rsid w:val="00726C8B"/>
    <w:rsid w:val="00726FC9"/>
    <w:rsid w:val="00731071"/>
    <w:rsid w:val="00746AE5"/>
    <w:rsid w:val="007621B8"/>
    <w:rsid w:val="00766BE5"/>
    <w:rsid w:val="00767A66"/>
    <w:rsid w:val="007855F8"/>
    <w:rsid w:val="007873B4"/>
    <w:rsid w:val="00790D2E"/>
    <w:rsid w:val="0079618F"/>
    <w:rsid w:val="007A108A"/>
    <w:rsid w:val="007A63D9"/>
    <w:rsid w:val="007A72D9"/>
    <w:rsid w:val="007B2DE9"/>
    <w:rsid w:val="007B56E9"/>
    <w:rsid w:val="007C0F29"/>
    <w:rsid w:val="007C1EBB"/>
    <w:rsid w:val="007C22A8"/>
    <w:rsid w:val="007C24BF"/>
    <w:rsid w:val="007C2938"/>
    <w:rsid w:val="007C3D55"/>
    <w:rsid w:val="007E1D93"/>
    <w:rsid w:val="007E4E7E"/>
    <w:rsid w:val="007E6412"/>
    <w:rsid w:val="007E6654"/>
    <w:rsid w:val="00804758"/>
    <w:rsid w:val="008052A1"/>
    <w:rsid w:val="0080678C"/>
    <w:rsid w:val="00824667"/>
    <w:rsid w:val="00825CC4"/>
    <w:rsid w:val="00825CF7"/>
    <w:rsid w:val="008266AB"/>
    <w:rsid w:val="00834D54"/>
    <w:rsid w:val="00837BB1"/>
    <w:rsid w:val="00844FF4"/>
    <w:rsid w:val="00845A4B"/>
    <w:rsid w:val="00850122"/>
    <w:rsid w:val="00853B92"/>
    <w:rsid w:val="00856258"/>
    <w:rsid w:val="008652C5"/>
    <w:rsid w:val="00865A07"/>
    <w:rsid w:val="00866DC1"/>
    <w:rsid w:val="00870D0F"/>
    <w:rsid w:val="00882864"/>
    <w:rsid w:val="00885E93"/>
    <w:rsid w:val="00892BAB"/>
    <w:rsid w:val="00896E32"/>
    <w:rsid w:val="008A4806"/>
    <w:rsid w:val="008A5AC8"/>
    <w:rsid w:val="008A6F30"/>
    <w:rsid w:val="008B50CE"/>
    <w:rsid w:val="008C378F"/>
    <w:rsid w:val="008C639C"/>
    <w:rsid w:val="008C756A"/>
    <w:rsid w:val="008D21A0"/>
    <w:rsid w:val="008D44E6"/>
    <w:rsid w:val="008E2EAE"/>
    <w:rsid w:val="008E4CBD"/>
    <w:rsid w:val="008E63B5"/>
    <w:rsid w:val="008F22DB"/>
    <w:rsid w:val="008F4411"/>
    <w:rsid w:val="0090078A"/>
    <w:rsid w:val="00912315"/>
    <w:rsid w:val="009167A7"/>
    <w:rsid w:val="009207CB"/>
    <w:rsid w:val="00920ACA"/>
    <w:rsid w:val="009238D3"/>
    <w:rsid w:val="009467D4"/>
    <w:rsid w:val="00947B41"/>
    <w:rsid w:val="00950334"/>
    <w:rsid w:val="00953BBE"/>
    <w:rsid w:val="009577A6"/>
    <w:rsid w:val="00963595"/>
    <w:rsid w:val="00972FA9"/>
    <w:rsid w:val="00975918"/>
    <w:rsid w:val="009B118F"/>
    <w:rsid w:val="009D3A13"/>
    <w:rsid w:val="009D55BA"/>
    <w:rsid w:val="009D58F6"/>
    <w:rsid w:val="009E7D57"/>
    <w:rsid w:val="009F13E0"/>
    <w:rsid w:val="009F760C"/>
    <w:rsid w:val="00A00BC2"/>
    <w:rsid w:val="00A0122E"/>
    <w:rsid w:val="00A04086"/>
    <w:rsid w:val="00A10D6C"/>
    <w:rsid w:val="00A2138B"/>
    <w:rsid w:val="00A223E5"/>
    <w:rsid w:val="00A22EF4"/>
    <w:rsid w:val="00A31756"/>
    <w:rsid w:val="00A4032A"/>
    <w:rsid w:val="00A414B1"/>
    <w:rsid w:val="00A47B9F"/>
    <w:rsid w:val="00A516FA"/>
    <w:rsid w:val="00A53420"/>
    <w:rsid w:val="00A6116A"/>
    <w:rsid w:val="00A61500"/>
    <w:rsid w:val="00A7145E"/>
    <w:rsid w:val="00A744C4"/>
    <w:rsid w:val="00A77442"/>
    <w:rsid w:val="00A77963"/>
    <w:rsid w:val="00A854F1"/>
    <w:rsid w:val="00A868C3"/>
    <w:rsid w:val="00AA264C"/>
    <w:rsid w:val="00AA6B44"/>
    <w:rsid w:val="00AA7A5F"/>
    <w:rsid w:val="00AB08ED"/>
    <w:rsid w:val="00AB1135"/>
    <w:rsid w:val="00AB533B"/>
    <w:rsid w:val="00AB7A59"/>
    <w:rsid w:val="00AC4D00"/>
    <w:rsid w:val="00AD31FC"/>
    <w:rsid w:val="00AD3A1A"/>
    <w:rsid w:val="00AD5686"/>
    <w:rsid w:val="00AE25EF"/>
    <w:rsid w:val="00AE69CB"/>
    <w:rsid w:val="00AF4A9E"/>
    <w:rsid w:val="00B02EB1"/>
    <w:rsid w:val="00B04363"/>
    <w:rsid w:val="00B1093A"/>
    <w:rsid w:val="00B14ECB"/>
    <w:rsid w:val="00B2170F"/>
    <w:rsid w:val="00B21773"/>
    <w:rsid w:val="00B23B5A"/>
    <w:rsid w:val="00B25C01"/>
    <w:rsid w:val="00B3501D"/>
    <w:rsid w:val="00B3506D"/>
    <w:rsid w:val="00B3595B"/>
    <w:rsid w:val="00B5423F"/>
    <w:rsid w:val="00B55B61"/>
    <w:rsid w:val="00B571B9"/>
    <w:rsid w:val="00B6159A"/>
    <w:rsid w:val="00B708E0"/>
    <w:rsid w:val="00B712E2"/>
    <w:rsid w:val="00B729B6"/>
    <w:rsid w:val="00B7458E"/>
    <w:rsid w:val="00B76199"/>
    <w:rsid w:val="00B76E43"/>
    <w:rsid w:val="00B818C3"/>
    <w:rsid w:val="00B87B66"/>
    <w:rsid w:val="00B9003C"/>
    <w:rsid w:val="00B93B9F"/>
    <w:rsid w:val="00BA6D5A"/>
    <w:rsid w:val="00BB1FE2"/>
    <w:rsid w:val="00BB587A"/>
    <w:rsid w:val="00BB5A30"/>
    <w:rsid w:val="00BD4373"/>
    <w:rsid w:val="00BE0B58"/>
    <w:rsid w:val="00BE20D6"/>
    <w:rsid w:val="00BE383E"/>
    <w:rsid w:val="00BE56F9"/>
    <w:rsid w:val="00BE57EC"/>
    <w:rsid w:val="00BE5B59"/>
    <w:rsid w:val="00BF660B"/>
    <w:rsid w:val="00BF78B8"/>
    <w:rsid w:val="00C03E75"/>
    <w:rsid w:val="00C12AC0"/>
    <w:rsid w:val="00C13253"/>
    <w:rsid w:val="00C13652"/>
    <w:rsid w:val="00C2154A"/>
    <w:rsid w:val="00C2400E"/>
    <w:rsid w:val="00C40C3A"/>
    <w:rsid w:val="00C42FD3"/>
    <w:rsid w:val="00C6646F"/>
    <w:rsid w:val="00C66587"/>
    <w:rsid w:val="00C73895"/>
    <w:rsid w:val="00C74345"/>
    <w:rsid w:val="00C74947"/>
    <w:rsid w:val="00C74B9E"/>
    <w:rsid w:val="00C878BC"/>
    <w:rsid w:val="00CA2C0F"/>
    <w:rsid w:val="00CA675F"/>
    <w:rsid w:val="00CA6E43"/>
    <w:rsid w:val="00CB2B24"/>
    <w:rsid w:val="00CB4958"/>
    <w:rsid w:val="00CB4D31"/>
    <w:rsid w:val="00CB627B"/>
    <w:rsid w:val="00CD2106"/>
    <w:rsid w:val="00CD3CD7"/>
    <w:rsid w:val="00CD5282"/>
    <w:rsid w:val="00CE0F68"/>
    <w:rsid w:val="00CE62BE"/>
    <w:rsid w:val="00CE6506"/>
    <w:rsid w:val="00CF275E"/>
    <w:rsid w:val="00CF2DD3"/>
    <w:rsid w:val="00CF431B"/>
    <w:rsid w:val="00CF5C96"/>
    <w:rsid w:val="00D05BF1"/>
    <w:rsid w:val="00D14682"/>
    <w:rsid w:val="00D24BDE"/>
    <w:rsid w:val="00D31DA7"/>
    <w:rsid w:val="00D32AED"/>
    <w:rsid w:val="00D33E4B"/>
    <w:rsid w:val="00D376DC"/>
    <w:rsid w:val="00D45AC6"/>
    <w:rsid w:val="00D47B72"/>
    <w:rsid w:val="00D56A0F"/>
    <w:rsid w:val="00D6182F"/>
    <w:rsid w:val="00D6588F"/>
    <w:rsid w:val="00D71807"/>
    <w:rsid w:val="00D7273A"/>
    <w:rsid w:val="00D75F2D"/>
    <w:rsid w:val="00D7622E"/>
    <w:rsid w:val="00D77C6E"/>
    <w:rsid w:val="00D82D06"/>
    <w:rsid w:val="00D8336F"/>
    <w:rsid w:val="00D862E8"/>
    <w:rsid w:val="00D86459"/>
    <w:rsid w:val="00D94A29"/>
    <w:rsid w:val="00D968B8"/>
    <w:rsid w:val="00DA5423"/>
    <w:rsid w:val="00DB2035"/>
    <w:rsid w:val="00DC0C9B"/>
    <w:rsid w:val="00DC147D"/>
    <w:rsid w:val="00DD305B"/>
    <w:rsid w:val="00DD51D8"/>
    <w:rsid w:val="00DD7B30"/>
    <w:rsid w:val="00DE0EE6"/>
    <w:rsid w:val="00DF3E93"/>
    <w:rsid w:val="00DF4F3A"/>
    <w:rsid w:val="00E13B2F"/>
    <w:rsid w:val="00E21850"/>
    <w:rsid w:val="00E23BE0"/>
    <w:rsid w:val="00E36C4D"/>
    <w:rsid w:val="00E42051"/>
    <w:rsid w:val="00E51410"/>
    <w:rsid w:val="00E547AD"/>
    <w:rsid w:val="00E55FC2"/>
    <w:rsid w:val="00E6109B"/>
    <w:rsid w:val="00E679B2"/>
    <w:rsid w:val="00E7507F"/>
    <w:rsid w:val="00E77235"/>
    <w:rsid w:val="00E824DB"/>
    <w:rsid w:val="00E93C39"/>
    <w:rsid w:val="00EA2C98"/>
    <w:rsid w:val="00EC3006"/>
    <w:rsid w:val="00EC349A"/>
    <w:rsid w:val="00ED2E35"/>
    <w:rsid w:val="00F0711B"/>
    <w:rsid w:val="00F126AC"/>
    <w:rsid w:val="00F12A62"/>
    <w:rsid w:val="00F13D48"/>
    <w:rsid w:val="00F1481F"/>
    <w:rsid w:val="00F157FA"/>
    <w:rsid w:val="00F1589A"/>
    <w:rsid w:val="00F215A6"/>
    <w:rsid w:val="00F323B6"/>
    <w:rsid w:val="00F472B1"/>
    <w:rsid w:val="00F510AD"/>
    <w:rsid w:val="00F748D4"/>
    <w:rsid w:val="00F87FD1"/>
    <w:rsid w:val="00F912BC"/>
    <w:rsid w:val="00F9346C"/>
    <w:rsid w:val="00F935D9"/>
    <w:rsid w:val="00F93CE9"/>
    <w:rsid w:val="00FA0B56"/>
    <w:rsid w:val="00FB5E9F"/>
    <w:rsid w:val="00FC17AD"/>
    <w:rsid w:val="00FC76C5"/>
    <w:rsid w:val="00FD033C"/>
    <w:rsid w:val="00FD7D85"/>
    <w:rsid w:val="00FE7DBA"/>
    <w:rsid w:val="00FF616F"/>
    <w:rsid w:val="011083B6"/>
    <w:rsid w:val="017A332B"/>
    <w:rsid w:val="018D82ED"/>
    <w:rsid w:val="01D135F4"/>
    <w:rsid w:val="01D64A33"/>
    <w:rsid w:val="01D77C48"/>
    <w:rsid w:val="020F28DB"/>
    <w:rsid w:val="02245A3C"/>
    <w:rsid w:val="023E0432"/>
    <w:rsid w:val="0304BE30"/>
    <w:rsid w:val="03157CFD"/>
    <w:rsid w:val="03591D05"/>
    <w:rsid w:val="04BA0046"/>
    <w:rsid w:val="04F21A9F"/>
    <w:rsid w:val="04F4668C"/>
    <w:rsid w:val="04F5C50C"/>
    <w:rsid w:val="054AD1A3"/>
    <w:rsid w:val="055B702A"/>
    <w:rsid w:val="05656F07"/>
    <w:rsid w:val="0597E2FB"/>
    <w:rsid w:val="07001D87"/>
    <w:rsid w:val="072B494D"/>
    <w:rsid w:val="07BAEDD0"/>
    <w:rsid w:val="08962229"/>
    <w:rsid w:val="08EE6FF7"/>
    <w:rsid w:val="095531C6"/>
    <w:rsid w:val="098032D2"/>
    <w:rsid w:val="0A270B4C"/>
    <w:rsid w:val="0B8E5C1E"/>
    <w:rsid w:val="0BE90A0E"/>
    <w:rsid w:val="0C106159"/>
    <w:rsid w:val="0C5C5DFF"/>
    <w:rsid w:val="0CFA8F4D"/>
    <w:rsid w:val="0D76E28F"/>
    <w:rsid w:val="0DA5742F"/>
    <w:rsid w:val="0E1D5FA1"/>
    <w:rsid w:val="0F133C5F"/>
    <w:rsid w:val="0FF16176"/>
    <w:rsid w:val="116C6320"/>
    <w:rsid w:val="11F01536"/>
    <w:rsid w:val="123D5B77"/>
    <w:rsid w:val="13631D7F"/>
    <w:rsid w:val="1388FA88"/>
    <w:rsid w:val="138D660A"/>
    <w:rsid w:val="13B1CF81"/>
    <w:rsid w:val="1489EDB6"/>
    <w:rsid w:val="153B4FEF"/>
    <w:rsid w:val="15757071"/>
    <w:rsid w:val="15D54460"/>
    <w:rsid w:val="1646ADBF"/>
    <w:rsid w:val="166B62C6"/>
    <w:rsid w:val="16B4B4C0"/>
    <w:rsid w:val="16D6E5E0"/>
    <w:rsid w:val="17052D29"/>
    <w:rsid w:val="17D95133"/>
    <w:rsid w:val="18106C53"/>
    <w:rsid w:val="18499419"/>
    <w:rsid w:val="18629D29"/>
    <w:rsid w:val="187A28FC"/>
    <w:rsid w:val="1885CE55"/>
    <w:rsid w:val="18A31876"/>
    <w:rsid w:val="18AA6108"/>
    <w:rsid w:val="18B7D156"/>
    <w:rsid w:val="18C87DE7"/>
    <w:rsid w:val="18CD6C68"/>
    <w:rsid w:val="18E515E1"/>
    <w:rsid w:val="194A4A0F"/>
    <w:rsid w:val="1A065964"/>
    <w:rsid w:val="1A79EC7B"/>
    <w:rsid w:val="1B151EFB"/>
    <w:rsid w:val="1BB775C8"/>
    <w:rsid w:val="1BDA668C"/>
    <w:rsid w:val="1C1825D3"/>
    <w:rsid w:val="1C7A55B0"/>
    <w:rsid w:val="1CD3ACCE"/>
    <w:rsid w:val="1CE5BB5B"/>
    <w:rsid w:val="1CF6422A"/>
    <w:rsid w:val="1D1FFB93"/>
    <w:rsid w:val="1DC14D9F"/>
    <w:rsid w:val="1E8A6180"/>
    <w:rsid w:val="1EAC6D93"/>
    <w:rsid w:val="1F1F8031"/>
    <w:rsid w:val="1F891EB7"/>
    <w:rsid w:val="207BADF3"/>
    <w:rsid w:val="2146CC8B"/>
    <w:rsid w:val="21BEA825"/>
    <w:rsid w:val="2276B44A"/>
    <w:rsid w:val="22CB664C"/>
    <w:rsid w:val="22E16473"/>
    <w:rsid w:val="232FCEAB"/>
    <w:rsid w:val="23D39847"/>
    <w:rsid w:val="25225D46"/>
    <w:rsid w:val="2543E3FA"/>
    <w:rsid w:val="25F85A82"/>
    <w:rsid w:val="265F251C"/>
    <w:rsid w:val="2703588D"/>
    <w:rsid w:val="28237547"/>
    <w:rsid w:val="2834EE35"/>
    <w:rsid w:val="28F2C973"/>
    <w:rsid w:val="291FF9D7"/>
    <w:rsid w:val="292B985C"/>
    <w:rsid w:val="29E7BE93"/>
    <w:rsid w:val="2AB9CC98"/>
    <w:rsid w:val="2AC090F7"/>
    <w:rsid w:val="2B0A302B"/>
    <w:rsid w:val="2B2546DA"/>
    <w:rsid w:val="2B70A372"/>
    <w:rsid w:val="2B96C042"/>
    <w:rsid w:val="2C127B6E"/>
    <w:rsid w:val="2C2E2AA4"/>
    <w:rsid w:val="2C3EFE31"/>
    <w:rsid w:val="2C9E3054"/>
    <w:rsid w:val="2CB478B3"/>
    <w:rsid w:val="2CF3BBBE"/>
    <w:rsid w:val="2D20F0F7"/>
    <w:rsid w:val="2D5E2B86"/>
    <w:rsid w:val="2D718FC5"/>
    <w:rsid w:val="2DEE3FAD"/>
    <w:rsid w:val="2F3AF8C5"/>
    <w:rsid w:val="2F75B4C6"/>
    <w:rsid w:val="2F7CBBC0"/>
    <w:rsid w:val="3010A650"/>
    <w:rsid w:val="30CE99C7"/>
    <w:rsid w:val="3123F3BA"/>
    <w:rsid w:val="318773A4"/>
    <w:rsid w:val="324A8C65"/>
    <w:rsid w:val="327F7A0E"/>
    <w:rsid w:val="32D26335"/>
    <w:rsid w:val="32D4163D"/>
    <w:rsid w:val="3333DD84"/>
    <w:rsid w:val="3338E622"/>
    <w:rsid w:val="334DAC9D"/>
    <w:rsid w:val="33BF710B"/>
    <w:rsid w:val="33CF61B4"/>
    <w:rsid w:val="34060079"/>
    <w:rsid w:val="3461A008"/>
    <w:rsid w:val="347B249B"/>
    <w:rsid w:val="349F6A2E"/>
    <w:rsid w:val="34B971EC"/>
    <w:rsid w:val="35881B33"/>
    <w:rsid w:val="35CC9271"/>
    <w:rsid w:val="3602BF78"/>
    <w:rsid w:val="36044912"/>
    <w:rsid w:val="367C6076"/>
    <w:rsid w:val="36C21003"/>
    <w:rsid w:val="380DB35E"/>
    <w:rsid w:val="38289E1C"/>
    <w:rsid w:val="3830EB47"/>
    <w:rsid w:val="388EF24B"/>
    <w:rsid w:val="38D6EA79"/>
    <w:rsid w:val="3904FA8C"/>
    <w:rsid w:val="391C8451"/>
    <w:rsid w:val="39A26548"/>
    <w:rsid w:val="3A7481DB"/>
    <w:rsid w:val="3AE6BEC1"/>
    <w:rsid w:val="3BCCE1A3"/>
    <w:rsid w:val="3BE05894"/>
    <w:rsid w:val="3C544B38"/>
    <w:rsid w:val="3C601E58"/>
    <w:rsid w:val="3C649376"/>
    <w:rsid w:val="3C9E707D"/>
    <w:rsid w:val="3D001D0E"/>
    <w:rsid w:val="3D5678EF"/>
    <w:rsid w:val="3D69782E"/>
    <w:rsid w:val="3D93E08B"/>
    <w:rsid w:val="3DA29C0F"/>
    <w:rsid w:val="3DA8C804"/>
    <w:rsid w:val="3E0B36A5"/>
    <w:rsid w:val="3E3E4069"/>
    <w:rsid w:val="3EA19B12"/>
    <w:rsid w:val="3EE32CD2"/>
    <w:rsid w:val="3F02FC13"/>
    <w:rsid w:val="3F05579E"/>
    <w:rsid w:val="3F5E7E28"/>
    <w:rsid w:val="3FC62E96"/>
    <w:rsid w:val="407CF901"/>
    <w:rsid w:val="413479CB"/>
    <w:rsid w:val="415B9F05"/>
    <w:rsid w:val="426C6C27"/>
    <w:rsid w:val="4282AF0F"/>
    <w:rsid w:val="42CC3652"/>
    <w:rsid w:val="43E3FE49"/>
    <w:rsid w:val="43EF9EE0"/>
    <w:rsid w:val="43FC9544"/>
    <w:rsid w:val="4405E942"/>
    <w:rsid w:val="442099E0"/>
    <w:rsid w:val="44BFCB86"/>
    <w:rsid w:val="44C5C10A"/>
    <w:rsid w:val="453AC8C7"/>
    <w:rsid w:val="4554C64B"/>
    <w:rsid w:val="45710027"/>
    <w:rsid w:val="471B8F8F"/>
    <w:rsid w:val="472BC8B2"/>
    <w:rsid w:val="47842771"/>
    <w:rsid w:val="47932C07"/>
    <w:rsid w:val="481394E2"/>
    <w:rsid w:val="487B1964"/>
    <w:rsid w:val="48B8D851"/>
    <w:rsid w:val="48C8989B"/>
    <w:rsid w:val="49489F57"/>
    <w:rsid w:val="49E38CE2"/>
    <w:rsid w:val="4A0EBF57"/>
    <w:rsid w:val="4A27F5F8"/>
    <w:rsid w:val="4A31044E"/>
    <w:rsid w:val="4A34E5FB"/>
    <w:rsid w:val="4A4C3B0A"/>
    <w:rsid w:val="4A6AEF6B"/>
    <w:rsid w:val="4AACE7D6"/>
    <w:rsid w:val="4B6EF55A"/>
    <w:rsid w:val="4BD1545F"/>
    <w:rsid w:val="4C0D5E43"/>
    <w:rsid w:val="4C29F790"/>
    <w:rsid w:val="4E0CC942"/>
    <w:rsid w:val="4F3287E7"/>
    <w:rsid w:val="4F4377FB"/>
    <w:rsid w:val="4F6DD5DA"/>
    <w:rsid w:val="4FFADD96"/>
    <w:rsid w:val="5058027D"/>
    <w:rsid w:val="5062EC5B"/>
    <w:rsid w:val="508C9140"/>
    <w:rsid w:val="50F86561"/>
    <w:rsid w:val="526CD476"/>
    <w:rsid w:val="52928F45"/>
    <w:rsid w:val="5326F2C3"/>
    <w:rsid w:val="538DD8A6"/>
    <w:rsid w:val="53BDD442"/>
    <w:rsid w:val="55A5987A"/>
    <w:rsid w:val="562540B5"/>
    <w:rsid w:val="573457E2"/>
    <w:rsid w:val="57A0D3BA"/>
    <w:rsid w:val="57D65203"/>
    <w:rsid w:val="588196BE"/>
    <w:rsid w:val="59C41BFA"/>
    <w:rsid w:val="59F4D955"/>
    <w:rsid w:val="5A1F70E3"/>
    <w:rsid w:val="5A89FC32"/>
    <w:rsid w:val="5B296BED"/>
    <w:rsid w:val="5B7456CD"/>
    <w:rsid w:val="5BD1C569"/>
    <w:rsid w:val="5BFAC421"/>
    <w:rsid w:val="5CECF888"/>
    <w:rsid w:val="5CF95848"/>
    <w:rsid w:val="5D37C07F"/>
    <w:rsid w:val="5D8279CC"/>
    <w:rsid w:val="5E021AF1"/>
    <w:rsid w:val="5E0756A4"/>
    <w:rsid w:val="5E0DDE50"/>
    <w:rsid w:val="5F2AA883"/>
    <w:rsid w:val="5F3F2820"/>
    <w:rsid w:val="5FE9AB7D"/>
    <w:rsid w:val="61F523E9"/>
    <w:rsid w:val="626A0898"/>
    <w:rsid w:val="62959065"/>
    <w:rsid w:val="6329C5E1"/>
    <w:rsid w:val="637F204D"/>
    <w:rsid w:val="64552FD5"/>
    <w:rsid w:val="6548A268"/>
    <w:rsid w:val="6570F8C8"/>
    <w:rsid w:val="657C5D19"/>
    <w:rsid w:val="6585A8D0"/>
    <w:rsid w:val="658D5F97"/>
    <w:rsid w:val="659E5F61"/>
    <w:rsid w:val="65B10641"/>
    <w:rsid w:val="65F0BA91"/>
    <w:rsid w:val="6611907F"/>
    <w:rsid w:val="6629D921"/>
    <w:rsid w:val="663EFE39"/>
    <w:rsid w:val="66759DC3"/>
    <w:rsid w:val="67244B78"/>
    <w:rsid w:val="6732BC7A"/>
    <w:rsid w:val="681E229F"/>
    <w:rsid w:val="68273F87"/>
    <w:rsid w:val="683C563B"/>
    <w:rsid w:val="686415D8"/>
    <w:rsid w:val="68B50074"/>
    <w:rsid w:val="696E6040"/>
    <w:rsid w:val="69848071"/>
    <w:rsid w:val="6A15E9CB"/>
    <w:rsid w:val="6AA85333"/>
    <w:rsid w:val="6BC9590A"/>
    <w:rsid w:val="6BD0DD9D"/>
    <w:rsid w:val="6BD60EDD"/>
    <w:rsid w:val="6CD4DA2C"/>
    <w:rsid w:val="6D8DEE3D"/>
    <w:rsid w:val="6DF47B0E"/>
    <w:rsid w:val="6F01F0B2"/>
    <w:rsid w:val="6F432AE4"/>
    <w:rsid w:val="6F785042"/>
    <w:rsid w:val="6FCC46DB"/>
    <w:rsid w:val="713FB049"/>
    <w:rsid w:val="7225FF22"/>
    <w:rsid w:val="72B323BF"/>
    <w:rsid w:val="73179E33"/>
    <w:rsid w:val="733F6A07"/>
    <w:rsid w:val="73F728B3"/>
    <w:rsid w:val="746A8A72"/>
    <w:rsid w:val="747A4072"/>
    <w:rsid w:val="74966F15"/>
    <w:rsid w:val="74B0BBED"/>
    <w:rsid w:val="763F2A81"/>
    <w:rsid w:val="7642B347"/>
    <w:rsid w:val="76626755"/>
    <w:rsid w:val="76927FE5"/>
    <w:rsid w:val="76F137EA"/>
    <w:rsid w:val="76F548C8"/>
    <w:rsid w:val="7728A507"/>
    <w:rsid w:val="77CE9B19"/>
    <w:rsid w:val="7828A211"/>
    <w:rsid w:val="786F5AB1"/>
    <w:rsid w:val="78D8C8AE"/>
    <w:rsid w:val="7907A919"/>
    <w:rsid w:val="79169E47"/>
    <w:rsid w:val="79EC444F"/>
    <w:rsid w:val="79FF85D2"/>
    <w:rsid w:val="7A251225"/>
    <w:rsid w:val="7A43015D"/>
    <w:rsid w:val="7A446C94"/>
    <w:rsid w:val="7AB1F106"/>
    <w:rsid w:val="7AFE9133"/>
    <w:rsid w:val="7B30F8E2"/>
    <w:rsid w:val="7B45D276"/>
    <w:rsid w:val="7C1DB445"/>
    <w:rsid w:val="7C2C2C76"/>
    <w:rsid w:val="7C39D2B1"/>
    <w:rsid w:val="7C73D6B6"/>
    <w:rsid w:val="7CA729E4"/>
    <w:rsid w:val="7CF61879"/>
    <w:rsid w:val="7D288DF8"/>
    <w:rsid w:val="7D808869"/>
    <w:rsid w:val="7D8AA854"/>
    <w:rsid w:val="7E379C19"/>
    <w:rsid w:val="7E43DE4F"/>
    <w:rsid w:val="7E594C89"/>
    <w:rsid w:val="7EB9DB5A"/>
    <w:rsid w:val="7ED41FCE"/>
    <w:rsid w:val="7F5D0ABA"/>
    <w:rsid w:val="7FE1281F"/>
  </w:rsids>
  <m:mathPr>
    <m:mathFont m:val="Cambria Math"/>
    <m:brkBin m:val="before"/>
    <m:brkBinSub m:val="--"/>
    <m:smallFrac m:val="0"/>
    <m:dispDef/>
    <m:lMargin m:val="0"/>
    <m:rMargin m:val="0"/>
    <m:defJc m:val="centerGroup"/>
    <m:wrapIndent m:val="144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84F29"/>
  <w15:chartTrackingRefBased/>
  <w15:docId w15:val="{C071D1C7-FC89-4DDB-BCFE-D220A861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4758"/>
    <w:pPr>
      <w:tabs>
        <w:tab w:val="center" w:pos="4419"/>
        <w:tab w:val="right" w:pos="8838"/>
      </w:tabs>
    </w:pPr>
  </w:style>
  <w:style w:type="character" w:customStyle="1" w:styleId="KopfzeileZchn">
    <w:name w:val="Kopfzeile Zchn"/>
    <w:basedOn w:val="Absatz-Standardschriftart"/>
    <w:link w:val="Kopfzeile"/>
    <w:uiPriority w:val="99"/>
    <w:rsid w:val="00804758"/>
  </w:style>
  <w:style w:type="paragraph" w:styleId="Fuzeile">
    <w:name w:val="footer"/>
    <w:basedOn w:val="Standard"/>
    <w:link w:val="FuzeileZchn"/>
    <w:uiPriority w:val="99"/>
    <w:unhideWhenUsed/>
    <w:rsid w:val="00804758"/>
    <w:pPr>
      <w:tabs>
        <w:tab w:val="center" w:pos="4419"/>
        <w:tab w:val="right" w:pos="8838"/>
      </w:tabs>
    </w:pPr>
  </w:style>
  <w:style w:type="character" w:customStyle="1" w:styleId="FuzeileZchn">
    <w:name w:val="Fußzeile Zchn"/>
    <w:basedOn w:val="Absatz-Standardschriftart"/>
    <w:link w:val="Fuzeile"/>
    <w:uiPriority w:val="99"/>
    <w:rsid w:val="00804758"/>
  </w:style>
  <w:style w:type="character" w:styleId="Hyperlink">
    <w:name w:val="Hyperlink"/>
    <w:basedOn w:val="Absatz-Standardschriftart"/>
    <w:uiPriority w:val="99"/>
    <w:unhideWhenUsed/>
    <w:rsid w:val="007A63D9"/>
    <w:rPr>
      <w:color w:val="0563C1" w:themeColor="hyperlink"/>
      <w:u w:val="single"/>
    </w:rPr>
  </w:style>
  <w:style w:type="character" w:styleId="NichtaufgelsteErwhnung">
    <w:name w:val="Unresolved Mention"/>
    <w:basedOn w:val="Absatz-Standardschriftart"/>
    <w:uiPriority w:val="99"/>
    <w:semiHidden/>
    <w:unhideWhenUsed/>
    <w:rsid w:val="007A63D9"/>
    <w:rPr>
      <w:color w:val="605E5C"/>
      <w:shd w:val="clear" w:color="auto" w:fill="E1DFDD"/>
    </w:rPr>
  </w:style>
  <w:style w:type="character" w:styleId="BesuchterLink">
    <w:name w:val="FollowedHyperlink"/>
    <w:basedOn w:val="Absatz-Standardschriftart"/>
    <w:uiPriority w:val="99"/>
    <w:semiHidden/>
    <w:unhideWhenUsed/>
    <w:rsid w:val="00D7622E"/>
    <w:rPr>
      <w:color w:val="954F72" w:themeColor="followedHyperlink"/>
      <w:u w:val="single"/>
    </w:rPr>
  </w:style>
  <w:style w:type="paragraph" w:styleId="StandardWeb">
    <w:name w:val="Normal (Web)"/>
    <w:basedOn w:val="Standard"/>
    <w:uiPriority w:val="99"/>
    <w:unhideWhenUsed/>
    <w:rsid w:val="00767A66"/>
    <w:pPr>
      <w:spacing w:before="100" w:beforeAutospacing="1" w:after="100" w:afterAutospacing="1"/>
    </w:pPr>
    <w:rPr>
      <w:rFonts w:ascii="Times New Roman" w:eastAsia="Times New Roman" w:hAnsi="Times New Roman" w:cs="Times New Roman"/>
      <w:lang w:val="es-ES" w:eastAsia="es-ES_tradnl"/>
    </w:rPr>
  </w:style>
  <w:style w:type="paragraph" w:styleId="Titel">
    <w:name w:val="Title"/>
    <w:basedOn w:val="Standard"/>
    <w:next w:val="Standard"/>
    <w:link w:val="TitelZchn"/>
    <w:uiPriority w:val="10"/>
    <w:qFormat/>
    <w:rsid w:val="0021728D"/>
    <w:pPr>
      <w:contextualSpacing/>
    </w:pPr>
    <w:rPr>
      <w:rFonts w:ascii="Avenir Black" w:eastAsiaTheme="majorEastAsia" w:hAnsi="Avenir Black" w:cstheme="majorBidi"/>
      <w:b/>
      <w:color w:val="290E76"/>
      <w:spacing w:val="-10"/>
      <w:kern w:val="28"/>
      <w:sz w:val="56"/>
      <w:szCs w:val="56"/>
    </w:rPr>
  </w:style>
  <w:style w:type="character" w:customStyle="1" w:styleId="TitelZchn">
    <w:name w:val="Titel Zchn"/>
    <w:basedOn w:val="Absatz-Standardschriftart"/>
    <w:link w:val="Titel"/>
    <w:uiPriority w:val="10"/>
    <w:rsid w:val="0021728D"/>
    <w:rPr>
      <w:rFonts w:ascii="Avenir Black" w:eastAsiaTheme="majorEastAsia" w:hAnsi="Avenir Black" w:cstheme="majorBidi"/>
      <w:b/>
      <w:color w:val="290E76"/>
      <w:spacing w:val="-10"/>
      <w:kern w:val="28"/>
      <w:sz w:val="56"/>
      <w:szCs w:val="56"/>
    </w:rPr>
  </w:style>
  <w:style w:type="character" w:styleId="Seitenzahl">
    <w:name w:val="page number"/>
    <w:basedOn w:val="Absatz-Standardschriftart"/>
    <w:uiPriority w:val="99"/>
    <w:semiHidden/>
    <w:unhideWhenUsed/>
    <w:rsid w:val="00767A66"/>
  </w:style>
  <w:style w:type="paragraph" w:styleId="Untertitel">
    <w:name w:val="Subtitle"/>
    <w:basedOn w:val="Standard"/>
    <w:next w:val="Standard"/>
    <w:link w:val="UntertitelZchn"/>
    <w:uiPriority w:val="11"/>
    <w:qFormat/>
    <w:rsid w:val="00071534"/>
    <w:pPr>
      <w:jc w:val="both"/>
    </w:pPr>
    <w:rPr>
      <w:rFonts w:ascii="Avenir Book" w:hAnsi="Avenir Book"/>
      <w:color w:val="290E76"/>
      <w:sz w:val="28"/>
      <w:szCs w:val="28"/>
      <w:lang w:val="en-US"/>
    </w:rPr>
  </w:style>
  <w:style w:type="character" w:customStyle="1" w:styleId="UntertitelZchn">
    <w:name w:val="Untertitel Zchn"/>
    <w:basedOn w:val="Absatz-Standardschriftart"/>
    <w:link w:val="Untertitel"/>
    <w:uiPriority w:val="11"/>
    <w:rsid w:val="00071534"/>
    <w:rPr>
      <w:rFonts w:ascii="Avenir Book" w:hAnsi="Avenir Book"/>
      <w:color w:val="290E76"/>
      <w:sz w:val="28"/>
      <w:szCs w:val="28"/>
      <w:lang w:val="en-US"/>
    </w:rPr>
  </w:style>
  <w:style w:type="character" w:styleId="Fett">
    <w:name w:val="Strong"/>
    <w:aliases w:val="Author Name"/>
    <w:uiPriority w:val="22"/>
    <w:qFormat/>
    <w:rsid w:val="00071534"/>
    <w:rPr>
      <w:rFonts w:ascii="Avenir" w:hAnsi="Avenir"/>
      <w:b/>
      <w:bCs/>
      <w:color w:val="290E76"/>
      <w:sz w:val="20"/>
      <w:szCs w:val="20"/>
      <w:lang w:val="en-US"/>
    </w:rPr>
  </w:style>
  <w:style w:type="paragraph" w:styleId="Zitat">
    <w:name w:val="Quote"/>
    <w:aliases w:val="Body Text"/>
    <w:basedOn w:val="StandardWeb"/>
    <w:next w:val="KeinLeerraum"/>
    <w:link w:val="ZitatZchn"/>
    <w:uiPriority w:val="29"/>
    <w:qFormat/>
    <w:rsid w:val="00071534"/>
    <w:pPr>
      <w:shd w:val="clear" w:color="auto" w:fill="FFFFFF"/>
      <w:spacing w:before="0" w:beforeAutospacing="0" w:after="300" w:afterAutospacing="0"/>
      <w:jc w:val="both"/>
      <w:textAlignment w:val="baseline"/>
    </w:pPr>
    <w:rPr>
      <w:rFonts w:ascii="Avenir Light" w:hAnsi="Avenir Light"/>
      <w:spacing w:val="-1"/>
      <w:sz w:val="22"/>
      <w:szCs w:val="22"/>
      <w:lang w:val="en-US"/>
    </w:rPr>
  </w:style>
  <w:style w:type="character" w:customStyle="1" w:styleId="ZitatZchn">
    <w:name w:val="Zitat Zchn"/>
    <w:aliases w:val="Body Text Zchn"/>
    <w:basedOn w:val="Absatz-Standardschriftart"/>
    <w:link w:val="Zitat"/>
    <w:uiPriority w:val="29"/>
    <w:rsid w:val="00071534"/>
    <w:rPr>
      <w:rFonts w:ascii="Avenir Light" w:eastAsia="Times New Roman" w:hAnsi="Avenir Light" w:cs="Times New Roman"/>
      <w:spacing w:val="-1"/>
      <w:sz w:val="22"/>
      <w:szCs w:val="22"/>
      <w:shd w:val="clear" w:color="auto" w:fill="FFFFFF"/>
      <w:lang w:val="en-US" w:eastAsia="es-ES_tradnl"/>
    </w:rPr>
  </w:style>
  <w:style w:type="paragraph" w:styleId="Textkrper">
    <w:name w:val="Body Text"/>
    <w:basedOn w:val="Standard"/>
    <w:link w:val="TextkrperZchn"/>
    <w:uiPriority w:val="99"/>
    <w:semiHidden/>
    <w:unhideWhenUsed/>
    <w:rsid w:val="0021728D"/>
    <w:pPr>
      <w:spacing w:after="120"/>
    </w:pPr>
  </w:style>
  <w:style w:type="character" w:customStyle="1" w:styleId="TextkrperZchn">
    <w:name w:val="Textkörper Zchn"/>
    <w:basedOn w:val="Absatz-Standardschriftart"/>
    <w:link w:val="Textkrper"/>
    <w:uiPriority w:val="99"/>
    <w:semiHidden/>
    <w:rsid w:val="0021728D"/>
  </w:style>
  <w:style w:type="paragraph" w:styleId="KeinLeerraum">
    <w:name w:val="No Spacing"/>
    <w:uiPriority w:val="1"/>
    <w:qFormat/>
    <w:rsid w:val="0021728D"/>
  </w:style>
  <w:style w:type="paragraph" w:styleId="IntensivesZitat">
    <w:name w:val="Intense Quote"/>
    <w:basedOn w:val="Standard"/>
    <w:next w:val="Standard"/>
    <w:link w:val="IntensivesZitatZchn"/>
    <w:uiPriority w:val="30"/>
    <w:qFormat/>
    <w:rsid w:val="00071534"/>
    <w:pPr>
      <w:spacing w:before="360" w:after="360"/>
      <w:ind w:left="864" w:right="864"/>
      <w:jc w:val="center"/>
    </w:pPr>
    <w:rPr>
      <w:rFonts w:ascii="AVENIR BOOK OBLIQUE" w:hAnsi="AVENIR BOOK OBLIQUE"/>
      <w:i/>
      <w:iCs/>
      <w:color w:val="290E76"/>
    </w:rPr>
  </w:style>
  <w:style w:type="character" w:customStyle="1" w:styleId="IntensivesZitatZchn">
    <w:name w:val="Intensives Zitat Zchn"/>
    <w:basedOn w:val="Absatz-Standardschriftart"/>
    <w:link w:val="IntensivesZitat"/>
    <w:uiPriority w:val="30"/>
    <w:rsid w:val="00071534"/>
    <w:rPr>
      <w:rFonts w:ascii="AVENIR BOOK OBLIQUE" w:hAnsi="AVENIR BOOK OBLIQUE"/>
      <w:i/>
      <w:iCs/>
      <w:color w:val="290E76"/>
    </w:rPr>
  </w:style>
  <w:style w:type="character" w:styleId="SchwacherVerweis">
    <w:name w:val="Subtle Reference"/>
    <w:aliases w:val="Date"/>
    <w:uiPriority w:val="31"/>
    <w:qFormat/>
    <w:rsid w:val="00071534"/>
    <w:rPr>
      <w:rFonts w:ascii="Avenir Book" w:eastAsiaTheme="minorHAnsi" w:hAnsi="Avenir Book" w:cstheme="minorBidi"/>
      <w:color w:val="808080" w:themeColor="background1" w:themeShade="80"/>
      <w:spacing w:val="0"/>
      <w:kern w:val="0"/>
      <w:sz w:val="24"/>
      <w:szCs w:val="24"/>
      <w:lang w:val="en-US"/>
    </w:rPr>
  </w:style>
  <w:style w:type="paragraph" w:styleId="Listenabsatz">
    <w:name w:val="List Paragraph"/>
    <w:basedOn w:val="Standard"/>
    <w:uiPriority w:val="34"/>
    <w:qFormat/>
    <w:rsid w:val="009E7D57"/>
    <w:pPr>
      <w:ind w:left="720"/>
      <w:contextualSpacing/>
    </w:pPr>
  </w:style>
  <w:style w:type="paragraph" w:styleId="berarbeitung">
    <w:name w:val="Revision"/>
    <w:hidden/>
    <w:uiPriority w:val="99"/>
    <w:semiHidden/>
    <w:rsid w:val="0058690F"/>
  </w:style>
  <w:style w:type="table" w:styleId="Tabellenraster">
    <w:name w:val="Table Grid"/>
    <w:basedOn w:val="NormaleTabelle"/>
    <w:uiPriority w:val="39"/>
    <w:rsid w:val="00BE383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A0B56"/>
    <w:rPr>
      <w:sz w:val="16"/>
      <w:szCs w:val="16"/>
    </w:rPr>
  </w:style>
  <w:style w:type="paragraph" w:styleId="Kommentartext">
    <w:name w:val="annotation text"/>
    <w:basedOn w:val="Standard"/>
    <w:link w:val="KommentartextZchn"/>
    <w:uiPriority w:val="99"/>
    <w:unhideWhenUsed/>
    <w:rsid w:val="00FA0B56"/>
    <w:rPr>
      <w:sz w:val="20"/>
      <w:szCs w:val="20"/>
    </w:rPr>
  </w:style>
  <w:style w:type="character" w:customStyle="1" w:styleId="KommentartextZchn">
    <w:name w:val="Kommentartext Zchn"/>
    <w:basedOn w:val="Absatz-Standardschriftart"/>
    <w:link w:val="Kommentartext"/>
    <w:uiPriority w:val="99"/>
    <w:rsid w:val="00FA0B56"/>
    <w:rPr>
      <w:sz w:val="20"/>
      <w:szCs w:val="20"/>
    </w:rPr>
  </w:style>
  <w:style w:type="paragraph" w:styleId="Kommentarthema">
    <w:name w:val="annotation subject"/>
    <w:basedOn w:val="Kommentartext"/>
    <w:next w:val="Kommentartext"/>
    <w:link w:val="KommentarthemaZchn"/>
    <w:uiPriority w:val="99"/>
    <w:semiHidden/>
    <w:unhideWhenUsed/>
    <w:rsid w:val="00FA0B56"/>
    <w:rPr>
      <w:b/>
      <w:bCs/>
    </w:rPr>
  </w:style>
  <w:style w:type="character" w:customStyle="1" w:styleId="KommentarthemaZchn">
    <w:name w:val="Kommentarthema Zchn"/>
    <w:basedOn w:val="KommentartextZchn"/>
    <w:link w:val="Kommentarthema"/>
    <w:uiPriority w:val="99"/>
    <w:semiHidden/>
    <w:rsid w:val="00FA0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9">
      <w:bodyDiv w:val="1"/>
      <w:marLeft w:val="0"/>
      <w:marRight w:val="0"/>
      <w:marTop w:val="0"/>
      <w:marBottom w:val="0"/>
      <w:divBdr>
        <w:top w:val="none" w:sz="0" w:space="0" w:color="auto"/>
        <w:left w:val="none" w:sz="0" w:space="0" w:color="auto"/>
        <w:bottom w:val="none" w:sz="0" w:space="0" w:color="auto"/>
        <w:right w:val="none" w:sz="0" w:space="0" w:color="auto"/>
      </w:divBdr>
    </w:div>
    <w:div w:id="310528442">
      <w:bodyDiv w:val="1"/>
      <w:marLeft w:val="0"/>
      <w:marRight w:val="0"/>
      <w:marTop w:val="0"/>
      <w:marBottom w:val="0"/>
      <w:divBdr>
        <w:top w:val="none" w:sz="0" w:space="0" w:color="auto"/>
        <w:left w:val="none" w:sz="0" w:space="0" w:color="auto"/>
        <w:bottom w:val="none" w:sz="0" w:space="0" w:color="auto"/>
        <w:right w:val="none" w:sz="0" w:space="0" w:color="auto"/>
      </w:divBdr>
    </w:div>
    <w:div w:id="343367089">
      <w:bodyDiv w:val="1"/>
      <w:marLeft w:val="0"/>
      <w:marRight w:val="0"/>
      <w:marTop w:val="0"/>
      <w:marBottom w:val="0"/>
      <w:divBdr>
        <w:top w:val="none" w:sz="0" w:space="0" w:color="auto"/>
        <w:left w:val="none" w:sz="0" w:space="0" w:color="auto"/>
        <w:bottom w:val="none" w:sz="0" w:space="0" w:color="auto"/>
        <w:right w:val="none" w:sz="0" w:space="0" w:color="auto"/>
      </w:divBdr>
    </w:div>
    <w:div w:id="597760362">
      <w:bodyDiv w:val="1"/>
      <w:marLeft w:val="0"/>
      <w:marRight w:val="0"/>
      <w:marTop w:val="0"/>
      <w:marBottom w:val="0"/>
      <w:divBdr>
        <w:top w:val="none" w:sz="0" w:space="0" w:color="auto"/>
        <w:left w:val="none" w:sz="0" w:space="0" w:color="auto"/>
        <w:bottom w:val="none" w:sz="0" w:space="0" w:color="auto"/>
        <w:right w:val="none" w:sz="0" w:space="0" w:color="auto"/>
      </w:divBdr>
      <w:divsChild>
        <w:div w:id="18594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855226">
              <w:marLeft w:val="0"/>
              <w:marRight w:val="0"/>
              <w:marTop w:val="0"/>
              <w:marBottom w:val="0"/>
              <w:divBdr>
                <w:top w:val="none" w:sz="0" w:space="0" w:color="auto"/>
                <w:left w:val="none" w:sz="0" w:space="0" w:color="auto"/>
                <w:bottom w:val="none" w:sz="0" w:space="0" w:color="auto"/>
                <w:right w:val="none" w:sz="0" w:space="0" w:color="auto"/>
              </w:divBdr>
              <w:divsChild>
                <w:div w:id="566495495">
                  <w:marLeft w:val="0"/>
                  <w:marRight w:val="0"/>
                  <w:marTop w:val="0"/>
                  <w:marBottom w:val="0"/>
                  <w:divBdr>
                    <w:top w:val="none" w:sz="0" w:space="0" w:color="auto"/>
                    <w:left w:val="none" w:sz="0" w:space="0" w:color="auto"/>
                    <w:bottom w:val="none" w:sz="0" w:space="0" w:color="auto"/>
                    <w:right w:val="none" w:sz="0" w:space="0" w:color="auto"/>
                  </w:divBdr>
                  <w:divsChild>
                    <w:div w:id="844440573">
                      <w:marLeft w:val="0"/>
                      <w:marRight w:val="0"/>
                      <w:marTop w:val="0"/>
                      <w:marBottom w:val="0"/>
                      <w:divBdr>
                        <w:top w:val="none" w:sz="0" w:space="0" w:color="auto"/>
                        <w:left w:val="none" w:sz="0" w:space="0" w:color="auto"/>
                        <w:bottom w:val="none" w:sz="0" w:space="0" w:color="auto"/>
                        <w:right w:val="none" w:sz="0" w:space="0" w:color="auto"/>
                      </w:divBdr>
                      <w:divsChild>
                        <w:div w:id="1214273029">
                          <w:marLeft w:val="0"/>
                          <w:marRight w:val="0"/>
                          <w:marTop w:val="0"/>
                          <w:marBottom w:val="0"/>
                          <w:divBdr>
                            <w:top w:val="none" w:sz="0" w:space="0" w:color="auto"/>
                            <w:left w:val="none" w:sz="0" w:space="0" w:color="auto"/>
                            <w:bottom w:val="none" w:sz="0" w:space="0" w:color="auto"/>
                            <w:right w:val="none" w:sz="0" w:space="0" w:color="auto"/>
                          </w:divBdr>
                          <w:divsChild>
                            <w:div w:id="1243105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067385">
                                  <w:marLeft w:val="0"/>
                                  <w:marRight w:val="0"/>
                                  <w:marTop w:val="0"/>
                                  <w:marBottom w:val="0"/>
                                  <w:divBdr>
                                    <w:top w:val="none" w:sz="0" w:space="0" w:color="auto"/>
                                    <w:left w:val="none" w:sz="0" w:space="0" w:color="auto"/>
                                    <w:bottom w:val="none" w:sz="0" w:space="0" w:color="auto"/>
                                    <w:right w:val="none" w:sz="0" w:space="0" w:color="auto"/>
                                  </w:divBdr>
                                  <w:divsChild>
                                    <w:div w:id="661274857">
                                      <w:marLeft w:val="0"/>
                                      <w:marRight w:val="0"/>
                                      <w:marTop w:val="0"/>
                                      <w:marBottom w:val="0"/>
                                      <w:divBdr>
                                        <w:top w:val="none" w:sz="0" w:space="0" w:color="auto"/>
                                        <w:left w:val="none" w:sz="0" w:space="0" w:color="auto"/>
                                        <w:bottom w:val="none" w:sz="0" w:space="0" w:color="auto"/>
                                        <w:right w:val="none" w:sz="0" w:space="0" w:color="auto"/>
                                      </w:divBdr>
                                      <w:divsChild>
                                        <w:div w:id="1193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009390">
      <w:bodyDiv w:val="1"/>
      <w:marLeft w:val="0"/>
      <w:marRight w:val="0"/>
      <w:marTop w:val="0"/>
      <w:marBottom w:val="0"/>
      <w:divBdr>
        <w:top w:val="none" w:sz="0" w:space="0" w:color="auto"/>
        <w:left w:val="none" w:sz="0" w:space="0" w:color="auto"/>
        <w:bottom w:val="none" w:sz="0" w:space="0" w:color="auto"/>
        <w:right w:val="none" w:sz="0" w:space="0" w:color="auto"/>
      </w:divBdr>
    </w:div>
    <w:div w:id="1136147742">
      <w:bodyDiv w:val="1"/>
      <w:marLeft w:val="0"/>
      <w:marRight w:val="0"/>
      <w:marTop w:val="0"/>
      <w:marBottom w:val="0"/>
      <w:divBdr>
        <w:top w:val="none" w:sz="0" w:space="0" w:color="auto"/>
        <w:left w:val="none" w:sz="0" w:space="0" w:color="auto"/>
        <w:bottom w:val="none" w:sz="0" w:space="0" w:color="auto"/>
        <w:right w:val="none" w:sz="0" w:space="0" w:color="auto"/>
      </w:divBdr>
    </w:div>
    <w:div w:id="1317077214">
      <w:bodyDiv w:val="1"/>
      <w:marLeft w:val="0"/>
      <w:marRight w:val="0"/>
      <w:marTop w:val="0"/>
      <w:marBottom w:val="0"/>
      <w:divBdr>
        <w:top w:val="none" w:sz="0" w:space="0" w:color="auto"/>
        <w:left w:val="none" w:sz="0" w:space="0" w:color="auto"/>
        <w:bottom w:val="none" w:sz="0" w:space="0" w:color="auto"/>
        <w:right w:val="none" w:sz="0" w:space="0" w:color="auto"/>
      </w:divBdr>
    </w:div>
    <w:div w:id="19515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d.tech/product/kd7251/"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leopardimaging.com" TargetMode="External"/><Relationship Id="rId7" Type="http://schemas.openxmlformats.org/officeDocument/2006/relationships/settings" Target="settings.xml"/><Relationship Id="rId12" Type="http://schemas.openxmlformats.org/officeDocument/2006/relationships/hyperlink" Target="https://www.corning.com/"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a@ahlendorf-communica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opardimaging.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corning.com" TargetMode="External"/><Relationship Id="rId10" Type="http://schemas.openxmlformats.org/officeDocument/2006/relationships/endnotes" Target="endnotes.xml"/><Relationship Id="rId19" Type="http://schemas.openxmlformats.org/officeDocument/2006/relationships/hyperlink" Target="https://kd.t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marketing@leopardimaging.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7CF95F8553E4F8A3055DFD48910F9" ma:contentTypeVersion="14" ma:contentTypeDescription="Create a new document." ma:contentTypeScope="" ma:versionID="1f405f7cbdaaa0dab9efb17b12f794b1">
  <xsd:schema xmlns:xsd="http://www.w3.org/2001/XMLSchema" xmlns:xs="http://www.w3.org/2001/XMLSchema" xmlns:p="http://schemas.microsoft.com/office/2006/metadata/properties" xmlns:ns2="59c9b905-8df7-42a1-a385-626c446bece2" xmlns:ns3="ce42b4b0-9505-4baf-aff9-68e23537934d" targetNamespace="http://schemas.microsoft.com/office/2006/metadata/properties" ma:root="true" ma:fieldsID="51427606b0a6467ce89225b889d602dc" ns2:_="" ns3:_="">
    <xsd:import namespace="59c9b905-8df7-42a1-a385-626c446bece2"/>
    <xsd:import namespace="ce42b4b0-9505-4baf-aff9-68e2353793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9b905-8df7-42a1-a385-626c446be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eed283-2912-4ef1-8436-4aa20eef62d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42b4b0-9505-4baf-aff9-68e2353793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843e6-557a-4b6e-9e42-44db0d356337}" ma:internalName="TaxCatchAll" ma:showField="CatchAllData" ma:web="ce42b4b0-9505-4baf-aff9-68e235379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9b905-8df7-42a1-a385-626c446bece2">
      <Terms xmlns="http://schemas.microsoft.com/office/infopath/2007/PartnerControls"/>
    </lcf76f155ced4ddcb4097134ff3c332f>
    <TaxCatchAll xmlns="ce42b4b0-9505-4baf-aff9-68e2353793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0467-85CD-4EEA-979B-5A7C1917D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9b905-8df7-42a1-a385-626c446bece2"/>
    <ds:schemaRef ds:uri="ce42b4b0-9505-4baf-aff9-68e235379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5E9B3-1F82-2445-AEB3-D9D7A1AECD3D}">
  <ds:schemaRefs>
    <ds:schemaRef ds:uri="http://schemas.openxmlformats.org/officeDocument/2006/bibliography"/>
  </ds:schemaRefs>
</ds:datastoreItem>
</file>

<file path=customXml/itemProps3.xml><?xml version="1.0" encoding="utf-8"?>
<ds:datastoreItem xmlns:ds="http://schemas.openxmlformats.org/officeDocument/2006/customXml" ds:itemID="{B8E3D3AF-E57B-41FA-A2D0-6A2CEB4BEFD1}">
  <ds:schemaRefs>
    <ds:schemaRef ds:uri="http://schemas.microsoft.com/office/2006/metadata/properties"/>
    <ds:schemaRef ds:uri="http://schemas.microsoft.com/office/infopath/2007/PartnerControls"/>
    <ds:schemaRef ds:uri="59c9b905-8df7-42a1-a385-626c446bece2"/>
    <ds:schemaRef ds:uri="ce42b4b0-9505-4baf-aff9-68e23537934d"/>
  </ds:schemaRefs>
</ds:datastoreItem>
</file>

<file path=customXml/itemProps4.xml><?xml version="1.0" encoding="utf-8"?>
<ds:datastoreItem xmlns:ds="http://schemas.openxmlformats.org/officeDocument/2006/customXml" ds:itemID="{9AE9B69E-1098-43F3-AECE-A95541E84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6445</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Miley Hernández</dc:creator>
  <cp:keywords/>
  <dc:description/>
  <cp:lastModifiedBy>Mandy Ahlendorf</cp:lastModifiedBy>
  <cp:revision>13</cp:revision>
  <cp:lastPrinted>2025-06-23T09:30:00Z</cp:lastPrinted>
  <dcterms:created xsi:type="dcterms:W3CDTF">2025-06-23T08:36:00Z</dcterms:created>
  <dcterms:modified xsi:type="dcterms:W3CDTF">2025-06-25T12:40:00Z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c8e206f1002fc2bdcb8b7094c709f4f54d245fe83c629107eadcc02752bc1c76</vt:lpwstr>
  </property>
  <property fmtid="{D5CDD505-2E9C-101B-9397-08002B2CF9AE}" pid="3" name="MSIP_Label_4b9664e8-5bac-43dd-9fd7-fd5d06fe239a_Enabled">
    <vt:lpwstr>true</vt:lpwstr>
  </property>
  <property fmtid="{D5CDD505-2E9C-101B-9397-08002B2CF9AE}" pid="4" name="MSIP_Label_4b9664e8-5bac-43dd-9fd7-fd5d06fe239a_SetDate">
    <vt:lpwstr>2025-06-08T23:29:23Z</vt:lpwstr>
  </property>
  <property fmtid="{D5CDD505-2E9C-101B-9397-08002B2CF9AE}" pid="5" name="MSIP_Label_4b9664e8-5bac-43dd-9fd7-fd5d06fe239a_Method">
    <vt:lpwstr>Privileged</vt:lpwstr>
  </property>
  <property fmtid="{D5CDD505-2E9C-101B-9397-08002B2CF9AE}" pid="6" name="MSIP_Label_4b9664e8-5bac-43dd-9fd7-fd5d06fe239a_Name">
    <vt:lpwstr>Non-Corning</vt:lpwstr>
  </property>
  <property fmtid="{D5CDD505-2E9C-101B-9397-08002B2CF9AE}" pid="7" name="MSIP_Label_4b9664e8-5bac-43dd-9fd7-fd5d06fe239a_SiteId">
    <vt:lpwstr>b36a1e05-4a62-442b-83cf-dbdd6d7810e4</vt:lpwstr>
  </property>
  <property fmtid="{D5CDD505-2E9C-101B-9397-08002B2CF9AE}" pid="8" name="MSIP_Label_4b9664e8-5bac-43dd-9fd7-fd5d06fe239a_ActionId">
    <vt:lpwstr>0bfeae56-033e-48f0-97ff-c6b6e6fb6760</vt:lpwstr>
  </property>
  <property fmtid="{D5CDD505-2E9C-101B-9397-08002B2CF9AE}" pid="9" name="MSIP_Label_4b9664e8-5bac-43dd-9fd7-fd5d06fe239a_ContentBits">
    <vt:lpwstr>0</vt:lpwstr>
  </property>
  <property fmtid="{D5CDD505-2E9C-101B-9397-08002B2CF9AE}" pid="10" name="ContentTypeId">
    <vt:lpwstr>0x0101002117CF95F8553E4F8A3055DFD48910F9</vt:lpwstr>
  </property>
  <property fmtid="{D5CDD505-2E9C-101B-9397-08002B2CF9AE}" pid="11" name="MediaServiceImageTags">
    <vt:lpwstr/>
  </property>
  <property fmtid="{D5CDD505-2E9C-101B-9397-08002B2CF9AE}" pid="12" name="_AdHocReviewCycleID">
    <vt:i4>762127784</vt:i4>
  </property>
  <property fmtid="{D5CDD505-2E9C-101B-9397-08002B2CF9AE}" pid="13" name="_NewReviewCycle">
    <vt:lpwstr/>
  </property>
  <property fmtid="{D5CDD505-2E9C-101B-9397-08002B2CF9AE}" pid="14" name="_EmailSubject">
    <vt:lpwstr>[⚠️] [EXTERNAL]--Press Release- Optical Camera</vt:lpwstr>
  </property>
  <property fmtid="{D5CDD505-2E9C-101B-9397-08002B2CF9AE}" pid="15" name="_AuthorEmail">
    <vt:lpwstr>DonthuS@Corning.com</vt:lpwstr>
  </property>
  <property fmtid="{D5CDD505-2E9C-101B-9397-08002B2CF9AE}" pid="16" name="_AuthorEmailDisplayName">
    <vt:lpwstr>Donthu, Suresh</vt:lpwstr>
  </property>
  <property fmtid="{D5CDD505-2E9C-101B-9397-08002B2CF9AE}" pid="17" name="_PreviousAdHocReviewCycleID">
    <vt:i4>-1728482449</vt:i4>
  </property>
</Properties>
</file>