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F8A4A" w14:textId="77777777" w:rsidR="00D30691" w:rsidRPr="00D30691" w:rsidRDefault="00D30691" w:rsidP="00D30691">
      <w:pPr>
        <w:spacing w:line="360" w:lineRule="auto"/>
        <w:rPr>
          <w:rFonts w:ascii="Verdana" w:hAnsi="Verdana"/>
          <w:b/>
          <w:bCs/>
          <w:szCs w:val="20"/>
        </w:rPr>
      </w:pPr>
      <w:bookmarkStart w:id="0" w:name="_Hlk179968451"/>
      <w:r w:rsidRPr="00D30691">
        <w:rPr>
          <w:rFonts w:ascii="Verdana" w:hAnsi="Verdana"/>
          <w:b/>
          <w:bCs/>
          <w:szCs w:val="20"/>
        </w:rPr>
        <w:t>FORTEC Integrated erweitert Portfolio um leistungsstarken KI-fähigen Single-Board-Computer IB962 für Edge-Anwendungen</w:t>
      </w:r>
    </w:p>
    <w:p w14:paraId="7F0762F2" w14:textId="77777777" w:rsidR="00D30691" w:rsidRDefault="00D30691" w:rsidP="00D30691">
      <w:pPr>
        <w:spacing w:line="360" w:lineRule="auto"/>
        <w:rPr>
          <w:rFonts w:ascii="Verdana" w:hAnsi="Verdana"/>
          <w:szCs w:val="20"/>
        </w:rPr>
      </w:pPr>
    </w:p>
    <w:p w14:paraId="350929CD" w14:textId="5B372433" w:rsidR="00D30691" w:rsidRPr="00D30691" w:rsidRDefault="008368F2" w:rsidP="00D30691">
      <w:pPr>
        <w:spacing w:line="360" w:lineRule="auto"/>
        <w:rPr>
          <w:rFonts w:ascii="Verdana" w:hAnsi="Verdana"/>
          <w:szCs w:val="20"/>
        </w:rPr>
      </w:pPr>
      <w:r w:rsidRPr="00BC002B">
        <w:rPr>
          <w:rFonts w:ascii="Verdana" w:hAnsi="Verdana"/>
          <w:szCs w:val="20"/>
        </w:rPr>
        <w:t xml:space="preserve">Germering, </w:t>
      </w:r>
      <w:r w:rsidR="00995E24">
        <w:rPr>
          <w:rFonts w:ascii="Verdana" w:hAnsi="Verdana"/>
          <w:szCs w:val="20"/>
        </w:rPr>
        <w:t>5</w:t>
      </w:r>
      <w:r w:rsidRPr="00BC002B">
        <w:rPr>
          <w:rFonts w:ascii="Verdana" w:hAnsi="Verdana"/>
          <w:szCs w:val="20"/>
        </w:rPr>
        <w:t>.</w:t>
      </w:r>
      <w:r w:rsidR="00995E24">
        <w:rPr>
          <w:rFonts w:ascii="Verdana" w:hAnsi="Verdana"/>
          <w:szCs w:val="20"/>
        </w:rPr>
        <w:t>11</w:t>
      </w:r>
      <w:r w:rsidRPr="00BC002B">
        <w:rPr>
          <w:rFonts w:ascii="Verdana" w:hAnsi="Verdana"/>
          <w:szCs w:val="20"/>
        </w:rPr>
        <w:t xml:space="preserve">.2024 – Die FORTEC Integrated, </w:t>
      </w:r>
      <w:r w:rsidRPr="00BC002B">
        <w:rPr>
          <w:rFonts w:ascii="Verdana" w:hAnsi="Verdana" w:cs="Segoe UI"/>
          <w:szCs w:val="20"/>
          <w:shd w:val="clear" w:color="auto" w:fill="FFFFFF"/>
        </w:rPr>
        <w:t>einer der führenden deutschen Spezialisten für industrielle TFT-Flachbildschirme, Embedded-Produkte und Systemlösungen</w:t>
      </w:r>
      <w:r w:rsidR="00995E24">
        <w:rPr>
          <w:rFonts w:ascii="Verdana" w:hAnsi="Verdana" w:cs="Segoe UI"/>
          <w:szCs w:val="20"/>
          <w:shd w:val="clear" w:color="auto" w:fill="FFFFFF"/>
        </w:rPr>
        <w:t>,</w:t>
      </w:r>
      <w:r w:rsidR="00D30691" w:rsidRPr="00D30691">
        <w:rPr>
          <w:rFonts w:ascii="Verdana" w:hAnsi="Verdana"/>
          <w:szCs w:val="20"/>
        </w:rPr>
        <w:t xml:space="preserve"> stellt mit dem IB962 von </w:t>
      </w:r>
      <w:proofErr w:type="spellStart"/>
      <w:r w:rsidR="00D30691" w:rsidRPr="00D30691">
        <w:rPr>
          <w:rFonts w:ascii="Verdana" w:hAnsi="Verdana"/>
          <w:szCs w:val="20"/>
        </w:rPr>
        <w:t>iBASE</w:t>
      </w:r>
      <w:proofErr w:type="spellEnd"/>
      <w:r w:rsidR="00D30691" w:rsidRPr="00D30691">
        <w:rPr>
          <w:rFonts w:ascii="Verdana" w:hAnsi="Verdana"/>
          <w:szCs w:val="20"/>
        </w:rPr>
        <w:t xml:space="preserve"> eine leistungsstarke Edge-</w:t>
      </w:r>
      <w:r w:rsidR="00244770">
        <w:rPr>
          <w:rFonts w:ascii="Verdana" w:hAnsi="Verdana"/>
          <w:szCs w:val="20"/>
        </w:rPr>
        <w:t>A</w:t>
      </w:r>
      <w:r w:rsidR="00D30691" w:rsidRPr="00D30691">
        <w:rPr>
          <w:rFonts w:ascii="Verdana" w:hAnsi="Verdana"/>
          <w:szCs w:val="20"/>
        </w:rPr>
        <w:t xml:space="preserve">I-Lösung vor. Der kompakte 3,5-Zoll Single-Board-Computer wurde für anspruchsvolle KI-Anwendungen entwickelt und bietet dank des neuen Intel® Core™ Ultra Meteor Lake Prozessors eine Kombination aus hoher Rechenleistung und Energieeffizienz. </w:t>
      </w:r>
      <w:r w:rsidR="00E253F9">
        <w:rPr>
          <w:rFonts w:ascii="Verdana" w:hAnsi="Verdana"/>
          <w:szCs w:val="20"/>
        </w:rPr>
        <w:t>„</w:t>
      </w:r>
      <w:r w:rsidR="00D30691" w:rsidRPr="00D30691">
        <w:rPr>
          <w:rFonts w:ascii="Verdana" w:hAnsi="Verdana"/>
          <w:szCs w:val="20"/>
        </w:rPr>
        <w:t xml:space="preserve">Durch die Intel Arc™ GPU und die neu integrierte VPU beschleunigt der IB962 die </w:t>
      </w:r>
      <w:r w:rsidR="00244770">
        <w:rPr>
          <w:rFonts w:ascii="Verdana" w:hAnsi="Verdana"/>
          <w:szCs w:val="20"/>
        </w:rPr>
        <w:t xml:space="preserve">lokale </w:t>
      </w:r>
      <w:r w:rsidR="00D30691" w:rsidRPr="00D30691">
        <w:rPr>
          <w:rFonts w:ascii="Verdana" w:hAnsi="Verdana"/>
          <w:szCs w:val="20"/>
        </w:rPr>
        <w:t xml:space="preserve">Datenverarbeitung </w:t>
      </w:r>
      <w:r w:rsidR="00864D94">
        <w:rPr>
          <w:rFonts w:ascii="Verdana" w:hAnsi="Verdana"/>
          <w:szCs w:val="20"/>
        </w:rPr>
        <w:t xml:space="preserve">von Bild- und Videomaterial </w:t>
      </w:r>
      <w:r w:rsidR="00D30691" w:rsidRPr="00D30691">
        <w:rPr>
          <w:rFonts w:ascii="Verdana" w:hAnsi="Verdana"/>
          <w:szCs w:val="20"/>
        </w:rPr>
        <w:t xml:space="preserve">und ermöglicht eine </w:t>
      </w:r>
      <w:r w:rsidR="00E253F9">
        <w:rPr>
          <w:rFonts w:ascii="Verdana" w:hAnsi="Verdana"/>
          <w:szCs w:val="20"/>
        </w:rPr>
        <w:t>perfekte</w:t>
      </w:r>
      <w:r w:rsidR="00D30691" w:rsidRPr="00D30691">
        <w:rPr>
          <w:rFonts w:ascii="Verdana" w:hAnsi="Verdana"/>
          <w:szCs w:val="20"/>
        </w:rPr>
        <w:t xml:space="preserve"> </w:t>
      </w:r>
      <w:r w:rsidR="00864D94">
        <w:rPr>
          <w:rFonts w:ascii="Verdana" w:hAnsi="Verdana"/>
          <w:szCs w:val="20"/>
        </w:rPr>
        <w:t>D</w:t>
      </w:r>
      <w:r w:rsidR="00D30691" w:rsidRPr="00D30691">
        <w:rPr>
          <w:rFonts w:ascii="Verdana" w:hAnsi="Verdana"/>
          <w:szCs w:val="20"/>
        </w:rPr>
        <w:t xml:space="preserve">arstellung bei </w:t>
      </w:r>
      <w:r w:rsidR="00244770">
        <w:rPr>
          <w:rFonts w:ascii="Verdana" w:hAnsi="Verdana"/>
          <w:szCs w:val="20"/>
        </w:rPr>
        <w:t>optimiertem Energieverbrauch</w:t>
      </w:r>
      <w:r w:rsidR="00E253F9">
        <w:rPr>
          <w:rFonts w:ascii="Verdana" w:hAnsi="Verdana"/>
          <w:szCs w:val="20"/>
        </w:rPr>
        <w:t>“</w:t>
      </w:r>
      <w:r w:rsidR="00995E24">
        <w:rPr>
          <w:rFonts w:ascii="Verdana" w:hAnsi="Verdana"/>
          <w:szCs w:val="20"/>
        </w:rPr>
        <w:t>, erläutert</w:t>
      </w:r>
      <w:r w:rsidR="00E253F9">
        <w:rPr>
          <w:rFonts w:ascii="Verdana" w:hAnsi="Verdana"/>
          <w:szCs w:val="20"/>
        </w:rPr>
        <w:t xml:space="preserve"> </w:t>
      </w:r>
      <w:r w:rsidRPr="00BC002B">
        <w:rPr>
          <w:rFonts w:ascii="Verdana" w:hAnsi="Verdana"/>
          <w:szCs w:val="20"/>
        </w:rPr>
        <w:t xml:space="preserve">Thomas </w:t>
      </w:r>
      <w:proofErr w:type="spellStart"/>
      <w:r w:rsidRPr="00BC002B">
        <w:rPr>
          <w:rFonts w:ascii="Verdana" w:hAnsi="Verdana"/>
          <w:szCs w:val="20"/>
        </w:rPr>
        <w:t>Schrefel</w:t>
      </w:r>
      <w:proofErr w:type="spellEnd"/>
      <w:r w:rsidRPr="00BC002B">
        <w:rPr>
          <w:rFonts w:ascii="Verdana" w:hAnsi="Verdana"/>
          <w:szCs w:val="20"/>
        </w:rPr>
        <w:t xml:space="preserve">, </w:t>
      </w:r>
      <w:proofErr w:type="spellStart"/>
      <w:r w:rsidRPr="00BC002B">
        <w:rPr>
          <w:rFonts w:ascii="Verdana" w:hAnsi="Verdana"/>
          <w:szCs w:val="20"/>
        </w:rPr>
        <w:t>Product</w:t>
      </w:r>
      <w:proofErr w:type="spellEnd"/>
      <w:r w:rsidRPr="00BC002B">
        <w:rPr>
          <w:rFonts w:ascii="Verdana" w:hAnsi="Verdana"/>
          <w:szCs w:val="20"/>
        </w:rPr>
        <w:t xml:space="preserve"> Manager Embedded bei FORTEC Integrated</w:t>
      </w:r>
      <w:r w:rsidR="00E253F9">
        <w:rPr>
          <w:rFonts w:ascii="Verdana" w:hAnsi="Verdana"/>
          <w:szCs w:val="20"/>
        </w:rPr>
        <w:t>.</w:t>
      </w:r>
    </w:p>
    <w:p w14:paraId="730FD37B" w14:textId="77777777" w:rsidR="00993613" w:rsidRDefault="00993613" w:rsidP="00D30691">
      <w:pPr>
        <w:spacing w:line="360" w:lineRule="auto"/>
        <w:rPr>
          <w:rFonts w:ascii="Verdana" w:hAnsi="Verdana"/>
          <w:b/>
          <w:bCs/>
          <w:szCs w:val="20"/>
        </w:rPr>
      </w:pPr>
    </w:p>
    <w:p w14:paraId="3B956D0C" w14:textId="4392D55B" w:rsidR="00D30691" w:rsidRDefault="00D30691" w:rsidP="00D30691">
      <w:pPr>
        <w:spacing w:line="360" w:lineRule="auto"/>
        <w:rPr>
          <w:rFonts w:ascii="Verdana" w:hAnsi="Verdana"/>
          <w:b/>
          <w:bCs/>
          <w:szCs w:val="20"/>
        </w:rPr>
      </w:pPr>
      <w:r w:rsidRPr="00D30691">
        <w:rPr>
          <w:rFonts w:ascii="Verdana" w:hAnsi="Verdana"/>
          <w:b/>
          <w:bCs/>
          <w:szCs w:val="20"/>
        </w:rPr>
        <w:t>Vielseitige Anschlussmöglichkeiten und flexible Modelloptionen</w:t>
      </w:r>
    </w:p>
    <w:p w14:paraId="31A6F6E2" w14:textId="77777777" w:rsidR="00995E24" w:rsidRPr="00D30691" w:rsidRDefault="00995E24" w:rsidP="00D30691">
      <w:pPr>
        <w:spacing w:line="360" w:lineRule="auto"/>
        <w:rPr>
          <w:rFonts w:ascii="Verdana" w:hAnsi="Verdana"/>
          <w:b/>
          <w:bCs/>
          <w:szCs w:val="20"/>
        </w:rPr>
      </w:pPr>
    </w:p>
    <w:p w14:paraId="6E853B73" w14:textId="6D74A4A5" w:rsidR="00D30691" w:rsidRDefault="00D30691" w:rsidP="00D30691">
      <w:pPr>
        <w:spacing w:line="360" w:lineRule="auto"/>
        <w:rPr>
          <w:rFonts w:ascii="Verdana" w:hAnsi="Verdana"/>
          <w:szCs w:val="20"/>
        </w:rPr>
      </w:pPr>
      <w:r w:rsidRPr="00D30691">
        <w:rPr>
          <w:rFonts w:ascii="Verdana" w:hAnsi="Verdana"/>
          <w:szCs w:val="20"/>
        </w:rPr>
        <w:t xml:space="preserve">Der IB962 bietet </w:t>
      </w:r>
      <w:r w:rsidR="00993613">
        <w:rPr>
          <w:rFonts w:ascii="Verdana" w:hAnsi="Verdana"/>
          <w:szCs w:val="20"/>
        </w:rPr>
        <w:t xml:space="preserve">mit seinen </w:t>
      </w:r>
      <w:r w:rsidR="00993613" w:rsidRPr="00D30691">
        <w:rPr>
          <w:rFonts w:ascii="Verdana" w:hAnsi="Verdana"/>
          <w:szCs w:val="20"/>
        </w:rPr>
        <w:t>HDMI</w:t>
      </w:r>
      <w:r w:rsidR="00995E24">
        <w:rPr>
          <w:rFonts w:ascii="Verdana" w:hAnsi="Verdana"/>
          <w:szCs w:val="20"/>
        </w:rPr>
        <w:t>-</w:t>
      </w:r>
      <w:r w:rsidR="00993613" w:rsidRPr="00D30691">
        <w:rPr>
          <w:rFonts w:ascii="Verdana" w:hAnsi="Verdana"/>
          <w:szCs w:val="20"/>
        </w:rPr>
        <w:t>, DisplayPort</w:t>
      </w:r>
      <w:r w:rsidR="00995E24">
        <w:rPr>
          <w:rFonts w:ascii="Verdana" w:hAnsi="Verdana"/>
          <w:szCs w:val="20"/>
        </w:rPr>
        <w:t>-</w:t>
      </w:r>
      <w:r w:rsidR="00993613" w:rsidRPr="00D30691">
        <w:rPr>
          <w:rFonts w:ascii="Verdana" w:hAnsi="Verdana"/>
          <w:szCs w:val="20"/>
        </w:rPr>
        <w:t>, LVDS</w:t>
      </w:r>
      <w:r w:rsidR="00995E24">
        <w:rPr>
          <w:rFonts w:ascii="Verdana" w:hAnsi="Verdana"/>
          <w:szCs w:val="20"/>
        </w:rPr>
        <w:t>-</w:t>
      </w:r>
      <w:r w:rsidR="00993613" w:rsidRPr="00D30691">
        <w:rPr>
          <w:rFonts w:ascii="Verdana" w:hAnsi="Verdana"/>
          <w:szCs w:val="20"/>
        </w:rPr>
        <w:t xml:space="preserve"> und </w:t>
      </w:r>
      <w:proofErr w:type="spellStart"/>
      <w:r w:rsidR="00864D94" w:rsidRPr="00D30691">
        <w:rPr>
          <w:rFonts w:ascii="Verdana" w:hAnsi="Verdana"/>
          <w:szCs w:val="20"/>
        </w:rPr>
        <w:t>eDP</w:t>
      </w:r>
      <w:proofErr w:type="spellEnd"/>
      <w:r w:rsidR="00864D94">
        <w:rPr>
          <w:rFonts w:ascii="Verdana" w:hAnsi="Verdana"/>
          <w:szCs w:val="20"/>
        </w:rPr>
        <w:t>-Schnittstellen</w:t>
      </w:r>
      <w:r w:rsidR="00993613">
        <w:rPr>
          <w:rFonts w:ascii="Verdana" w:hAnsi="Verdana"/>
          <w:szCs w:val="20"/>
        </w:rPr>
        <w:t xml:space="preserve"> </w:t>
      </w:r>
      <w:r w:rsidRPr="00D30691">
        <w:rPr>
          <w:rFonts w:ascii="Verdana" w:hAnsi="Verdana"/>
          <w:szCs w:val="20"/>
        </w:rPr>
        <w:t xml:space="preserve">eine Vielzahl an Anschlussoptionen für </w:t>
      </w:r>
      <w:r w:rsidR="00864D94">
        <w:rPr>
          <w:rFonts w:ascii="Verdana" w:hAnsi="Verdana"/>
          <w:szCs w:val="20"/>
        </w:rPr>
        <w:t xml:space="preserve">hochauflösende </w:t>
      </w:r>
      <w:r w:rsidRPr="00D30691">
        <w:rPr>
          <w:rFonts w:ascii="Verdana" w:hAnsi="Verdana"/>
          <w:szCs w:val="20"/>
        </w:rPr>
        <w:t>Displays</w:t>
      </w:r>
      <w:r w:rsidR="00993613">
        <w:rPr>
          <w:rFonts w:ascii="Verdana" w:hAnsi="Verdana"/>
          <w:szCs w:val="20"/>
        </w:rPr>
        <w:t>. So können KI-A</w:t>
      </w:r>
      <w:r w:rsidR="002F29C1">
        <w:rPr>
          <w:rFonts w:ascii="Verdana" w:hAnsi="Verdana"/>
          <w:szCs w:val="20"/>
        </w:rPr>
        <w:t>nwendungen</w:t>
      </w:r>
      <w:r w:rsidR="00993613">
        <w:rPr>
          <w:rFonts w:ascii="Verdana" w:hAnsi="Verdana"/>
          <w:szCs w:val="20"/>
        </w:rPr>
        <w:t xml:space="preserve"> direkt </w:t>
      </w:r>
      <w:r w:rsidR="002F29C1">
        <w:rPr>
          <w:rFonts w:ascii="Verdana" w:hAnsi="Verdana"/>
          <w:szCs w:val="20"/>
        </w:rPr>
        <w:t xml:space="preserve">visualisiert </w:t>
      </w:r>
      <w:r w:rsidR="00993613">
        <w:rPr>
          <w:rFonts w:ascii="Verdana" w:hAnsi="Verdana"/>
          <w:szCs w:val="20"/>
        </w:rPr>
        <w:t xml:space="preserve">werden, </w:t>
      </w:r>
      <w:r w:rsidRPr="00D30691">
        <w:rPr>
          <w:rFonts w:ascii="Verdana" w:hAnsi="Verdana"/>
          <w:szCs w:val="20"/>
        </w:rPr>
        <w:t xml:space="preserve">ideal </w:t>
      </w:r>
      <w:r w:rsidR="00993613">
        <w:rPr>
          <w:rFonts w:ascii="Verdana" w:hAnsi="Verdana"/>
          <w:szCs w:val="20"/>
        </w:rPr>
        <w:t xml:space="preserve">beispielsweise </w:t>
      </w:r>
      <w:r w:rsidRPr="00D30691">
        <w:rPr>
          <w:rFonts w:ascii="Verdana" w:hAnsi="Verdana"/>
          <w:szCs w:val="20"/>
        </w:rPr>
        <w:t xml:space="preserve">für </w:t>
      </w:r>
      <w:r w:rsidR="00993613">
        <w:rPr>
          <w:rFonts w:ascii="Verdana" w:hAnsi="Verdana"/>
          <w:szCs w:val="20"/>
        </w:rPr>
        <w:t xml:space="preserve">die Qualitätsüberwachung </w:t>
      </w:r>
      <w:r w:rsidR="00993613" w:rsidRPr="00D30691">
        <w:rPr>
          <w:rFonts w:ascii="Verdana" w:hAnsi="Verdana"/>
          <w:szCs w:val="20"/>
        </w:rPr>
        <w:t>in</w:t>
      </w:r>
      <w:r w:rsidRPr="00D30691">
        <w:rPr>
          <w:rFonts w:ascii="Verdana" w:hAnsi="Verdana"/>
          <w:szCs w:val="20"/>
        </w:rPr>
        <w:t xml:space="preserve"> der industriellen Automatisierung </w:t>
      </w:r>
      <w:r w:rsidR="00993613">
        <w:rPr>
          <w:rFonts w:ascii="Verdana" w:hAnsi="Verdana"/>
          <w:szCs w:val="20"/>
        </w:rPr>
        <w:t xml:space="preserve">oder Bildauswertungen in der </w:t>
      </w:r>
      <w:r w:rsidRPr="00D30691">
        <w:rPr>
          <w:rFonts w:ascii="Verdana" w:hAnsi="Verdana"/>
          <w:szCs w:val="20"/>
        </w:rPr>
        <w:t>Medizintechnik</w:t>
      </w:r>
      <w:r w:rsidR="00993613">
        <w:rPr>
          <w:rFonts w:ascii="Verdana" w:hAnsi="Verdana"/>
          <w:szCs w:val="20"/>
        </w:rPr>
        <w:t xml:space="preserve">. </w:t>
      </w:r>
      <w:r w:rsidRPr="00D30691">
        <w:rPr>
          <w:rFonts w:ascii="Verdana" w:hAnsi="Verdana"/>
          <w:szCs w:val="20"/>
        </w:rPr>
        <w:t>Die verschiedenen Modellvarianten des IB962 mit Intel® Core™ Ultra 7- und Ultra 5-</w:t>
      </w:r>
      <w:r w:rsidR="00566A0F" w:rsidRPr="00566A0F">
        <w:rPr>
          <w:rFonts w:ascii="Verdana" w:hAnsi="Verdana"/>
          <w:szCs w:val="20"/>
        </w:rPr>
        <w:t>Meteor Lake-U/H</w:t>
      </w:r>
      <w:r w:rsidR="00566A0F" w:rsidRPr="00566A0F">
        <w:rPr>
          <w:rFonts w:ascii="Verdana" w:hAnsi="Verdana"/>
          <w:b/>
          <w:bCs/>
          <w:szCs w:val="20"/>
        </w:rPr>
        <w:t xml:space="preserve"> </w:t>
      </w:r>
      <w:r w:rsidRPr="00D30691">
        <w:rPr>
          <w:rFonts w:ascii="Verdana" w:hAnsi="Verdana"/>
          <w:szCs w:val="20"/>
        </w:rPr>
        <w:t xml:space="preserve">Prozessoren </w:t>
      </w:r>
      <w:r w:rsidR="0023764C">
        <w:rPr>
          <w:rFonts w:ascii="Verdana" w:hAnsi="Verdana"/>
          <w:szCs w:val="20"/>
        </w:rPr>
        <w:t xml:space="preserve">erfüllen </w:t>
      </w:r>
      <w:r w:rsidR="0023764C" w:rsidRPr="0023764C">
        <w:rPr>
          <w:rFonts w:ascii="Verdana" w:hAnsi="Verdana"/>
          <w:szCs w:val="20"/>
        </w:rPr>
        <w:t xml:space="preserve">unterschiedliche Verarbeitungsanforderungen </w:t>
      </w:r>
      <w:r w:rsidR="0023764C">
        <w:rPr>
          <w:rFonts w:ascii="Verdana" w:hAnsi="Verdana"/>
          <w:szCs w:val="20"/>
        </w:rPr>
        <w:t>bei einer identischen kompakten Grundfläche von 102</w:t>
      </w:r>
      <w:r w:rsidR="00995E24">
        <w:rPr>
          <w:rFonts w:ascii="Verdana" w:hAnsi="Verdana"/>
          <w:szCs w:val="20"/>
        </w:rPr>
        <w:t xml:space="preserve"> auf </w:t>
      </w:r>
      <w:r w:rsidR="0023764C">
        <w:rPr>
          <w:rFonts w:ascii="Verdana" w:hAnsi="Verdana"/>
          <w:szCs w:val="20"/>
        </w:rPr>
        <w:t>147</w:t>
      </w:r>
      <w:r w:rsidR="00995E24">
        <w:rPr>
          <w:rFonts w:ascii="Verdana" w:hAnsi="Verdana"/>
          <w:szCs w:val="20"/>
        </w:rPr>
        <w:t xml:space="preserve"> </w:t>
      </w:r>
      <w:r w:rsidR="0023764C">
        <w:rPr>
          <w:rFonts w:ascii="Verdana" w:hAnsi="Verdana"/>
          <w:szCs w:val="20"/>
        </w:rPr>
        <w:t xml:space="preserve">mm. Sie </w:t>
      </w:r>
      <w:r w:rsidRPr="00D30691">
        <w:rPr>
          <w:rFonts w:ascii="Verdana" w:hAnsi="Verdana"/>
          <w:szCs w:val="20"/>
        </w:rPr>
        <w:t xml:space="preserve">unterstützen bis zu 64 GB DDR5-Arbeitsspeicher und ermöglichen damit sowohl anspruchsvolles Multitasking als auch die </w:t>
      </w:r>
      <w:r w:rsidR="0023764C">
        <w:rPr>
          <w:rFonts w:ascii="Verdana" w:hAnsi="Verdana"/>
          <w:szCs w:val="20"/>
        </w:rPr>
        <w:t xml:space="preserve">schnelle </w:t>
      </w:r>
      <w:r w:rsidRPr="00D30691">
        <w:rPr>
          <w:rFonts w:ascii="Verdana" w:hAnsi="Verdana"/>
          <w:szCs w:val="20"/>
        </w:rPr>
        <w:t xml:space="preserve">Verarbeitung großer Datenmengen. </w:t>
      </w:r>
    </w:p>
    <w:p w14:paraId="5F17E8A1" w14:textId="77777777" w:rsidR="00993613" w:rsidRPr="00D30691" w:rsidRDefault="00993613" w:rsidP="00D30691">
      <w:pPr>
        <w:spacing w:line="360" w:lineRule="auto"/>
        <w:rPr>
          <w:rFonts w:ascii="Verdana" w:hAnsi="Verdana"/>
          <w:szCs w:val="20"/>
        </w:rPr>
      </w:pPr>
    </w:p>
    <w:p w14:paraId="08469FAB" w14:textId="07239FA6" w:rsidR="00D30691" w:rsidRDefault="00D30691" w:rsidP="00D30691">
      <w:pPr>
        <w:spacing w:line="360" w:lineRule="auto"/>
        <w:rPr>
          <w:rFonts w:ascii="Verdana" w:hAnsi="Verdana"/>
          <w:b/>
          <w:bCs/>
          <w:szCs w:val="20"/>
        </w:rPr>
      </w:pPr>
      <w:r w:rsidRPr="00D30691">
        <w:rPr>
          <w:rFonts w:ascii="Verdana" w:hAnsi="Verdana"/>
          <w:b/>
          <w:bCs/>
          <w:szCs w:val="20"/>
        </w:rPr>
        <w:t>Edge-</w:t>
      </w:r>
      <w:r w:rsidR="006E1B04">
        <w:rPr>
          <w:rFonts w:ascii="Verdana" w:hAnsi="Verdana"/>
          <w:b/>
          <w:bCs/>
          <w:szCs w:val="20"/>
        </w:rPr>
        <w:t>A</w:t>
      </w:r>
      <w:r w:rsidRPr="00D30691">
        <w:rPr>
          <w:rFonts w:ascii="Verdana" w:hAnsi="Verdana"/>
          <w:b/>
          <w:bCs/>
          <w:szCs w:val="20"/>
        </w:rPr>
        <w:t>I für eine zukunftssichere Datenverarbeitung</w:t>
      </w:r>
    </w:p>
    <w:p w14:paraId="7EB66238" w14:textId="77777777" w:rsidR="00995E24" w:rsidRPr="00D30691" w:rsidRDefault="00995E24" w:rsidP="00D30691">
      <w:pPr>
        <w:spacing w:line="360" w:lineRule="auto"/>
        <w:rPr>
          <w:rFonts w:ascii="Verdana" w:hAnsi="Verdana"/>
          <w:b/>
          <w:bCs/>
          <w:szCs w:val="20"/>
        </w:rPr>
      </w:pPr>
    </w:p>
    <w:p w14:paraId="18682463" w14:textId="5720C2CF" w:rsidR="00D30691" w:rsidRDefault="00D30691" w:rsidP="00D30691">
      <w:pPr>
        <w:spacing w:line="360" w:lineRule="auto"/>
        <w:rPr>
          <w:rFonts w:ascii="Verdana" w:hAnsi="Verdana"/>
          <w:szCs w:val="20"/>
        </w:rPr>
      </w:pPr>
      <w:r w:rsidRPr="00D30691">
        <w:rPr>
          <w:rFonts w:ascii="Verdana" w:hAnsi="Verdana"/>
          <w:szCs w:val="20"/>
        </w:rPr>
        <w:t>Edge-</w:t>
      </w:r>
      <w:r w:rsidR="00244770">
        <w:rPr>
          <w:rFonts w:ascii="Verdana" w:hAnsi="Verdana"/>
          <w:szCs w:val="20"/>
        </w:rPr>
        <w:t>A</w:t>
      </w:r>
      <w:r w:rsidRPr="00D30691">
        <w:rPr>
          <w:rFonts w:ascii="Verdana" w:hAnsi="Verdana"/>
          <w:szCs w:val="20"/>
        </w:rPr>
        <w:t>I</w:t>
      </w:r>
      <w:r w:rsidR="0023764C">
        <w:rPr>
          <w:rFonts w:ascii="Verdana" w:hAnsi="Verdana"/>
          <w:szCs w:val="20"/>
        </w:rPr>
        <w:t xml:space="preserve"> </w:t>
      </w:r>
      <w:r w:rsidRPr="00D30691">
        <w:rPr>
          <w:rFonts w:ascii="Verdana" w:hAnsi="Verdana"/>
          <w:szCs w:val="20"/>
        </w:rPr>
        <w:t xml:space="preserve">sorgt für niedrigere Latenzzeiten und reduziert Kosten, da die Verarbeitung direkt am Ort der Datenerfassung erfolgt und nicht über entfernte Server oder die Cloud. Die lokale Speicherung erhöht zudem die Datensicherheit </w:t>
      </w:r>
      <w:r w:rsidRPr="00D30691">
        <w:rPr>
          <w:rFonts w:ascii="Verdana" w:hAnsi="Verdana"/>
          <w:szCs w:val="20"/>
        </w:rPr>
        <w:lastRenderedPageBreak/>
        <w:t>und minimiert das Risiko des Datenzugriffs durch Drittanbieter. Der IB962 liefert dadurch nicht nur unmittelbare Einblicke und schnelle Antwortzeiten, sondern unterstützt Unternehmen auch bei der Umsetzung strenger Datenschutzanforderungen. Zudem spart die Edge-</w:t>
      </w:r>
      <w:r w:rsidR="00244770">
        <w:rPr>
          <w:rFonts w:ascii="Verdana" w:hAnsi="Verdana"/>
          <w:szCs w:val="20"/>
        </w:rPr>
        <w:t>A</w:t>
      </w:r>
      <w:r w:rsidRPr="00D30691">
        <w:rPr>
          <w:rFonts w:ascii="Verdana" w:hAnsi="Verdana"/>
          <w:szCs w:val="20"/>
        </w:rPr>
        <w:t xml:space="preserve">I-Architektur Energie, </w:t>
      </w:r>
      <w:r w:rsidR="0023764C">
        <w:rPr>
          <w:rFonts w:ascii="Verdana" w:hAnsi="Verdana"/>
          <w:szCs w:val="20"/>
        </w:rPr>
        <w:t>weil</w:t>
      </w:r>
      <w:r w:rsidR="00244770">
        <w:rPr>
          <w:rFonts w:ascii="Verdana" w:hAnsi="Verdana"/>
          <w:szCs w:val="20"/>
        </w:rPr>
        <w:t xml:space="preserve"> </w:t>
      </w:r>
      <w:r w:rsidRPr="00D30691">
        <w:rPr>
          <w:rFonts w:ascii="Verdana" w:hAnsi="Verdana"/>
          <w:szCs w:val="20"/>
        </w:rPr>
        <w:t xml:space="preserve">nur </w:t>
      </w:r>
      <w:r w:rsidR="00864D94">
        <w:rPr>
          <w:rFonts w:ascii="Verdana" w:hAnsi="Verdana"/>
          <w:szCs w:val="20"/>
        </w:rPr>
        <w:t>ausgewählte und relevante</w:t>
      </w:r>
      <w:r w:rsidRPr="00D30691">
        <w:rPr>
          <w:rFonts w:ascii="Verdana" w:hAnsi="Verdana"/>
          <w:szCs w:val="20"/>
        </w:rPr>
        <w:t xml:space="preserve"> Daten an </w:t>
      </w:r>
      <w:r w:rsidR="006E1B04">
        <w:rPr>
          <w:rFonts w:ascii="Verdana" w:hAnsi="Verdana"/>
          <w:szCs w:val="20"/>
        </w:rPr>
        <w:t xml:space="preserve">zentrale </w:t>
      </w:r>
      <w:r w:rsidRPr="00D30691">
        <w:rPr>
          <w:rFonts w:ascii="Verdana" w:hAnsi="Verdana"/>
          <w:szCs w:val="20"/>
        </w:rPr>
        <w:t xml:space="preserve">Server </w:t>
      </w:r>
      <w:r w:rsidR="006E1B04">
        <w:rPr>
          <w:rFonts w:ascii="Verdana" w:hAnsi="Verdana"/>
          <w:szCs w:val="20"/>
        </w:rPr>
        <w:t xml:space="preserve">übertragen </w:t>
      </w:r>
      <w:r w:rsidRPr="00D30691">
        <w:rPr>
          <w:rFonts w:ascii="Verdana" w:hAnsi="Verdana"/>
          <w:szCs w:val="20"/>
        </w:rPr>
        <w:t>werden, was den Energieverbrauch erheblich reduziert.</w:t>
      </w:r>
    </w:p>
    <w:p w14:paraId="5E88CCFA" w14:textId="77777777" w:rsidR="00993613" w:rsidRPr="00D30691" w:rsidRDefault="00993613" w:rsidP="00D30691">
      <w:pPr>
        <w:spacing w:line="360" w:lineRule="auto"/>
        <w:rPr>
          <w:rFonts w:ascii="Verdana" w:hAnsi="Verdana"/>
          <w:szCs w:val="20"/>
        </w:rPr>
      </w:pPr>
    </w:p>
    <w:p w14:paraId="6E48A575" w14:textId="77777777" w:rsidR="00D30691" w:rsidRDefault="00D30691" w:rsidP="00D30691">
      <w:pPr>
        <w:spacing w:line="360" w:lineRule="auto"/>
        <w:rPr>
          <w:rFonts w:ascii="Verdana" w:hAnsi="Verdana"/>
          <w:b/>
          <w:bCs/>
          <w:szCs w:val="20"/>
        </w:rPr>
      </w:pPr>
      <w:r w:rsidRPr="00D30691">
        <w:rPr>
          <w:rFonts w:ascii="Verdana" w:hAnsi="Verdana"/>
          <w:b/>
          <w:bCs/>
          <w:szCs w:val="20"/>
        </w:rPr>
        <w:t>Verfügbarkeit und Zusatzservices</w:t>
      </w:r>
    </w:p>
    <w:p w14:paraId="4E02BEC5" w14:textId="77777777" w:rsidR="00995E24" w:rsidRPr="00D30691" w:rsidRDefault="00995E24" w:rsidP="00D30691">
      <w:pPr>
        <w:spacing w:line="360" w:lineRule="auto"/>
        <w:rPr>
          <w:rFonts w:ascii="Verdana" w:hAnsi="Verdana"/>
          <w:b/>
          <w:bCs/>
          <w:szCs w:val="20"/>
        </w:rPr>
      </w:pPr>
    </w:p>
    <w:p w14:paraId="4CD1D9F9" w14:textId="5B94B319" w:rsidR="00D30691" w:rsidRPr="00D30691" w:rsidRDefault="00D30691" w:rsidP="00993613">
      <w:pPr>
        <w:spacing w:line="360" w:lineRule="auto"/>
        <w:rPr>
          <w:rFonts w:ascii="Verdana" w:hAnsi="Verdana"/>
          <w:szCs w:val="20"/>
        </w:rPr>
      </w:pPr>
      <w:r w:rsidRPr="00D30691">
        <w:rPr>
          <w:rFonts w:ascii="Verdana" w:hAnsi="Verdana"/>
          <w:szCs w:val="20"/>
        </w:rPr>
        <w:t xml:space="preserve">Die </w:t>
      </w:r>
      <w:r w:rsidR="00244770">
        <w:rPr>
          <w:rFonts w:ascii="Verdana" w:hAnsi="Verdana"/>
          <w:szCs w:val="20"/>
        </w:rPr>
        <w:t xml:space="preserve">langzeitverfügbare </w:t>
      </w:r>
      <w:r w:rsidRPr="00D30691">
        <w:rPr>
          <w:rFonts w:ascii="Verdana" w:hAnsi="Verdana"/>
          <w:szCs w:val="20"/>
        </w:rPr>
        <w:t xml:space="preserve">IB962-Serie </w:t>
      </w:r>
      <w:r w:rsidR="00244770">
        <w:rPr>
          <w:rFonts w:ascii="Verdana" w:hAnsi="Verdana"/>
          <w:szCs w:val="20"/>
        </w:rPr>
        <w:t>ist</w:t>
      </w:r>
      <w:r w:rsidR="000E0863">
        <w:rPr>
          <w:rFonts w:ascii="Verdana" w:hAnsi="Verdana"/>
          <w:szCs w:val="20"/>
        </w:rPr>
        <w:t xml:space="preserve"> mit </w:t>
      </w:r>
      <w:r w:rsidRPr="00D30691">
        <w:rPr>
          <w:rFonts w:ascii="Verdana" w:hAnsi="Verdana"/>
          <w:szCs w:val="20"/>
        </w:rPr>
        <w:t xml:space="preserve">umfassendem Zubehör wie </w:t>
      </w:r>
      <w:r w:rsidR="00993613">
        <w:rPr>
          <w:rFonts w:ascii="Verdana" w:hAnsi="Verdana"/>
          <w:szCs w:val="20"/>
        </w:rPr>
        <w:t xml:space="preserve">Displays, </w:t>
      </w:r>
      <w:r w:rsidRPr="00D30691">
        <w:rPr>
          <w:rFonts w:ascii="Verdana" w:hAnsi="Verdana"/>
          <w:szCs w:val="20"/>
        </w:rPr>
        <w:t>Touchscreens, SSDs und Netzteilen</w:t>
      </w:r>
      <w:r w:rsidR="00244770" w:rsidRPr="00244770">
        <w:rPr>
          <w:rFonts w:ascii="Verdana" w:hAnsi="Verdana"/>
          <w:szCs w:val="20"/>
        </w:rPr>
        <w:t xml:space="preserve"> </w:t>
      </w:r>
      <w:r w:rsidR="00244770" w:rsidRPr="00D30691">
        <w:rPr>
          <w:rFonts w:ascii="Verdana" w:hAnsi="Verdana"/>
          <w:szCs w:val="20"/>
        </w:rPr>
        <w:t>bei FORTEC Integrated erhältlich</w:t>
      </w:r>
      <w:r w:rsidRPr="00D30691">
        <w:rPr>
          <w:rFonts w:ascii="Verdana" w:hAnsi="Verdana"/>
          <w:szCs w:val="20"/>
        </w:rPr>
        <w:t xml:space="preserve">. </w:t>
      </w:r>
      <w:r w:rsidR="000E0863">
        <w:rPr>
          <w:rFonts w:ascii="Verdana" w:hAnsi="Verdana"/>
          <w:szCs w:val="20"/>
        </w:rPr>
        <w:t>Optional</w:t>
      </w:r>
      <w:r w:rsidRPr="00D30691">
        <w:rPr>
          <w:rFonts w:ascii="Verdana" w:hAnsi="Verdana"/>
          <w:szCs w:val="20"/>
        </w:rPr>
        <w:t xml:space="preserve"> </w:t>
      </w:r>
      <w:r w:rsidR="00244770">
        <w:rPr>
          <w:rFonts w:ascii="Verdana" w:hAnsi="Verdana"/>
          <w:szCs w:val="20"/>
        </w:rPr>
        <w:t xml:space="preserve">werden </w:t>
      </w:r>
      <w:r w:rsidR="000E0863">
        <w:rPr>
          <w:rFonts w:ascii="Verdana" w:hAnsi="Verdana"/>
          <w:szCs w:val="20"/>
        </w:rPr>
        <w:t xml:space="preserve">die Boards </w:t>
      </w:r>
      <w:r w:rsidRPr="00D30691">
        <w:rPr>
          <w:rFonts w:ascii="Verdana" w:hAnsi="Verdana"/>
          <w:szCs w:val="20"/>
        </w:rPr>
        <w:t xml:space="preserve">mit vorinstalliertem Windows 10 oder 11 IoT Enterprise LTSC </w:t>
      </w:r>
      <w:r w:rsidR="00244770">
        <w:rPr>
          <w:rFonts w:ascii="Verdana" w:hAnsi="Verdana"/>
          <w:szCs w:val="20"/>
        </w:rPr>
        <w:t xml:space="preserve">geliefert. </w:t>
      </w:r>
      <w:r w:rsidRPr="00D30691">
        <w:rPr>
          <w:rFonts w:ascii="Verdana" w:hAnsi="Verdana"/>
          <w:szCs w:val="20"/>
        </w:rPr>
        <w:t xml:space="preserve">FORTEC </w:t>
      </w:r>
      <w:r w:rsidR="000E0863">
        <w:rPr>
          <w:rFonts w:ascii="Verdana" w:hAnsi="Verdana"/>
          <w:szCs w:val="20"/>
        </w:rPr>
        <w:t xml:space="preserve">bietet außerdem </w:t>
      </w:r>
      <w:r w:rsidRPr="00D30691">
        <w:rPr>
          <w:rFonts w:ascii="Verdana" w:hAnsi="Verdana"/>
          <w:szCs w:val="20"/>
        </w:rPr>
        <w:t>Design-In-Support, BIOS-Anpassungen und Beratungsleistungen an.</w:t>
      </w:r>
    </w:p>
    <w:p w14:paraId="3D8F5133" w14:textId="28D4C47F" w:rsidR="000874F2" w:rsidRPr="00BC002B" w:rsidRDefault="000874F2" w:rsidP="00BC002B">
      <w:pPr>
        <w:spacing w:line="360" w:lineRule="auto"/>
        <w:rPr>
          <w:rFonts w:ascii="Verdana" w:hAnsi="Verdana"/>
          <w:szCs w:val="20"/>
        </w:rPr>
      </w:pPr>
    </w:p>
    <w:bookmarkEnd w:id="0"/>
    <w:p w14:paraId="790FBE3E" w14:textId="77777777" w:rsidR="00803E70" w:rsidRPr="00BC002B" w:rsidRDefault="00803E70" w:rsidP="00BC002B">
      <w:pPr>
        <w:spacing w:line="360" w:lineRule="auto"/>
        <w:rPr>
          <w:rFonts w:ascii="Verdana" w:hAnsi="Verdana"/>
          <w:color w:val="0D0D0D" w:themeColor="text1" w:themeTint="F2"/>
          <w:szCs w:val="20"/>
        </w:rPr>
      </w:pPr>
    </w:p>
    <w:p w14:paraId="3AC1DF5C" w14:textId="01812835" w:rsidR="005209B0" w:rsidRPr="005B2A8E" w:rsidRDefault="00420CDF" w:rsidP="00BC002B">
      <w:pPr>
        <w:spacing w:line="360" w:lineRule="auto"/>
        <w:rPr>
          <w:rFonts w:ascii="Verdana" w:hAnsi="Verdana"/>
          <w:color w:val="0D0D0D" w:themeColor="text1" w:themeTint="F2"/>
          <w:szCs w:val="20"/>
        </w:rPr>
      </w:pPr>
      <w:r w:rsidRPr="005B2A8E">
        <w:rPr>
          <w:rFonts w:ascii="Verdana" w:hAnsi="Verdana"/>
          <w:color w:val="0D0D0D" w:themeColor="text1" w:themeTint="F2"/>
          <w:szCs w:val="20"/>
        </w:rPr>
        <w:t xml:space="preserve">Zeichen: </w:t>
      </w:r>
      <w:r w:rsidR="00995E24">
        <w:rPr>
          <w:rFonts w:ascii="Verdana" w:hAnsi="Verdana"/>
          <w:color w:val="0D0D0D" w:themeColor="text1" w:themeTint="F2"/>
          <w:szCs w:val="20"/>
        </w:rPr>
        <w:t>2.69</w:t>
      </w:r>
      <w:r w:rsidR="0033364E">
        <w:rPr>
          <w:rFonts w:ascii="Verdana" w:hAnsi="Verdana"/>
          <w:color w:val="0D0D0D" w:themeColor="text1" w:themeTint="F2"/>
          <w:szCs w:val="20"/>
        </w:rPr>
        <w:t>6</w:t>
      </w:r>
    </w:p>
    <w:p w14:paraId="0127D415" w14:textId="77777777" w:rsidR="009C4EDA" w:rsidRPr="005B2A8E" w:rsidRDefault="009C4EDA" w:rsidP="00BC002B">
      <w:pPr>
        <w:spacing w:line="360" w:lineRule="auto"/>
        <w:rPr>
          <w:rFonts w:ascii="Verdana" w:hAnsi="Verdana"/>
          <w:color w:val="0D0D0D" w:themeColor="text1" w:themeTint="F2"/>
          <w:szCs w:val="20"/>
        </w:rPr>
      </w:pPr>
    </w:p>
    <w:p w14:paraId="0F46FA11" w14:textId="270DB8E6" w:rsidR="00BC002B" w:rsidRPr="005B2A8E" w:rsidRDefault="00BC002B" w:rsidP="00BC002B">
      <w:pPr>
        <w:spacing w:line="360" w:lineRule="auto"/>
        <w:rPr>
          <w:rFonts w:ascii="Verdana" w:hAnsi="Verdana"/>
          <w:color w:val="0D0D0D" w:themeColor="text1" w:themeTint="F2"/>
          <w:szCs w:val="20"/>
        </w:rPr>
      </w:pPr>
      <w:r w:rsidRPr="005B2A8E">
        <w:rPr>
          <w:rFonts w:ascii="Verdana" w:hAnsi="Verdana"/>
          <w:color w:val="0D0D0D" w:themeColor="text1" w:themeTint="F2"/>
          <w:szCs w:val="20"/>
        </w:rPr>
        <w:t xml:space="preserve">Weitere Informationen: </w:t>
      </w:r>
    </w:p>
    <w:p w14:paraId="533CDB06" w14:textId="2D012893" w:rsidR="00995E24" w:rsidRPr="00A3265D" w:rsidRDefault="00995E24" w:rsidP="00BC002B">
      <w:pPr>
        <w:spacing w:line="360" w:lineRule="auto"/>
        <w:rPr>
          <w:rFonts w:ascii="Verdana" w:hAnsi="Verdana"/>
          <w:szCs w:val="20"/>
        </w:rPr>
      </w:pPr>
      <w:hyperlink r:id="rId11" w:history="1">
        <w:r w:rsidRPr="008057DF">
          <w:rPr>
            <w:rStyle w:val="Hyperlink"/>
            <w:rFonts w:ascii="Verdana" w:hAnsi="Verdana"/>
            <w:color w:val="auto"/>
          </w:rPr>
          <w:t>https://www.fortec-integrated.de/produkte/embedded/single-board-computer/detail/ibase/ib962/</w:t>
        </w:r>
      </w:hyperlink>
    </w:p>
    <w:p w14:paraId="2138C41B" w14:textId="77777777" w:rsidR="00BC002B" w:rsidRPr="005B2A8E" w:rsidRDefault="00BC002B" w:rsidP="00BC002B">
      <w:pPr>
        <w:spacing w:line="360" w:lineRule="auto"/>
        <w:rPr>
          <w:rFonts w:ascii="Verdana" w:hAnsi="Verdana"/>
          <w:color w:val="0D0D0D" w:themeColor="text1" w:themeTint="F2"/>
          <w:szCs w:val="20"/>
        </w:rPr>
      </w:pPr>
    </w:p>
    <w:p w14:paraId="66130D46" w14:textId="1359CEA9" w:rsidR="00DB106F" w:rsidRPr="00B27A93" w:rsidRDefault="00617733" w:rsidP="00BC002B">
      <w:pPr>
        <w:spacing w:line="360" w:lineRule="auto"/>
        <w:rPr>
          <w:rFonts w:ascii="Verdana" w:hAnsi="Verdana"/>
          <w:color w:val="000000" w:themeColor="text1"/>
          <w:szCs w:val="20"/>
        </w:rPr>
      </w:pPr>
      <w:r w:rsidRPr="00B27A93">
        <w:rPr>
          <w:rFonts w:ascii="Verdana" w:hAnsi="Verdana"/>
          <w:color w:val="000000" w:themeColor="text1"/>
          <w:szCs w:val="20"/>
        </w:rPr>
        <w:t xml:space="preserve">Keywords: </w:t>
      </w:r>
      <w:r w:rsidR="00704722" w:rsidRPr="00B27A93">
        <w:rPr>
          <w:rFonts w:ascii="Verdana" w:hAnsi="Verdana"/>
          <w:color w:val="000000" w:themeColor="text1"/>
          <w:szCs w:val="20"/>
        </w:rPr>
        <w:t xml:space="preserve">FORTEC Integrated, Distec, </w:t>
      </w:r>
      <w:r w:rsidR="00995E24" w:rsidRPr="00B27A93">
        <w:rPr>
          <w:rFonts w:ascii="Verdana" w:hAnsi="Verdana"/>
          <w:color w:val="000000" w:themeColor="text1"/>
          <w:szCs w:val="20"/>
        </w:rPr>
        <w:t xml:space="preserve">IB962, </w:t>
      </w:r>
      <w:proofErr w:type="spellStart"/>
      <w:r w:rsidR="00995E24" w:rsidRPr="00B27A93">
        <w:rPr>
          <w:rFonts w:ascii="Verdana" w:hAnsi="Verdana"/>
          <w:color w:val="000000" w:themeColor="text1"/>
          <w:szCs w:val="20"/>
        </w:rPr>
        <w:t>iBASE</w:t>
      </w:r>
      <w:proofErr w:type="spellEnd"/>
      <w:r w:rsidR="00704722" w:rsidRPr="00B27A93">
        <w:rPr>
          <w:rFonts w:ascii="Verdana" w:hAnsi="Verdana"/>
          <w:szCs w:val="20"/>
        </w:rPr>
        <w:t xml:space="preserve">, Thomas </w:t>
      </w:r>
      <w:proofErr w:type="spellStart"/>
      <w:r w:rsidR="00704722" w:rsidRPr="00B27A93">
        <w:rPr>
          <w:rFonts w:ascii="Verdana" w:hAnsi="Verdana"/>
          <w:szCs w:val="20"/>
        </w:rPr>
        <w:t>Schrefel</w:t>
      </w:r>
      <w:proofErr w:type="spellEnd"/>
      <w:r w:rsidR="00704722" w:rsidRPr="00B27A93">
        <w:rPr>
          <w:rFonts w:ascii="Verdana" w:hAnsi="Verdana"/>
          <w:szCs w:val="20"/>
        </w:rPr>
        <w:t xml:space="preserve">, </w:t>
      </w:r>
      <w:r w:rsidR="002F29C1" w:rsidRPr="00B27A93">
        <w:rPr>
          <w:rFonts w:ascii="Verdana" w:hAnsi="Verdana"/>
          <w:szCs w:val="20"/>
        </w:rPr>
        <w:t>Edge-AI</w:t>
      </w:r>
      <w:r w:rsidR="00995E24" w:rsidRPr="00B27A93">
        <w:rPr>
          <w:rFonts w:ascii="Verdana" w:hAnsi="Verdana"/>
          <w:szCs w:val="20"/>
        </w:rPr>
        <w:t>, Embedded, Single-Board-Computer, SBC, KI, Automatisierung, Medizintechnik, Bild</w:t>
      </w:r>
      <w:r w:rsidR="00995E24">
        <w:rPr>
          <w:rFonts w:ascii="Verdana" w:hAnsi="Verdana"/>
          <w:szCs w:val="20"/>
        </w:rPr>
        <w:t>auswertung, Datensicherheit</w:t>
      </w:r>
    </w:p>
    <w:p w14:paraId="30474D30" w14:textId="77777777" w:rsidR="00463692" w:rsidRPr="00B27A93" w:rsidRDefault="00463692" w:rsidP="00BC002B">
      <w:pPr>
        <w:spacing w:line="360" w:lineRule="auto"/>
        <w:rPr>
          <w:rFonts w:ascii="Verdana" w:hAnsi="Verdana"/>
          <w:color w:val="000000" w:themeColor="text1"/>
          <w:szCs w:val="20"/>
        </w:rPr>
      </w:pPr>
    </w:p>
    <w:p w14:paraId="40270D41" w14:textId="77777777" w:rsidR="00463692" w:rsidRPr="00B27A93" w:rsidRDefault="00463692" w:rsidP="00BC002B">
      <w:pPr>
        <w:spacing w:line="360" w:lineRule="auto"/>
        <w:rPr>
          <w:rFonts w:ascii="Verdana" w:hAnsi="Verdana"/>
          <w:color w:val="000000" w:themeColor="text1"/>
          <w:szCs w:val="20"/>
        </w:rPr>
      </w:pPr>
    </w:p>
    <w:p w14:paraId="4BB58723" w14:textId="343A6AFC" w:rsidR="00815CB0" w:rsidRPr="00BC002B" w:rsidRDefault="0067739A" w:rsidP="00BC002B">
      <w:pPr>
        <w:spacing w:line="360" w:lineRule="auto"/>
        <w:rPr>
          <w:rFonts w:ascii="Verdana" w:hAnsi="Verdana"/>
          <w:b/>
          <w:color w:val="0D0D0D" w:themeColor="text1" w:themeTint="F2"/>
          <w:szCs w:val="20"/>
        </w:rPr>
      </w:pPr>
      <w:r w:rsidRPr="00BC002B">
        <w:rPr>
          <w:rFonts w:ascii="Verdana" w:hAnsi="Verdana"/>
          <w:b/>
          <w:color w:val="0D0D0D" w:themeColor="text1" w:themeTint="F2"/>
          <w:szCs w:val="20"/>
        </w:rPr>
        <w:t>Bilder:</w:t>
      </w:r>
    </w:p>
    <w:p w14:paraId="0E0E2069" w14:textId="77777777" w:rsidR="00815CB0" w:rsidRPr="00662325" w:rsidRDefault="00815CB0" w:rsidP="00BF64E1">
      <w:pPr>
        <w:spacing w:line="240" w:lineRule="auto"/>
        <w:rPr>
          <w:rFonts w:ascii="Verdana" w:hAnsi="Verdana"/>
          <w:color w:val="0D0D0D" w:themeColor="text1" w:themeTint="F2"/>
        </w:rPr>
      </w:pPr>
    </w:p>
    <w:tbl>
      <w:tblPr>
        <w:tblStyle w:val="Tabellenraster"/>
        <w:tblW w:w="837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675"/>
      </w:tblGrid>
      <w:tr w:rsidR="005F5DD8" w:rsidRPr="0033364E" w14:paraId="420F3D5F" w14:textId="77777777" w:rsidTr="00AF01F2">
        <w:trPr>
          <w:trHeight w:val="1285"/>
        </w:trPr>
        <w:tc>
          <w:tcPr>
            <w:tcW w:w="2699" w:type="dxa"/>
            <w:shd w:val="clear" w:color="auto" w:fill="auto"/>
          </w:tcPr>
          <w:p w14:paraId="4EFE15B0" w14:textId="207E5743" w:rsidR="00815CB0" w:rsidRPr="00662325" w:rsidRDefault="009E213A" w:rsidP="00BC002B">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65C6981C" wp14:editId="012363CE">
                  <wp:extent cx="1576705" cy="888365"/>
                  <wp:effectExtent l="0" t="0" r="0" b="635"/>
                  <wp:docPr id="2074717938" name="Grafik 7" descr="Ein Bild, das Text, Screenshot, Elektronik, Elektronisches Baut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17938" name="Grafik 7" descr="Ein Bild, das Text, Screenshot, Elektronik, Elektronisches Bautei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705" cy="888365"/>
                          </a:xfrm>
                          <a:prstGeom prst="rect">
                            <a:avLst/>
                          </a:prstGeom>
                        </pic:spPr>
                      </pic:pic>
                    </a:graphicData>
                  </a:graphic>
                </wp:inline>
              </w:drawing>
            </w:r>
          </w:p>
        </w:tc>
        <w:tc>
          <w:tcPr>
            <w:tcW w:w="5675" w:type="dxa"/>
          </w:tcPr>
          <w:p w14:paraId="0492EDF6" w14:textId="374FFAC7" w:rsidR="00815CB0" w:rsidRPr="006A6AE6" w:rsidRDefault="00440A0E"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Bild 1: </w:t>
            </w:r>
            <w:r w:rsidR="0018051C" w:rsidRPr="0018051C">
              <w:rPr>
                <w:rFonts w:ascii="Verdana" w:hAnsi="Verdana"/>
                <w:color w:val="0D0D0D" w:themeColor="text1" w:themeTint="F2"/>
                <w:sz w:val="16"/>
                <w:szCs w:val="16"/>
              </w:rPr>
              <w:t>FORTEC Integrated erweitert Portfolio um leistungsstarken KI-fähigen Single-Board-Computer IB962 für Edge-Anwendungen</w:t>
            </w:r>
          </w:p>
          <w:p w14:paraId="13BFB4DC" w14:textId="77777777" w:rsidR="00815CB0" w:rsidRPr="006A6AE6" w:rsidRDefault="00815CB0" w:rsidP="00BC002B">
            <w:pPr>
              <w:spacing w:line="240" w:lineRule="auto"/>
              <w:rPr>
                <w:rFonts w:ascii="Verdana" w:hAnsi="Verdana"/>
                <w:color w:val="0D0D0D" w:themeColor="text1" w:themeTint="F2"/>
                <w:sz w:val="16"/>
                <w:szCs w:val="16"/>
              </w:rPr>
            </w:pPr>
          </w:p>
          <w:p w14:paraId="3C8A2221" w14:textId="55F75747" w:rsidR="00815CB0" w:rsidRPr="00662325" w:rsidRDefault="00815CB0" w:rsidP="00BC002B">
            <w:pPr>
              <w:spacing w:line="240" w:lineRule="auto"/>
              <w:rPr>
                <w:rFonts w:ascii="Verdana" w:hAnsi="Verdana"/>
                <w:color w:val="0D0D0D" w:themeColor="text1" w:themeTint="F2"/>
                <w:sz w:val="16"/>
                <w:szCs w:val="16"/>
                <w:lang w:val="en-US"/>
              </w:rPr>
            </w:pPr>
            <w:proofErr w:type="spellStart"/>
            <w:r w:rsidRPr="00662325">
              <w:rPr>
                <w:rFonts w:ascii="Verdana" w:hAnsi="Verdana"/>
                <w:color w:val="0D0D0D" w:themeColor="text1" w:themeTint="F2"/>
                <w:sz w:val="16"/>
                <w:szCs w:val="16"/>
                <w:lang w:val="en-US"/>
              </w:rPr>
              <w:t>Bildquelle</w:t>
            </w:r>
            <w:proofErr w:type="spellEnd"/>
            <w:r w:rsidRPr="00662325">
              <w:rPr>
                <w:rFonts w:ascii="Verdana" w:hAnsi="Verdana"/>
                <w:color w:val="0D0D0D" w:themeColor="text1" w:themeTint="F2"/>
                <w:sz w:val="16"/>
                <w:szCs w:val="16"/>
                <w:lang w:val="en-US"/>
              </w:rPr>
              <w:t xml:space="preserve">/Copyright: </w:t>
            </w:r>
            <w:r w:rsidR="00803E70" w:rsidRPr="00662325">
              <w:rPr>
                <w:rFonts w:ascii="Verdana" w:hAnsi="Verdana"/>
                <w:color w:val="0D0D0D" w:themeColor="text1" w:themeTint="F2"/>
                <w:sz w:val="16"/>
                <w:szCs w:val="16"/>
                <w:lang w:val="en-US"/>
              </w:rPr>
              <w:t>FORTEC Integrated GmbH</w:t>
            </w:r>
          </w:p>
          <w:p w14:paraId="127F8B49" w14:textId="1008B322" w:rsidR="00815CB0" w:rsidRPr="00662325" w:rsidRDefault="00815CB0" w:rsidP="00BC002B">
            <w:pPr>
              <w:spacing w:line="240" w:lineRule="auto"/>
              <w:rPr>
                <w:rFonts w:ascii="Verdana" w:hAnsi="Verdana"/>
                <w:color w:val="0D0D0D" w:themeColor="text1" w:themeTint="F2"/>
                <w:sz w:val="16"/>
                <w:szCs w:val="16"/>
                <w:lang w:val="en-US"/>
              </w:rPr>
            </w:pPr>
            <w:r w:rsidRPr="00662325">
              <w:rPr>
                <w:rFonts w:ascii="Verdana" w:hAnsi="Verdana"/>
                <w:color w:val="0D0D0D" w:themeColor="text1" w:themeTint="F2"/>
                <w:sz w:val="16"/>
                <w:szCs w:val="16"/>
                <w:lang w:val="en-US"/>
              </w:rPr>
              <w:t xml:space="preserve">Download: </w:t>
            </w:r>
            <w:r w:rsidR="00961824" w:rsidRPr="00662325">
              <w:rPr>
                <w:rFonts w:ascii="Verdana" w:hAnsi="Verdana"/>
                <w:color w:val="0D0D0D" w:themeColor="text1" w:themeTint="F2"/>
                <w:sz w:val="16"/>
                <w:szCs w:val="16"/>
                <w:lang w:val="en-US"/>
              </w:rPr>
              <w:t>https://www.ahlendorf-news.com/media/news/images/</w:t>
            </w:r>
            <w:r w:rsidR="009E213A" w:rsidRPr="009E213A">
              <w:rPr>
                <w:rFonts w:ascii="Verdana" w:hAnsi="Verdana"/>
                <w:color w:val="0D0D0D" w:themeColor="text1" w:themeTint="F2"/>
                <w:sz w:val="16"/>
                <w:szCs w:val="16"/>
                <w:lang w:val="en-US"/>
              </w:rPr>
              <w:t>fortec-integrated-ib962-ibase-edge-ai-sbc-1-h.jpg</w:t>
            </w:r>
          </w:p>
        </w:tc>
      </w:tr>
      <w:tr w:rsidR="001A3325" w:rsidRPr="0033364E" w14:paraId="1F8EB8C3" w14:textId="77777777" w:rsidTr="00AF0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6E002F95" w14:textId="54C87479" w:rsidR="001A3325" w:rsidRPr="00662325" w:rsidRDefault="001A3325" w:rsidP="00BC002B">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6635230E" w14:textId="77777777" w:rsidR="001A3325" w:rsidRPr="00662325" w:rsidRDefault="001A3325" w:rsidP="00BC002B">
            <w:pPr>
              <w:spacing w:line="240" w:lineRule="auto"/>
              <w:rPr>
                <w:rFonts w:ascii="Verdana" w:hAnsi="Verdana"/>
                <w:color w:val="0D0D0D" w:themeColor="text1" w:themeTint="F2"/>
                <w:sz w:val="16"/>
                <w:szCs w:val="16"/>
                <w:lang w:val="en-US"/>
              </w:rPr>
            </w:pPr>
          </w:p>
        </w:tc>
      </w:tr>
      <w:tr w:rsidR="00AB5AAD" w:rsidRPr="0033364E" w14:paraId="2D528847" w14:textId="77777777" w:rsidTr="00B01433">
        <w:trPr>
          <w:trHeight w:val="1285"/>
        </w:trPr>
        <w:tc>
          <w:tcPr>
            <w:tcW w:w="2699" w:type="dxa"/>
            <w:shd w:val="clear" w:color="auto" w:fill="auto"/>
          </w:tcPr>
          <w:p w14:paraId="699510B0" w14:textId="3279FE93" w:rsidR="00AB5AAD" w:rsidRPr="00662325" w:rsidRDefault="00AB5AAD" w:rsidP="00B01433">
            <w:pPr>
              <w:spacing w:line="240" w:lineRule="auto"/>
              <w:rPr>
                <w:rFonts w:ascii="Verdana" w:hAnsi="Verdana"/>
                <w:color w:val="0D0D0D" w:themeColor="text1" w:themeTint="F2"/>
                <w:sz w:val="16"/>
                <w:szCs w:val="16"/>
              </w:rPr>
            </w:pPr>
            <w:r>
              <w:rPr>
                <w:rFonts w:ascii="Verdana" w:hAnsi="Verdana"/>
                <w:noProof/>
                <w:color w:val="0D0D0D" w:themeColor="text1" w:themeTint="F2"/>
                <w:sz w:val="16"/>
                <w:szCs w:val="16"/>
              </w:rPr>
              <w:drawing>
                <wp:inline distT="0" distB="0" distL="0" distR="0" wp14:anchorId="0D282AEB" wp14:editId="65BDBE95">
                  <wp:extent cx="1576705" cy="888365"/>
                  <wp:effectExtent l="0" t="0" r="0" b="635"/>
                  <wp:docPr id="845145143" name="Grafik 7" descr="Ein Bild, das Elektronisches Bauteil, Maßstabsmodell, Elektronik, Schal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45143" name="Grafik 7" descr="Ein Bild, das Elektronisches Bauteil, Maßstabsmodell, Elektronik, Schaltung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705" cy="888365"/>
                          </a:xfrm>
                          <a:prstGeom prst="rect">
                            <a:avLst/>
                          </a:prstGeom>
                        </pic:spPr>
                      </pic:pic>
                    </a:graphicData>
                  </a:graphic>
                </wp:inline>
              </w:drawing>
            </w:r>
          </w:p>
        </w:tc>
        <w:tc>
          <w:tcPr>
            <w:tcW w:w="5675" w:type="dxa"/>
          </w:tcPr>
          <w:p w14:paraId="16AE11B9" w14:textId="05DBBF6B" w:rsidR="00AB5AAD" w:rsidRPr="006A6AE6" w:rsidRDefault="00AB5AAD" w:rsidP="00B01433">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Bild </w:t>
            </w:r>
            <w:r>
              <w:rPr>
                <w:rFonts w:ascii="Verdana" w:hAnsi="Verdana"/>
                <w:color w:val="0D0D0D" w:themeColor="text1" w:themeTint="F2"/>
                <w:sz w:val="16"/>
                <w:szCs w:val="16"/>
              </w:rPr>
              <w:t>2</w:t>
            </w:r>
            <w:r w:rsidRPr="006A6AE6">
              <w:rPr>
                <w:rFonts w:ascii="Verdana" w:hAnsi="Verdana"/>
                <w:color w:val="0D0D0D" w:themeColor="text1" w:themeTint="F2"/>
                <w:sz w:val="16"/>
                <w:szCs w:val="16"/>
              </w:rPr>
              <w:t xml:space="preserve">: </w:t>
            </w:r>
            <w:r w:rsidR="00804490" w:rsidRPr="00275D4F">
              <w:rPr>
                <w:rFonts w:ascii="Verdana" w:hAnsi="Verdana"/>
                <w:color w:val="0D0D0D" w:themeColor="text1" w:themeTint="F2"/>
                <w:sz w:val="16"/>
                <w:szCs w:val="16"/>
              </w:rPr>
              <w:t xml:space="preserve">3,5“ Single-Board-Computer IB962 von </w:t>
            </w:r>
            <w:proofErr w:type="spellStart"/>
            <w:r w:rsidR="00804490" w:rsidRPr="00275D4F">
              <w:rPr>
                <w:rFonts w:ascii="Verdana" w:hAnsi="Verdana"/>
                <w:color w:val="0D0D0D" w:themeColor="text1" w:themeTint="F2"/>
                <w:sz w:val="16"/>
                <w:szCs w:val="16"/>
              </w:rPr>
              <w:t>iBASE</w:t>
            </w:r>
            <w:proofErr w:type="spellEnd"/>
            <w:r w:rsidR="00804490" w:rsidRPr="00275D4F">
              <w:rPr>
                <w:rFonts w:ascii="Verdana" w:hAnsi="Verdana"/>
                <w:color w:val="0D0D0D" w:themeColor="text1" w:themeTint="F2"/>
                <w:sz w:val="16"/>
                <w:szCs w:val="16"/>
              </w:rPr>
              <w:t xml:space="preserve"> mit Intel® Core™ Ultra Meteor Lake CPU neu bei FORTEC Integrated</w:t>
            </w:r>
          </w:p>
          <w:p w14:paraId="2EEA9B42" w14:textId="77777777" w:rsidR="00AB5AAD" w:rsidRPr="006A6AE6" w:rsidRDefault="00AB5AAD" w:rsidP="00B01433">
            <w:pPr>
              <w:spacing w:line="240" w:lineRule="auto"/>
              <w:rPr>
                <w:rFonts w:ascii="Verdana" w:hAnsi="Verdana"/>
                <w:color w:val="0D0D0D" w:themeColor="text1" w:themeTint="F2"/>
                <w:sz w:val="16"/>
                <w:szCs w:val="16"/>
              </w:rPr>
            </w:pPr>
          </w:p>
          <w:p w14:paraId="7952FD87" w14:textId="77777777" w:rsidR="00AB5AAD" w:rsidRPr="008057DF" w:rsidRDefault="00AB5AAD" w:rsidP="00B01433">
            <w:pPr>
              <w:spacing w:line="240" w:lineRule="auto"/>
              <w:rPr>
                <w:rFonts w:ascii="Verdana" w:hAnsi="Verdana"/>
                <w:color w:val="0D0D0D" w:themeColor="text1" w:themeTint="F2"/>
                <w:sz w:val="16"/>
                <w:szCs w:val="16"/>
              </w:rPr>
            </w:pPr>
            <w:r w:rsidRPr="008057DF">
              <w:rPr>
                <w:rFonts w:ascii="Verdana" w:hAnsi="Verdana"/>
                <w:color w:val="0D0D0D" w:themeColor="text1" w:themeTint="F2"/>
                <w:sz w:val="16"/>
                <w:szCs w:val="16"/>
              </w:rPr>
              <w:t>Bildquelle/Copyright: FORTEC Integrated GmbH</w:t>
            </w:r>
          </w:p>
          <w:p w14:paraId="7FD519FA" w14:textId="02099234" w:rsidR="00AB5AAD" w:rsidRPr="00662325" w:rsidRDefault="00AB5AAD" w:rsidP="00B01433">
            <w:pPr>
              <w:spacing w:line="240" w:lineRule="auto"/>
              <w:rPr>
                <w:rFonts w:ascii="Verdana" w:hAnsi="Verdana"/>
                <w:color w:val="0D0D0D" w:themeColor="text1" w:themeTint="F2"/>
                <w:sz w:val="16"/>
                <w:szCs w:val="16"/>
                <w:lang w:val="en-US"/>
              </w:rPr>
            </w:pPr>
            <w:r w:rsidRPr="00662325">
              <w:rPr>
                <w:rFonts w:ascii="Verdana" w:hAnsi="Verdana"/>
                <w:color w:val="0D0D0D" w:themeColor="text1" w:themeTint="F2"/>
                <w:sz w:val="16"/>
                <w:szCs w:val="16"/>
                <w:lang w:val="en-US"/>
              </w:rPr>
              <w:t>Download: https://www.ahlendorf-news.com/media/news/images/</w:t>
            </w:r>
            <w:r w:rsidRPr="009E213A">
              <w:rPr>
                <w:rFonts w:ascii="Verdana" w:hAnsi="Verdana"/>
                <w:color w:val="0D0D0D" w:themeColor="text1" w:themeTint="F2"/>
                <w:sz w:val="16"/>
                <w:szCs w:val="16"/>
                <w:lang w:val="en-US"/>
              </w:rPr>
              <w:t>fortec-integrated-ib962-ibase-edge-ai-sbc-</w:t>
            </w:r>
            <w:r>
              <w:rPr>
                <w:rFonts w:ascii="Verdana" w:hAnsi="Verdana"/>
                <w:color w:val="0D0D0D" w:themeColor="text1" w:themeTint="F2"/>
                <w:sz w:val="16"/>
                <w:szCs w:val="16"/>
                <w:lang w:val="en-US"/>
              </w:rPr>
              <w:t>2</w:t>
            </w:r>
            <w:r w:rsidRPr="009E213A">
              <w:rPr>
                <w:rFonts w:ascii="Verdana" w:hAnsi="Verdana"/>
                <w:color w:val="0D0D0D" w:themeColor="text1" w:themeTint="F2"/>
                <w:sz w:val="16"/>
                <w:szCs w:val="16"/>
                <w:lang w:val="en-US"/>
              </w:rPr>
              <w:t>-h.jpg</w:t>
            </w:r>
          </w:p>
        </w:tc>
      </w:tr>
      <w:tr w:rsidR="00AB5AAD" w:rsidRPr="0033364E" w14:paraId="307F6779" w14:textId="77777777" w:rsidTr="00B01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9"/>
        </w:trPr>
        <w:tc>
          <w:tcPr>
            <w:tcW w:w="2699" w:type="dxa"/>
            <w:tcBorders>
              <w:top w:val="nil"/>
              <w:left w:val="nil"/>
              <w:bottom w:val="nil"/>
              <w:right w:val="nil"/>
            </w:tcBorders>
          </w:tcPr>
          <w:p w14:paraId="5242DA64" w14:textId="77777777" w:rsidR="00AB5AAD" w:rsidRPr="00662325" w:rsidRDefault="00AB5AAD" w:rsidP="00B01433">
            <w:pPr>
              <w:spacing w:line="240" w:lineRule="auto"/>
              <w:rPr>
                <w:rFonts w:ascii="Verdana" w:hAnsi="Verdana"/>
                <w:color w:val="0D0D0D" w:themeColor="text1" w:themeTint="F2"/>
                <w:sz w:val="16"/>
                <w:szCs w:val="16"/>
                <w:lang w:val="en-US"/>
              </w:rPr>
            </w:pPr>
          </w:p>
        </w:tc>
        <w:tc>
          <w:tcPr>
            <w:tcW w:w="5675" w:type="dxa"/>
            <w:tcBorders>
              <w:top w:val="nil"/>
              <w:left w:val="nil"/>
              <w:bottom w:val="nil"/>
              <w:right w:val="nil"/>
            </w:tcBorders>
          </w:tcPr>
          <w:p w14:paraId="69C11CEC" w14:textId="77777777" w:rsidR="00AB5AAD" w:rsidRPr="00662325" w:rsidRDefault="00AB5AAD" w:rsidP="00B01433">
            <w:pPr>
              <w:spacing w:line="240" w:lineRule="auto"/>
              <w:rPr>
                <w:rFonts w:ascii="Verdana" w:hAnsi="Verdana"/>
                <w:color w:val="0D0D0D" w:themeColor="text1" w:themeTint="F2"/>
                <w:sz w:val="16"/>
                <w:szCs w:val="16"/>
                <w:lang w:val="en-US"/>
              </w:rPr>
            </w:pPr>
          </w:p>
        </w:tc>
      </w:tr>
      <w:tr w:rsidR="00AF01F2" w:rsidRPr="0033364E" w14:paraId="24754474" w14:textId="77777777" w:rsidTr="003553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9" w:type="dxa"/>
            <w:tcBorders>
              <w:top w:val="nil"/>
              <w:left w:val="nil"/>
              <w:bottom w:val="nil"/>
              <w:right w:val="nil"/>
            </w:tcBorders>
          </w:tcPr>
          <w:p w14:paraId="7DE30294" w14:textId="02D2AA93" w:rsidR="00AF01F2" w:rsidRPr="00662325" w:rsidRDefault="00463692" w:rsidP="00BC002B">
            <w:pPr>
              <w:spacing w:line="240" w:lineRule="auto"/>
              <w:rPr>
                <w:rFonts w:ascii="Verdana" w:hAnsi="Verdana"/>
                <w:color w:val="000000" w:themeColor="text1"/>
                <w:sz w:val="18"/>
                <w:szCs w:val="18"/>
                <w:lang w:val="en-US"/>
              </w:rPr>
            </w:pPr>
            <w:r>
              <w:rPr>
                <w:rFonts w:ascii="Verdana" w:hAnsi="Verdana"/>
                <w:noProof/>
                <w:color w:val="000000" w:themeColor="text1"/>
                <w:sz w:val="18"/>
                <w:szCs w:val="18"/>
                <w:lang w:val="en-US"/>
              </w:rPr>
              <w:drawing>
                <wp:inline distT="0" distB="0" distL="0" distR="0" wp14:anchorId="35321390" wp14:editId="5D254065">
                  <wp:extent cx="1576705" cy="1794933"/>
                  <wp:effectExtent l="0" t="0" r="0" b="0"/>
                  <wp:docPr id="1618367758" name="Grafik 7" descr="Ein Bild, das Person, Menschliches Gesicht, Kleidung, Ki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367758" name="Grafik 7" descr="Ein Bild, das Person, Menschliches Gesicht, Kleidung, Kinn enthält.&#10;&#10;Automatisch generierte Beschreibung"/>
                          <pic:cNvPicPr/>
                        </pic:nvPicPr>
                        <pic:blipFill rotWithShape="1">
                          <a:blip r:embed="rId14"/>
                          <a:srcRect t="7145" b="8703"/>
                          <a:stretch/>
                        </pic:blipFill>
                        <pic:spPr bwMode="auto">
                          <a:xfrm>
                            <a:off x="0" y="0"/>
                            <a:ext cx="1576705" cy="1794933"/>
                          </a:xfrm>
                          <a:prstGeom prst="rect">
                            <a:avLst/>
                          </a:prstGeom>
                          <a:ln>
                            <a:noFill/>
                          </a:ln>
                          <a:extLst>
                            <a:ext uri="{53640926-AAD7-44D8-BBD7-CCE9431645EC}">
                              <a14:shadowObscured xmlns:a14="http://schemas.microsoft.com/office/drawing/2010/main"/>
                            </a:ext>
                          </a:extLst>
                        </pic:spPr>
                      </pic:pic>
                    </a:graphicData>
                  </a:graphic>
                </wp:inline>
              </w:drawing>
            </w:r>
          </w:p>
        </w:tc>
        <w:tc>
          <w:tcPr>
            <w:tcW w:w="5675" w:type="dxa"/>
            <w:tcBorders>
              <w:top w:val="nil"/>
              <w:left w:val="nil"/>
              <w:bottom w:val="nil"/>
              <w:right w:val="nil"/>
            </w:tcBorders>
          </w:tcPr>
          <w:p w14:paraId="08E6D850" w14:textId="6DAACBB2" w:rsidR="00AF01F2" w:rsidRPr="00662325" w:rsidRDefault="00AF01F2" w:rsidP="00BC002B">
            <w:pPr>
              <w:spacing w:line="240" w:lineRule="auto"/>
              <w:rPr>
                <w:rFonts w:ascii="Verdana" w:hAnsi="Verdana"/>
                <w:color w:val="000000" w:themeColor="text1"/>
                <w:sz w:val="16"/>
                <w:szCs w:val="16"/>
                <w:lang w:val="en-GB"/>
              </w:rPr>
            </w:pPr>
            <w:r w:rsidRPr="00662325">
              <w:rPr>
                <w:rFonts w:ascii="Verdana" w:hAnsi="Verdana"/>
                <w:color w:val="000000" w:themeColor="text1"/>
                <w:sz w:val="16"/>
                <w:szCs w:val="16"/>
                <w:lang w:val="en-GB"/>
              </w:rPr>
              <w:t xml:space="preserve">Bild </w:t>
            </w:r>
            <w:r w:rsidR="00AB5AAD">
              <w:rPr>
                <w:rFonts w:ascii="Verdana" w:hAnsi="Verdana"/>
                <w:color w:val="000000" w:themeColor="text1"/>
                <w:sz w:val="16"/>
                <w:szCs w:val="16"/>
                <w:lang w:val="en-GB"/>
              </w:rPr>
              <w:t>3</w:t>
            </w:r>
            <w:r w:rsidRPr="00662325">
              <w:rPr>
                <w:rFonts w:ascii="Verdana" w:hAnsi="Verdana"/>
                <w:color w:val="000000" w:themeColor="text1"/>
                <w:sz w:val="16"/>
                <w:szCs w:val="16"/>
                <w:lang w:val="en-GB"/>
              </w:rPr>
              <w:t xml:space="preserve">: </w:t>
            </w:r>
            <w:r w:rsidR="00E821D9" w:rsidRPr="00662325">
              <w:rPr>
                <w:rFonts w:ascii="Verdana" w:hAnsi="Verdana"/>
                <w:color w:val="000000" w:themeColor="text1"/>
                <w:sz w:val="16"/>
                <w:szCs w:val="16"/>
                <w:lang w:val="en-GB"/>
              </w:rPr>
              <w:t xml:space="preserve">Thomas </w:t>
            </w:r>
            <w:proofErr w:type="spellStart"/>
            <w:r w:rsidR="00E821D9" w:rsidRPr="00662325">
              <w:rPr>
                <w:rFonts w:ascii="Verdana" w:hAnsi="Verdana"/>
                <w:color w:val="000000" w:themeColor="text1"/>
                <w:sz w:val="16"/>
                <w:szCs w:val="16"/>
                <w:lang w:val="en-GB"/>
              </w:rPr>
              <w:t>Schrefel</w:t>
            </w:r>
            <w:proofErr w:type="spellEnd"/>
            <w:r w:rsidRPr="00662325">
              <w:rPr>
                <w:rFonts w:ascii="Verdana" w:hAnsi="Verdana"/>
                <w:color w:val="000000" w:themeColor="text1"/>
                <w:sz w:val="16"/>
                <w:szCs w:val="16"/>
                <w:lang w:val="en-GB"/>
              </w:rPr>
              <w:t xml:space="preserve"> </w:t>
            </w:r>
            <w:proofErr w:type="spellStart"/>
            <w:r w:rsidRPr="00662325">
              <w:rPr>
                <w:rFonts w:ascii="Verdana" w:hAnsi="Verdana"/>
                <w:color w:val="000000" w:themeColor="text1"/>
                <w:sz w:val="16"/>
                <w:szCs w:val="16"/>
                <w:lang w:val="en-GB"/>
              </w:rPr>
              <w:t>ist</w:t>
            </w:r>
            <w:proofErr w:type="spellEnd"/>
            <w:r w:rsidRPr="00662325">
              <w:rPr>
                <w:rFonts w:ascii="Verdana" w:hAnsi="Verdana"/>
                <w:color w:val="000000" w:themeColor="text1"/>
                <w:sz w:val="16"/>
                <w:szCs w:val="16"/>
                <w:lang w:val="en-GB"/>
              </w:rPr>
              <w:t xml:space="preserve"> </w:t>
            </w:r>
            <w:r w:rsidR="0067739A" w:rsidRPr="00662325">
              <w:rPr>
                <w:rFonts w:ascii="Verdana" w:hAnsi="Verdana"/>
                <w:color w:val="000000" w:themeColor="text1"/>
                <w:sz w:val="16"/>
                <w:szCs w:val="16"/>
                <w:lang w:val="en-GB"/>
              </w:rPr>
              <w:t>Product Manager Embedded</w:t>
            </w:r>
            <w:r w:rsidRPr="00662325">
              <w:rPr>
                <w:rFonts w:ascii="Verdana" w:hAnsi="Verdana"/>
                <w:color w:val="000000" w:themeColor="text1"/>
                <w:sz w:val="16"/>
                <w:szCs w:val="16"/>
                <w:lang w:val="en-GB"/>
              </w:rPr>
              <w:t xml:space="preserve"> </w:t>
            </w:r>
            <w:proofErr w:type="spellStart"/>
            <w:r w:rsidRPr="00662325">
              <w:rPr>
                <w:rFonts w:ascii="Verdana" w:hAnsi="Verdana"/>
                <w:color w:val="000000" w:themeColor="text1"/>
                <w:sz w:val="16"/>
                <w:szCs w:val="16"/>
                <w:lang w:val="en-GB"/>
              </w:rPr>
              <w:t>bei</w:t>
            </w:r>
            <w:proofErr w:type="spellEnd"/>
            <w:r w:rsidRPr="00662325">
              <w:rPr>
                <w:rFonts w:ascii="Verdana" w:hAnsi="Verdana"/>
                <w:color w:val="000000" w:themeColor="text1"/>
                <w:sz w:val="16"/>
                <w:szCs w:val="16"/>
                <w:lang w:val="en-GB"/>
              </w:rPr>
              <w:t xml:space="preserve"> FORTEC Integrated </w:t>
            </w:r>
          </w:p>
          <w:p w14:paraId="1B0521F2" w14:textId="77777777" w:rsidR="00AF01F2" w:rsidRPr="00662325" w:rsidRDefault="00AF01F2" w:rsidP="00BC002B">
            <w:pPr>
              <w:spacing w:line="240" w:lineRule="auto"/>
              <w:rPr>
                <w:rFonts w:ascii="Verdana" w:hAnsi="Verdana"/>
                <w:color w:val="000000" w:themeColor="text1"/>
                <w:sz w:val="16"/>
                <w:szCs w:val="16"/>
                <w:lang w:val="en-GB"/>
              </w:rPr>
            </w:pPr>
          </w:p>
          <w:p w14:paraId="2EF41330" w14:textId="414E5B27" w:rsidR="00AF01F2" w:rsidRPr="00662325" w:rsidRDefault="00AF01F2" w:rsidP="00BC002B">
            <w:pPr>
              <w:spacing w:line="240" w:lineRule="auto"/>
              <w:rPr>
                <w:rFonts w:ascii="Verdana" w:hAnsi="Verdana"/>
                <w:color w:val="000000" w:themeColor="text1"/>
                <w:sz w:val="16"/>
                <w:szCs w:val="16"/>
                <w:lang w:val="en-US"/>
              </w:rPr>
            </w:pPr>
            <w:proofErr w:type="spellStart"/>
            <w:r w:rsidRPr="00662325">
              <w:rPr>
                <w:rFonts w:ascii="Verdana" w:hAnsi="Verdana"/>
                <w:color w:val="000000" w:themeColor="text1"/>
                <w:sz w:val="16"/>
                <w:szCs w:val="16"/>
                <w:lang w:val="en-US"/>
              </w:rPr>
              <w:t>Bildquelle</w:t>
            </w:r>
            <w:proofErr w:type="spellEnd"/>
            <w:r w:rsidRPr="00662325">
              <w:rPr>
                <w:rFonts w:ascii="Verdana" w:hAnsi="Verdana"/>
                <w:color w:val="000000" w:themeColor="text1"/>
                <w:sz w:val="16"/>
                <w:szCs w:val="16"/>
                <w:lang w:val="en-US"/>
              </w:rPr>
              <w:t xml:space="preserve">/Copyright: </w:t>
            </w:r>
            <w:r w:rsidRPr="00662325">
              <w:rPr>
                <w:rFonts w:ascii="Verdana" w:hAnsi="Verdana"/>
                <w:color w:val="0D0D0D" w:themeColor="text1" w:themeTint="F2"/>
                <w:sz w:val="16"/>
                <w:szCs w:val="16"/>
                <w:lang w:val="en-US"/>
              </w:rPr>
              <w:t xml:space="preserve">FORTEC Integrated </w:t>
            </w:r>
          </w:p>
          <w:p w14:paraId="6490DCD8" w14:textId="4CF614FD" w:rsidR="00AF01F2" w:rsidRPr="00662325" w:rsidRDefault="00AF01F2" w:rsidP="00BC002B">
            <w:pPr>
              <w:spacing w:line="240" w:lineRule="auto"/>
              <w:rPr>
                <w:rFonts w:ascii="Verdana" w:hAnsi="Verdana"/>
                <w:color w:val="000000" w:themeColor="text1"/>
                <w:sz w:val="16"/>
                <w:szCs w:val="16"/>
                <w:lang w:val="en-US"/>
              </w:rPr>
            </w:pPr>
            <w:r w:rsidRPr="00662325">
              <w:rPr>
                <w:rFonts w:ascii="Verdana" w:hAnsi="Verdana"/>
                <w:color w:val="000000" w:themeColor="text1"/>
                <w:sz w:val="16"/>
                <w:szCs w:val="16"/>
                <w:lang w:val="en-US"/>
              </w:rPr>
              <w:t>Download</w:t>
            </w:r>
            <w:r w:rsidR="00961824" w:rsidRPr="00662325">
              <w:rPr>
                <w:rFonts w:ascii="Verdana" w:hAnsi="Verdana"/>
                <w:color w:val="000000" w:themeColor="text1"/>
                <w:sz w:val="16"/>
                <w:szCs w:val="16"/>
                <w:lang w:val="en-US"/>
              </w:rPr>
              <w:t xml:space="preserve">: </w:t>
            </w:r>
            <w:r w:rsidR="00E821D9" w:rsidRPr="00662325">
              <w:rPr>
                <w:rFonts w:ascii="Verdana" w:hAnsi="Verdana"/>
                <w:color w:val="0D0D0D" w:themeColor="text1" w:themeTint="F2"/>
                <w:sz w:val="16"/>
                <w:szCs w:val="16"/>
                <w:lang w:val="en-US"/>
              </w:rPr>
              <w:t>http://www.ahlendorf-news.com/media/news/images/</w:t>
            </w:r>
            <w:r w:rsidR="00017D5B">
              <w:rPr>
                <w:rFonts w:ascii="Verdana" w:hAnsi="Verdana"/>
                <w:color w:val="0D0D0D" w:themeColor="text1" w:themeTint="F2"/>
                <w:sz w:val="16"/>
                <w:szCs w:val="16"/>
                <w:lang w:val="en-US"/>
              </w:rPr>
              <w:t>fortec-integrated</w:t>
            </w:r>
            <w:r w:rsidR="00E821D9" w:rsidRPr="00662325">
              <w:rPr>
                <w:rFonts w:ascii="Verdana" w:hAnsi="Verdana"/>
                <w:color w:val="0D0D0D" w:themeColor="text1" w:themeTint="F2"/>
                <w:sz w:val="16"/>
                <w:szCs w:val="16"/>
                <w:lang w:val="en-US"/>
              </w:rPr>
              <w:t>-</w:t>
            </w:r>
            <w:r w:rsidR="00017D5B">
              <w:rPr>
                <w:rFonts w:ascii="Verdana" w:hAnsi="Verdana"/>
                <w:color w:val="0D0D0D" w:themeColor="text1" w:themeTint="F2"/>
                <w:sz w:val="16"/>
                <w:szCs w:val="16"/>
                <w:lang w:val="en-US"/>
              </w:rPr>
              <w:t>t</w:t>
            </w:r>
            <w:r w:rsidR="00017D5B" w:rsidRPr="00662325">
              <w:rPr>
                <w:rFonts w:ascii="Verdana" w:hAnsi="Verdana"/>
                <w:color w:val="0D0D0D" w:themeColor="text1" w:themeTint="F2"/>
                <w:sz w:val="16"/>
                <w:szCs w:val="16"/>
                <w:lang w:val="en-US"/>
              </w:rPr>
              <w:t>homas</w:t>
            </w:r>
            <w:r w:rsidR="00E821D9" w:rsidRPr="00662325">
              <w:rPr>
                <w:rFonts w:ascii="Verdana" w:hAnsi="Verdana"/>
                <w:color w:val="0D0D0D" w:themeColor="text1" w:themeTint="F2"/>
                <w:sz w:val="16"/>
                <w:szCs w:val="16"/>
                <w:lang w:val="en-US"/>
              </w:rPr>
              <w:t>-</w:t>
            </w:r>
            <w:r w:rsidR="00017D5B">
              <w:rPr>
                <w:rFonts w:ascii="Verdana" w:hAnsi="Verdana"/>
                <w:color w:val="0D0D0D" w:themeColor="text1" w:themeTint="F2"/>
                <w:sz w:val="16"/>
                <w:szCs w:val="16"/>
                <w:lang w:val="en-US"/>
              </w:rPr>
              <w:t>s</w:t>
            </w:r>
            <w:r w:rsidR="00E821D9" w:rsidRPr="00662325">
              <w:rPr>
                <w:rFonts w:ascii="Verdana" w:hAnsi="Verdana"/>
                <w:color w:val="0D0D0D" w:themeColor="text1" w:themeTint="F2"/>
                <w:sz w:val="16"/>
                <w:szCs w:val="16"/>
                <w:lang w:val="en-US"/>
              </w:rPr>
              <w:t>chrefel-</w:t>
            </w:r>
            <w:r w:rsidR="00017D5B">
              <w:rPr>
                <w:rFonts w:ascii="Verdana" w:hAnsi="Verdana"/>
                <w:color w:val="0D0D0D" w:themeColor="text1" w:themeTint="F2"/>
                <w:sz w:val="16"/>
                <w:szCs w:val="16"/>
                <w:lang w:val="en-US"/>
              </w:rPr>
              <w:t>h</w:t>
            </w:r>
            <w:r w:rsidR="00E821D9" w:rsidRPr="00662325">
              <w:rPr>
                <w:rFonts w:ascii="Verdana" w:hAnsi="Verdana"/>
                <w:color w:val="0D0D0D" w:themeColor="text1" w:themeTint="F2"/>
                <w:sz w:val="16"/>
                <w:szCs w:val="16"/>
                <w:lang w:val="en-US"/>
              </w:rPr>
              <w:t>.jpg</w:t>
            </w:r>
          </w:p>
        </w:tc>
      </w:tr>
    </w:tbl>
    <w:p w14:paraId="444A8C13" w14:textId="77777777" w:rsidR="00030345" w:rsidRPr="00662325" w:rsidRDefault="00030345" w:rsidP="00BC002B">
      <w:pPr>
        <w:spacing w:line="240" w:lineRule="auto"/>
        <w:rPr>
          <w:rFonts w:ascii="Verdana" w:hAnsi="Verdana"/>
          <w:color w:val="0D0D0D" w:themeColor="text1" w:themeTint="F2"/>
          <w:lang w:val="en-US"/>
        </w:rPr>
      </w:pPr>
    </w:p>
    <w:p w14:paraId="08F7EEA5" w14:textId="77777777" w:rsidR="00704722" w:rsidRDefault="00704722" w:rsidP="00BC002B">
      <w:pPr>
        <w:spacing w:line="240" w:lineRule="auto"/>
        <w:rPr>
          <w:rFonts w:ascii="Verdana" w:hAnsi="Verdana"/>
          <w:color w:val="0D0D0D" w:themeColor="text1" w:themeTint="F2"/>
          <w:lang w:val="en-US"/>
        </w:rPr>
      </w:pPr>
    </w:p>
    <w:p w14:paraId="63386C5F" w14:textId="4303EF16"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Über </w:t>
      </w:r>
      <w:r>
        <w:rPr>
          <w:rFonts w:ascii="Verdana" w:hAnsi="Verdana"/>
          <w:b/>
          <w:color w:val="0D0D0D" w:themeColor="text1" w:themeTint="F2"/>
          <w:sz w:val="16"/>
          <w:szCs w:val="16"/>
        </w:rPr>
        <w:t>FORTEC Integrated</w:t>
      </w:r>
    </w:p>
    <w:p w14:paraId="06A26370" w14:textId="77777777" w:rsidR="00704722" w:rsidRPr="00C15FE2" w:rsidRDefault="00704722" w:rsidP="00BC002B">
      <w:pPr>
        <w:spacing w:line="240" w:lineRule="auto"/>
        <w:rPr>
          <w:rFonts w:ascii="Verdana" w:hAnsi="Verdana"/>
          <w:b/>
          <w:color w:val="0D0D0D" w:themeColor="text1" w:themeTint="F2"/>
          <w:sz w:val="16"/>
          <w:szCs w:val="16"/>
        </w:rPr>
      </w:pPr>
    </w:p>
    <w:p w14:paraId="1ECD7AE2" w14:textId="77777777" w:rsidR="00704722" w:rsidRPr="00DD0B19"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Die</w:t>
      </w:r>
      <w:r>
        <w:rPr>
          <w:rFonts w:ascii="Verdana" w:hAnsi="Verdana"/>
          <w:color w:val="0D0D0D" w:themeColor="text1" w:themeTint="F2"/>
          <w:sz w:val="16"/>
          <w:szCs w:val="16"/>
        </w:rPr>
        <w:t xml:space="preserve"> FORTEC Integrated (ehemals </w:t>
      </w:r>
      <w:r w:rsidRPr="00C15FE2">
        <w:rPr>
          <w:rFonts w:ascii="Verdana" w:hAnsi="Verdana"/>
          <w:color w:val="0D0D0D" w:themeColor="text1" w:themeTint="F2"/>
          <w:sz w:val="16"/>
          <w:szCs w:val="16"/>
        </w:rPr>
        <w:t>Distec</w:t>
      </w:r>
      <w:r>
        <w:rPr>
          <w:rFonts w:ascii="Verdana" w:hAnsi="Verdana"/>
          <w:color w:val="0D0D0D" w:themeColor="text1" w:themeTint="F2"/>
          <w:sz w:val="16"/>
          <w:szCs w:val="16"/>
        </w:rPr>
        <w:t>)</w:t>
      </w:r>
      <w:r w:rsidRPr="00C15FE2">
        <w:rPr>
          <w:rFonts w:ascii="Verdana" w:hAnsi="Verdana"/>
          <w:color w:val="0D0D0D" w:themeColor="text1" w:themeTint="F2"/>
          <w:sz w:val="16"/>
          <w:szCs w:val="16"/>
        </w:rPr>
        <w:t xml:space="preserve"> ist ein Unternehmen der FORTEC Group, weltweit agierender und anerkannter Spezialist im Bereich Display Technology und Embedded Computing für Projekte aus allen Branchen. Das Unternehmen mit Sitz in Germering bei München und einem Werk in Hörselberg-Hainich bei Eisenach, entwickelt, produziert und vermarktet innovative Lösungen und eine breite Auswahl an Komponenten, TFT-Displays, Embedded Boards, Systemen und Dienstleistungen. Die innovativen Lösungen von Baugruppen und Kits bis hin zum OEM-Endprodukt basieren auf Hard- und Software, </w:t>
      </w:r>
      <w:r>
        <w:rPr>
          <w:rFonts w:ascii="Verdana" w:hAnsi="Verdana"/>
          <w:color w:val="0D0D0D" w:themeColor="text1" w:themeTint="F2"/>
          <w:sz w:val="16"/>
          <w:szCs w:val="16"/>
        </w:rPr>
        <w:t>die FORTEC Integrated</w:t>
      </w:r>
      <w:r w:rsidRPr="00C15FE2">
        <w:rPr>
          <w:rFonts w:ascii="Verdana" w:hAnsi="Verdana"/>
          <w:color w:val="0D0D0D" w:themeColor="text1" w:themeTint="F2"/>
          <w:sz w:val="16"/>
          <w:szCs w:val="16"/>
        </w:rPr>
        <w:t xml:space="preserve"> im eigenen Designzentrum in Germering entwickelt. </w:t>
      </w:r>
      <w:r>
        <w:rPr>
          <w:rFonts w:ascii="Verdana" w:hAnsi="Verdana"/>
          <w:color w:val="0D0D0D" w:themeColor="text1" w:themeTint="F2"/>
          <w:sz w:val="16"/>
          <w:szCs w:val="16"/>
        </w:rPr>
        <w:t xml:space="preserve">Das </w:t>
      </w:r>
      <w:r w:rsidRPr="00C15FE2">
        <w:rPr>
          <w:rFonts w:ascii="Verdana" w:hAnsi="Verdana"/>
          <w:color w:val="0D0D0D" w:themeColor="text1" w:themeTint="F2"/>
          <w:sz w:val="16"/>
          <w:szCs w:val="16"/>
        </w:rPr>
        <w:t xml:space="preserve">Dienstleistungsangebot umfasst neben kundenspezifischen Entwicklungen und Anpassungen, Produktveredelungen, wie dem </w:t>
      </w:r>
      <w:proofErr w:type="spellStart"/>
      <w:r w:rsidRPr="00C15FE2">
        <w:rPr>
          <w:rFonts w:ascii="Verdana" w:hAnsi="Verdana"/>
          <w:color w:val="0D0D0D" w:themeColor="text1" w:themeTint="F2"/>
          <w:sz w:val="16"/>
          <w:szCs w:val="16"/>
        </w:rPr>
        <w:t>VacuBond</w:t>
      </w:r>
      <w:proofErr w:type="spellEnd"/>
      <w:r w:rsidRPr="00C15FE2">
        <w:rPr>
          <w:rFonts w:ascii="Verdana" w:hAnsi="Verdana"/>
          <w:color w:val="0D0D0D" w:themeColor="text1" w:themeTint="F2"/>
          <w:sz w:val="16"/>
          <w:szCs w:val="16"/>
        </w:rPr>
        <w:t xml:space="preserve">® Optical Bonding und der Assemblierung von Monitorsystemen auch die Herstellung von Fertigprodukten. Ein breites Angebot an Touchscreens und das interne Touch-Kompetenz-Zentrum ermöglichen individuelle Touch-Lösungen auch für schwierige Umgebungsbedingungen. Außerdem kann </w:t>
      </w:r>
      <w:r>
        <w:rPr>
          <w:rFonts w:ascii="Verdana" w:hAnsi="Verdana"/>
          <w:color w:val="0D0D0D" w:themeColor="text1" w:themeTint="F2"/>
          <w:sz w:val="16"/>
          <w:szCs w:val="16"/>
        </w:rPr>
        <w:t>FORTEC Integrated</w:t>
      </w:r>
      <w:r w:rsidRPr="00C15FE2">
        <w:rPr>
          <w:rFonts w:ascii="Verdana" w:hAnsi="Verdana"/>
          <w:color w:val="0D0D0D" w:themeColor="text1" w:themeTint="F2"/>
          <w:sz w:val="16"/>
          <w:szCs w:val="16"/>
        </w:rPr>
        <w:t xml:space="preserve"> auf die Waren, Dienstleistungen und das Knowhow des umfangreichen FORTEC Hightech-Firmennetzwerks zurückgreifen. Weitere Informationen finden sich unter https://</w:t>
      </w:r>
      <w:bookmarkStart w:id="1" w:name="_Hlk161909622"/>
      <w:bookmarkStart w:id="2" w:name="_Hlk161921907"/>
      <w:r>
        <w:rPr>
          <w:rFonts w:ascii="Verdana" w:hAnsi="Verdana"/>
          <w:color w:val="0D0D0D" w:themeColor="text1" w:themeTint="F2"/>
          <w:sz w:val="16"/>
          <w:szCs w:val="16"/>
        </w:rPr>
        <w:t>www.</w:t>
      </w:r>
      <w:bookmarkStart w:id="3" w:name="_Hlk180067673"/>
      <w:r>
        <w:rPr>
          <w:rFonts w:ascii="Verdana" w:hAnsi="Verdana"/>
          <w:color w:val="0D0D0D" w:themeColor="text1" w:themeTint="F2"/>
          <w:sz w:val="16"/>
          <w:szCs w:val="16"/>
        </w:rPr>
        <w:t>fortec-integrated</w:t>
      </w:r>
      <w:bookmarkEnd w:id="3"/>
      <w:r w:rsidRPr="00C15FE2">
        <w:rPr>
          <w:rFonts w:ascii="Verdana" w:hAnsi="Verdana"/>
          <w:color w:val="0D0D0D" w:themeColor="text1" w:themeTint="F2"/>
          <w:sz w:val="16"/>
          <w:szCs w:val="16"/>
        </w:rPr>
        <w:t>.</w:t>
      </w:r>
      <w:bookmarkEnd w:id="1"/>
      <w:r w:rsidRPr="00C15FE2">
        <w:rPr>
          <w:rFonts w:ascii="Verdana" w:hAnsi="Verdana"/>
          <w:color w:val="0D0D0D" w:themeColor="text1" w:themeTint="F2"/>
          <w:sz w:val="16"/>
          <w:szCs w:val="16"/>
        </w:rPr>
        <w:t>de</w:t>
      </w:r>
      <w:bookmarkEnd w:id="2"/>
      <w:r w:rsidRPr="00C15FE2">
        <w:rPr>
          <w:rFonts w:ascii="Verdana" w:hAnsi="Verdana"/>
          <w:color w:val="0D0D0D" w:themeColor="text1" w:themeTint="F2"/>
          <w:sz w:val="16"/>
          <w:szCs w:val="16"/>
        </w:rPr>
        <w:t>/</w:t>
      </w:r>
    </w:p>
    <w:p w14:paraId="4BEFF69C" w14:textId="77777777" w:rsidR="00704722" w:rsidRPr="00F85767" w:rsidRDefault="00704722" w:rsidP="00BC002B">
      <w:pPr>
        <w:spacing w:line="240" w:lineRule="auto"/>
        <w:rPr>
          <w:rFonts w:ascii="Verdana" w:hAnsi="Verdana"/>
          <w:color w:val="0D0D0D" w:themeColor="text1" w:themeTint="F2"/>
          <w:sz w:val="16"/>
          <w:szCs w:val="16"/>
        </w:rPr>
      </w:pPr>
    </w:p>
    <w:p w14:paraId="4FD4959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 xml:space="preserve">Die Produkte der </w:t>
      </w:r>
      <w:r>
        <w:rPr>
          <w:rFonts w:ascii="Verdana" w:hAnsi="Verdana"/>
          <w:color w:val="0D0D0D" w:themeColor="text1" w:themeTint="F2"/>
          <w:sz w:val="16"/>
          <w:szCs w:val="16"/>
        </w:rPr>
        <w:t>FORTEC Integrated s</w:t>
      </w:r>
      <w:r w:rsidRPr="00C15FE2">
        <w:rPr>
          <w:rFonts w:ascii="Verdana" w:hAnsi="Verdana"/>
          <w:color w:val="0D0D0D" w:themeColor="text1" w:themeTint="F2"/>
          <w:sz w:val="16"/>
          <w:szCs w:val="16"/>
        </w:rPr>
        <w:t>ind erhältlich bei:</w:t>
      </w:r>
    </w:p>
    <w:p w14:paraId="297B904F" w14:textId="77777777" w:rsidR="00704722" w:rsidRPr="00C15FE2" w:rsidRDefault="00704722" w:rsidP="00BC002B">
      <w:pPr>
        <w:spacing w:line="240" w:lineRule="auto"/>
        <w:rPr>
          <w:rFonts w:ascii="Verdana" w:hAnsi="Verdana"/>
          <w:color w:val="0D0D0D" w:themeColor="text1" w:themeTint="F2"/>
          <w:sz w:val="16"/>
          <w:szCs w:val="16"/>
          <w:lang w:val="en-US"/>
        </w:rPr>
      </w:pPr>
      <w:r w:rsidRPr="00DD0B19">
        <w:rPr>
          <w:rFonts w:ascii="Verdana" w:hAnsi="Verdana"/>
          <w:color w:val="0D0D0D" w:themeColor="text1" w:themeTint="F2"/>
          <w:sz w:val="16"/>
          <w:szCs w:val="16"/>
          <w:lang w:val="en-GB"/>
        </w:rPr>
        <w:t xml:space="preserve">Europa: FORTEC Integrated GmbH, </w:t>
      </w:r>
      <w:proofErr w:type="spellStart"/>
      <w:r w:rsidRPr="00DD0B19">
        <w:rPr>
          <w:rFonts w:ascii="Verdana" w:hAnsi="Verdana"/>
          <w:color w:val="0D0D0D" w:themeColor="text1" w:themeTint="F2"/>
          <w:sz w:val="16"/>
          <w:szCs w:val="16"/>
          <w:lang w:val="en-GB"/>
        </w:rPr>
        <w:t>Germering</w:t>
      </w:r>
      <w:proofErr w:type="spellEnd"/>
      <w:r w:rsidRPr="00DD0B19">
        <w:rPr>
          <w:rFonts w:ascii="Verdana" w:hAnsi="Verdana"/>
          <w:color w:val="0D0D0D" w:themeColor="text1" w:themeTint="F2"/>
          <w:sz w:val="16"/>
          <w:szCs w:val="16"/>
          <w:lang w:val="en-GB"/>
        </w:rPr>
        <w:t>, https://</w:t>
      </w:r>
      <w:r>
        <w:rPr>
          <w:rFonts w:ascii="Verdana" w:hAnsi="Verdana"/>
          <w:color w:val="0D0D0D" w:themeColor="text1" w:themeTint="F2"/>
          <w:sz w:val="16"/>
          <w:szCs w:val="16"/>
          <w:lang w:val="en-GB"/>
        </w:rPr>
        <w:t>www.</w:t>
      </w:r>
      <w:r w:rsidRPr="00DD0B19">
        <w:rPr>
          <w:rFonts w:ascii="Verdana" w:hAnsi="Verdana"/>
          <w:color w:val="0D0D0D" w:themeColor="text1" w:themeTint="F2"/>
          <w:sz w:val="16"/>
          <w:szCs w:val="16"/>
          <w:lang w:val="en-GB"/>
        </w:rPr>
        <w:t>fortec-integrated.de/</w:t>
      </w:r>
      <w:r>
        <w:rPr>
          <w:rFonts w:ascii="Verdana" w:hAnsi="Verdana"/>
          <w:color w:val="0D0D0D" w:themeColor="text1" w:themeTint="F2"/>
          <w:sz w:val="16"/>
          <w:szCs w:val="16"/>
          <w:lang w:val="en-GB"/>
        </w:rPr>
        <w:br/>
      </w:r>
      <w:r w:rsidRPr="00C15FE2">
        <w:rPr>
          <w:rFonts w:ascii="Verdana" w:hAnsi="Verdana"/>
          <w:color w:val="0D0D0D" w:themeColor="text1" w:themeTint="F2"/>
          <w:sz w:val="16"/>
          <w:szCs w:val="16"/>
          <w:lang w:val="en-US"/>
        </w:rPr>
        <w:t xml:space="preserve">UK und Benelux: </w:t>
      </w:r>
      <w:bookmarkStart w:id="4" w:name="_Hlk180067712"/>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 xml:space="preserve"> Technology</w:t>
      </w:r>
      <w:r>
        <w:rPr>
          <w:rFonts w:ascii="Verdana" w:hAnsi="Verdana"/>
          <w:color w:val="0D0D0D" w:themeColor="text1" w:themeTint="F2"/>
          <w:sz w:val="16"/>
          <w:szCs w:val="16"/>
          <w:lang w:val="en-US"/>
        </w:rPr>
        <w:t xml:space="preserve"> UK</w:t>
      </w:r>
      <w:r w:rsidRPr="00C15FE2">
        <w:rPr>
          <w:rFonts w:ascii="Verdana" w:hAnsi="Verdana"/>
          <w:color w:val="0D0D0D" w:themeColor="text1" w:themeTint="F2"/>
          <w:sz w:val="16"/>
          <w:szCs w:val="16"/>
          <w:lang w:val="en-US"/>
        </w:rPr>
        <w:t>, Huntingdon, https://www.</w:t>
      </w:r>
      <w:r>
        <w:rPr>
          <w:rFonts w:ascii="Verdana" w:hAnsi="Verdana"/>
          <w:color w:val="0D0D0D" w:themeColor="text1" w:themeTint="F2"/>
          <w:sz w:val="16"/>
          <w:szCs w:val="16"/>
          <w:lang w:val="en-US"/>
        </w:rPr>
        <w:t>fortec</w:t>
      </w:r>
      <w:r w:rsidRPr="00C15FE2">
        <w:rPr>
          <w:rFonts w:ascii="Verdana" w:hAnsi="Verdana"/>
          <w:color w:val="0D0D0D" w:themeColor="text1" w:themeTint="F2"/>
          <w:sz w:val="16"/>
          <w:szCs w:val="16"/>
          <w:lang w:val="en-US"/>
        </w:rPr>
        <w:t>.uk/</w:t>
      </w:r>
    </w:p>
    <w:bookmarkEnd w:id="4"/>
    <w:p w14:paraId="045BE0FF" w14:textId="6F37DF75"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 xml:space="preserve">Nordamerika: </w:t>
      </w:r>
      <w:bookmarkStart w:id="5" w:name="_Hlk180067726"/>
      <w:r w:rsidR="00D645AD">
        <w:rPr>
          <w:rFonts w:ascii="Verdana" w:hAnsi="Verdana"/>
          <w:color w:val="0D0D0D" w:themeColor="text1" w:themeTint="F2"/>
          <w:sz w:val="16"/>
          <w:szCs w:val="16"/>
        </w:rPr>
        <w:t>FORTEC US Corp.</w:t>
      </w:r>
      <w:r w:rsidRPr="00F85767">
        <w:rPr>
          <w:rFonts w:ascii="Verdana" w:hAnsi="Verdana"/>
          <w:color w:val="0D0D0D" w:themeColor="text1" w:themeTint="F2"/>
          <w:sz w:val="16"/>
          <w:szCs w:val="16"/>
        </w:rPr>
        <w:t xml:space="preserve">, </w:t>
      </w:r>
      <w:proofErr w:type="spellStart"/>
      <w:r w:rsidRPr="00F85767">
        <w:rPr>
          <w:rFonts w:ascii="Verdana" w:hAnsi="Verdana"/>
          <w:color w:val="0D0D0D" w:themeColor="text1" w:themeTint="F2"/>
          <w:sz w:val="16"/>
          <w:szCs w:val="16"/>
        </w:rPr>
        <w:t>Ronkonkoma</w:t>
      </w:r>
      <w:proofErr w:type="spellEnd"/>
      <w:r w:rsidRPr="00F85767">
        <w:rPr>
          <w:rFonts w:ascii="Verdana" w:hAnsi="Verdana"/>
          <w:color w:val="0D0D0D" w:themeColor="text1" w:themeTint="F2"/>
          <w:sz w:val="16"/>
          <w:szCs w:val="16"/>
        </w:rPr>
        <w:t xml:space="preserve"> NY, http://www.</w:t>
      </w:r>
      <w:r w:rsidR="00D645AD">
        <w:rPr>
          <w:rFonts w:ascii="Verdana" w:hAnsi="Verdana"/>
          <w:color w:val="0D0D0D" w:themeColor="text1" w:themeTint="F2"/>
          <w:sz w:val="16"/>
          <w:szCs w:val="16"/>
        </w:rPr>
        <w:t>fortec.us</w:t>
      </w:r>
      <w:r w:rsidRPr="00F85767">
        <w:rPr>
          <w:rFonts w:ascii="Verdana" w:hAnsi="Verdana"/>
          <w:color w:val="0D0D0D" w:themeColor="text1" w:themeTint="F2"/>
          <w:sz w:val="16"/>
          <w:szCs w:val="16"/>
        </w:rPr>
        <w:t>/</w:t>
      </w:r>
    </w:p>
    <w:bookmarkEnd w:id="5"/>
    <w:p w14:paraId="53D35640" w14:textId="77777777" w:rsidR="00704722" w:rsidRDefault="00704722" w:rsidP="00BC002B">
      <w:pPr>
        <w:spacing w:line="240" w:lineRule="auto"/>
        <w:rPr>
          <w:rFonts w:ascii="Verdana" w:hAnsi="Verdana"/>
          <w:color w:val="0D0D0D" w:themeColor="text1" w:themeTint="F2"/>
          <w:sz w:val="16"/>
          <w:szCs w:val="16"/>
        </w:rPr>
      </w:pPr>
    </w:p>
    <w:p w14:paraId="6DA0B741" w14:textId="77777777" w:rsidR="00704722" w:rsidRDefault="00704722" w:rsidP="00BC002B">
      <w:pPr>
        <w:spacing w:line="240" w:lineRule="auto"/>
        <w:rPr>
          <w:rFonts w:ascii="Verdana" w:hAnsi="Verdana"/>
          <w:color w:val="0D0D0D" w:themeColor="text1" w:themeTint="F2"/>
          <w:sz w:val="16"/>
          <w:szCs w:val="16"/>
        </w:rPr>
      </w:pPr>
      <w:bookmarkStart w:id="6" w:name="_Hlk180067739"/>
      <w:r>
        <w:rPr>
          <w:rFonts w:ascii="Verdana" w:hAnsi="Verdana"/>
          <w:color w:val="0D0D0D" w:themeColor="text1" w:themeTint="F2"/>
          <w:sz w:val="16"/>
          <w:szCs w:val="16"/>
        </w:rPr>
        <w:t xml:space="preserve">Power </w:t>
      </w:r>
      <w:proofErr w:type="spellStart"/>
      <w:r>
        <w:rPr>
          <w:rFonts w:ascii="Verdana" w:hAnsi="Verdana"/>
          <w:color w:val="0D0D0D" w:themeColor="text1" w:themeTint="F2"/>
          <w:sz w:val="16"/>
          <w:szCs w:val="16"/>
        </w:rPr>
        <w:t>Supplies</w:t>
      </w:r>
      <w:proofErr w:type="spellEnd"/>
      <w:r>
        <w:rPr>
          <w:rFonts w:ascii="Verdana" w:hAnsi="Verdana"/>
          <w:color w:val="0D0D0D" w:themeColor="text1" w:themeTint="F2"/>
          <w:sz w:val="16"/>
          <w:szCs w:val="16"/>
        </w:rPr>
        <w:t xml:space="preserve"> sind erhältlich bei:</w:t>
      </w:r>
    </w:p>
    <w:p w14:paraId="49A328EE" w14:textId="77777777" w:rsidR="00704722"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Power GmbH, Riedstadt, https://www.fortec-power.de/</w:t>
      </w:r>
    </w:p>
    <w:p w14:paraId="13661718" w14:textId="77777777" w:rsidR="00704722" w:rsidRPr="00E80678" w:rsidRDefault="00704722" w:rsidP="00BC002B">
      <w:pPr>
        <w:spacing w:line="240" w:lineRule="auto"/>
        <w:rPr>
          <w:rFonts w:ascii="Verdana" w:hAnsi="Verdana"/>
          <w:color w:val="0D0D0D" w:themeColor="text1" w:themeTint="F2"/>
          <w:sz w:val="16"/>
          <w:szCs w:val="16"/>
        </w:rPr>
      </w:pPr>
      <w:r w:rsidRPr="00E80678">
        <w:rPr>
          <w:rFonts w:ascii="Verdana" w:hAnsi="Verdana"/>
          <w:color w:val="0D0D0D" w:themeColor="text1" w:themeTint="F2"/>
          <w:sz w:val="16"/>
          <w:szCs w:val="16"/>
        </w:rPr>
        <w:t>FORTEC Switzerland AG, Würenlos, https://www.fortec</w:t>
      </w:r>
      <w:r>
        <w:rPr>
          <w:rFonts w:ascii="Verdana" w:hAnsi="Verdana"/>
          <w:color w:val="0D0D0D" w:themeColor="text1" w:themeTint="F2"/>
          <w:sz w:val="16"/>
          <w:szCs w:val="16"/>
        </w:rPr>
        <w:t>.ch</w:t>
      </w:r>
      <w:r w:rsidRPr="00E80678">
        <w:rPr>
          <w:rFonts w:ascii="Verdana" w:hAnsi="Verdana"/>
          <w:color w:val="0D0D0D" w:themeColor="text1" w:themeTint="F2"/>
          <w:sz w:val="16"/>
          <w:szCs w:val="16"/>
        </w:rPr>
        <w:t>/</w:t>
      </w:r>
    </w:p>
    <w:bookmarkEnd w:id="6"/>
    <w:p w14:paraId="24988BEC" w14:textId="77777777" w:rsidR="00704722" w:rsidRDefault="00704722" w:rsidP="00BC002B">
      <w:pPr>
        <w:spacing w:line="240" w:lineRule="auto"/>
        <w:rPr>
          <w:rFonts w:ascii="Verdana" w:hAnsi="Verdana"/>
          <w:color w:val="0D0D0D" w:themeColor="text1" w:themeTint="F2"/>
          <w:sz w:val="16"/>
          <w:szCs w:val="16"/>
        </w:rPr>
      </w:pPr>
    </w:p>
    <w:p w14:paraId="5219D2FA" w14:textId="77777777" w:rsidR="00086486" w:rsidRDefault="00086486" w:rsidP="00BC002B">
      <w:pPr>
        <w:spacing w:line="240" w:lineRule="auto"/>
        <w:rPr>
          <w:rFonts w:ascii="Verdana" w:hAnsi="Verdana"/>
          <w:color w:val="0D0D0D" w:themeColor="text1" w:themeTint="F2"/>
          <w:sz w:val="16"/>
          <w:szCs w:val="16"/>
        </w:rPr>
        <w:sectPr w:rsidR="00086486" w:rsidSect="00704722">
          <w:headerReference w:type="even" r:id="rId15"/>
          <w:headerReference w:type="default" r:id="rId16"/>
          <w:footerReference w:type="even" r:id="rId17"/>
          <w:footerReference w:type="default" r:id="rId18"/>
          <w:headerReference w:type="first" r:id="rId19"/>
          <w:footerReference w:type="first" r:id="rId20"/>
          <w:pgSz w:w="11906" w:h="16838" w:code="9"/>
          <w:pgMar w:top="3062" w:right="2693" w:bottom="1701" w:left="1077" w:header="726" w:footer="147" w:gutter="0"/>
          <w:cols w:space="708"/>
          <w:docGrid w:linePitch="360"/>
        </w:sectPr>
      </w:pPr>
      <w:bookmarkStart w:id="7" w:name="_Hlk180067767"/>
    </w:p>
    <w:p w14:paraId="283079B3" w14:textId="2DFB8135" w:rsidR="00704722" w:rsidRPr="00F85767" w:rsidRDefault="00704722" w:rsidP="00BC002B">
      <w:pPr>
        <w:spacing w:line="240" w:lineRule="auto"/>
        <w:rPr>
          <w:rFonts w:ascii="Verdana" w:hAnsi="Verdana"/>
          <w:color w:val="0D0D0D" w:themeColor="text1" w:themeTint="F2"/>
          <w:sz w:val="16"/>
          <w:szCs w:val="16"/>
        </w:rPr>
      </w:pPr>
      <w:r w:rsidRPr="00F85767">
        <w:rPr>
          <w:rFonts w:ascii="Verdana" w:hAnsi="Verdana"/>
          <w:color w:val="0D0D0D" w:themeColor="text1" w:themeTint="F2"/>
          <w:sz w:val="16"/>
          <w:szCs w:val="16"/>
        </w:rPr>
        <w:t>FORTEC Integrated GmbH</w:t>
      </w:r>
    </w:p>
    <w:bookmarkEnd w:id="7"/>
    <w:p w14:paraId="66B986D1"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Augsburger Straße 2b</w:t>
      </w:r>
    </w:p>
    <w:p w14:paraId="7675E201"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82110 Germering</w:t>
      </w:r>
    </w:p>
    <w:p w14:paraId="236C37A7"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Germany </w:t>
      </w:r>
    </w:p>
    <w:p w14:paraId="099FBBB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T +49 89 894363 0</w:t>
      </w:r>
    </w:p>
    <w:p w14:paraId="4FF212BB"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F +49 89 894363 131</w:t>
      </w:r>
    </w:p>
    <w:p w14:paraId="14C57E4E" w14:textId="77777777" w:rsidR="00704722" w:rsidRPr="00404D78" w:rsidRDefault="00704722" w:rsidP="00BC002B">
      <w:pPr>
        <w:spacing w:line="240" w:lineRule="auto"/>
        <w:rPr>
          <w:rFonts w:ascii="Verdana" w:hAnsi="Verdana"/>
          <w:color w:val="0D0D0D" w:themeColor="text1" w:themeTint="F2"/>
          <w:sz w:val="16"/>
          <w:szCs w:val="16"/>
        </w:rPr>
      </w:pPr>
      <w:r w:rsidRPr="00404D78">
        <w:rPr>
          <w:rFonts w:ascii="Verdana" w:hAnsi="Verdana"/>
          <w:color w:val="0D0D0D" w:themeColor="text1" w:themeTint="F2"/>
          <w:sz w:val="16"/>
          <w:szCs w:val="16"/>
        </w:rPr>
        <w:t xml:space="preserve">E sales|at|fortec-integrated.de </w:t>
      </w:r>
    </w:p>
    <w:p w14:paraId="778B3F2A"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W https://www.fortec-integrated.de</w:t>
      </w:r>
    </w:p>
    <w:p w14:paraId="34031D61" w14:textId="77777777" w:rsidR="00704722" w:rsidRPr="006A6AE6" w:rsidRDefault="00704722" w:rsidP="00BC002B">
      <w:pPr>
        <w:spacing w:line="240" w:lineRule="auto"/>
        <w:rPr>
          <w:rFonts w:ascii="Verdana" w:hAnsi="Verdana"/>
          <w:color w:val="0D0D0D" w:themeColor="text1" w:themeTint="F2"/>
          <w:sz w:val="16"/>
          <w:szCs w:val="16"/>
        </w:rPr>
      </w:pPr>
      <w:r w:rsidRPr="006A6AE6">
        <w:rPr>
          <w:rFonts w:ascii="Verdana" w:hAnsi="Verdana"/>
          <w:color w:val="0D0D0D" w:themeColor="text1" w:themeTint="F2"/>
          <w:sz w:val="16"/>
          <w:szCs w:val="16"/>
        </w:rPr>
        <w:t xml:space="preserve"> </w:t>
      </w:r>
    </w:p>
    <w:p w14:paraId="768AD419"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Ein Unternehmen der FORTEC Group</w:t>
      </w:r>
    </w:p>
    <w:p w14:paraId="46F7B652" w14:textId="77777777" w:rsidR="00704722" w:rsidRPr="00C15FE2" w:rsidRDefault="00704722" w:rsidP="00BC002B">
      <w:pPr>
        <w:spacing w:line="240" w:lineRule="auto"/>
        <w:rPr>
          <w:rFonts w:ascii="Verdana" w:hAnsi="Verdana"/>
          <w:b/>
          <w:color w:val="0D0D0D" w:themeColor="text1" w:themeTint="F2"/>
          <w:sz w:val="16"/>
          <w:szCs w:val="16"/>
        </w:rPr>
      </w:pPr>
    </w:p>
    <w:p w14:paraId="146B371C" w14:textId="77777777" w:rsidR="00704722" w:rsidRDefault="00704722" w:rsidP="00BC002B">
      <w:pPr>
        <w:spacing w:line="240" w:lineRule="auto"/>
        <w:rPr>
          <w:rFonts w:ascii="Verdana" w:hAnsi="Verdana"/>
          <w:b/>
          <w:color w:val="0D0D0D" w:themeColor="text1" w:themeTint="F2"/>
          <w:sz w:val="16"/>
          <w:szCs w:val="16"/>
        </w:rPr>
      </w:pPr>
    </w:p>
    <w:p w14:paraId="702DE0F2" w14:textId="77777777" w:rsidR="00704722" w:rsidRPr="00C15FE2" w:rsidRDefault="00704722" w:rsidP="00BC002B">
      <w:pPr>
        <w:spacing w:line="240" w:lineRule="auto"/>
        <w:rPr>
          <w:rFonts w:ascii="Verdana" w:hAnsi="Verdana"/>
          <w:b/>
          <w:color w:val="0D0D0D" w:themeColor="text1" w:themeTint="F2"/>
          <w:sz w:val="16"/>
          <w:szCs w:val="16"/>
        </w:rPr>
      </w:pPr>
      <w:r w:rsidRPr="00C15FE2">
        <w:rPr>
          <w:rFonts w:ascii="Verdana" w:hAnsi="Verdana"/>
          <w:b/>
          <w:color w:val="0D0D0D" w:themeColor="text1" w:themeTint="F2"/>
          <w:sz w:val="16"/>
          <w:szCs w:val="16"/>
        </w:rPr>
        <w:t xml:space="preserve">Pressekontakt: </w:t>
      </w:r>
    </w:p>
    <w:p w14:paraId="2B1B9176"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Mandy Ahlendorf</w:t>
      </w:r>
    </w:p>
    <w:p w14:paraId="5BA824C5" w14:textId="77777777" w:rsidR="00704722" w:rsidRPr="00C15FE2" w:rsidRDefault="00704722" w:rsidP="00BC002B">
      <w:pPr>
        <w:spacing w:line="240" w:lineRule="auto"/>
        <w:rPr>
          <w:rFonts w:ascii="Verdana" w:hAnsi="Verdana"/>
          <w:color w:val="0D0D0D" w:themeColor="text1" w:themeTint="F2"/>
          <w:sz w:val="16"/>
          <w:szCs w:val="16"/>
        </w:rPr>
      </w:pPr>
      <w:proofErr w:type="spellStart"/>
      <w:r w:rsidRPr="00C15FE2">
        <w:rPr>
          <w:rFonts w:ascii="Verdana" w:hAnsi="Verdana"/>
          <w:color w:val="0D0D0D" w:themeColor="text1" w:themeTint="F2"/>
          <w:sz w:val="16"/>
          <w:szCs w:val="16"/>
        </w:rPr>
        <w:t>ahlendorf</w:t>
      </w:r>
      <w:proofErr w:type="spellEnd"/>
      <w:r w:rsidRPr="00C15FE2">
        <w:rPr>
          <w:rFonts w:ascii="Verdana" w:hAnsi="Verdana"/>
          <w:color w:val="0D0D0D" w:themeColor="text1" w:themeTint="F2"/>
          <w:sz w:val="16"/>
          <w:szCs w:val="16"/>
        </w:rPr>
        <w:t xml:space="preserve"> </w:t>
      </w:r>
      <w:proofErr w:type="spellStart"/>
      <w:r w:rsidRPr="00C15FE2">
        <w:rPr>
          <w:rFonts w:ascii="Verdana" w:hAnsi="Verdana"/>
          <w:color w:val="0D0D0D" w:themeColor="text1" w:themeTint="F2"/>
          <w:sz w:val="16"/>
          <w:szCs w:val="16"/>
        </w:rPr>
        <w:t>communication</w:t>
      </w:r>
      <w:proofErr w:type="spellEnd"/>
    </w:p>
    <w:p w14:paraId="5C978FA7" w14:textId="77777777" w:rsidR="00704722" w:rsidRPr="00C15FE2"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T +49 89 41109402</w:t>
      </w:r>
    </w:p>
    <w:p w14:paraId="03E06734" w14:textId="5940D871" w:rsidR="001B5A98" w:rsidRPr="00662325" w:rsidRDefault="00704722" w:rsidP="00BC002B">
      <w:pPr>
        <w:spacing w:line="240" w:lineRule="auto"/>
        <w:rPr>
          <w:rFonts w:ascii="Verdana" w:hAnsi="Verdana"/>
          <w:color w:val="0D0D0D" w:themeColor="text1" w:themeTint="F2"/>
          <w:sz w:val="16"/>
          <w:szCs w:val="16"/>
        </w:rPr>
      </w:pPr>
      <w:r w:rsidRPr="00C15FE2">
        <w:rPr>
          <w:rFonts w:ascii="Verdana" w:hAnsi="Verdana"/>
          <w:color w:val="0D0D0D" w:themeColor="text1" w:themeTint="F2"/>
          <w:sz w:val="16"/>
          <w:szCs w:val="16"/>
        </w:rPr>
        <w:t>E ma@ahlendorf-communication.com</w:t>
      </w:r>
    </w:p>
    <w:sectPr w:rsidR="001B5A98" w:rsidRPr="00662325" w:rsidSect="008057DF">
      <w:type w:val="continuous"/>
      <w:pgSz w:w="11906" w:h="16838" w:code="9"/>
      <w:pgMar w:top="3062" w:right="2693" w:bottom="1701" w:left="1077" w:header="726" w:footer="14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7FE2" w14:textId="77777777" w:rsidR="008C1B62" w:rsidRDefault="008C1B62">
      <w:r>
        <w:separator/>
      </w:r>
    </w:p>
  </w:endnote>
  <w:endnote w:type="continuationSeparator" w:id="0">
    <w:p w14:paraId="274987D2" w14:textId="77777777" w:rsidR="008C1B62" w:rsidRDefault="008C1B62">
      <w:r>
        <w:continuationSeparator/>
      </w:r>
    </w:p>
  </w:endnote>
  <w:endnote w:type="continuationNotice" w:id="1">
    <w:p w14:paraId="65ACCFF7" w14:textId="77777777" w:rsidR="008C1B62" w:rsidRDefault="008C1B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nivers Com 47 Light Cond">
    <w:panose1 w:val="020B0604020202020204"/>
    <w:charset w:val="00"/>
    <w:family w:val="swiss"/>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19A4" w14:textId="77777777" w:rsidR="00E37422" w:rsidRDefault="00E3742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Look w:val="01E0" w:firstRow="1" w:lastRow="1" w:firstColumn="1" w:lastColumn="1" w:noHBand="0" w:noVBand="0"/>
    </w:tblPr>
    <w:tblGrid>
      <w:gridCol w:w="10584"/>
    </w:tblGrid>
    <w:tr w:rsidR="00DE73CF" w14:paraId="4AEC07BF" w14:textId="77777777" w:rsidTr="00D0719A">
      <w:tc>
        <w:tcPr>
          <w:tcW w:w="10584" w:type="dxa"/>
        </w:tcPr>
        <w:tbl>
          <w:tblPr>
            <w:tblW w:w="7970" w:type="dxa"/>
            <w:tblInd w:w="24" w:type="dxa"/>
            <w:tblBorders>
              <w:insideH w:val="single" w:sz="4" w:space="0" w:color="auto"/>
            </w:tblBorders>
            <w:tblLook w:val="01E0" w:firstRow="1" w:lastRow="1" w:firstColumn="1" w:lastColumn="1" w:noHBand="0" w:noVBand="0"/>
          </w:tblPr>
          <w:tblGrid>
            <w:gridCol w:w="10321"/>
          </w:tblGrid>
          <w:tr w:rsidR="00DE73CF" w14:paraId="15A08364" w14:textId="77777777" w:rsidTr="00FB2AD8">
            <w:tc>
              <w:tcPr>
                <w:tcW w:w="7970" w:type="dxa"/>
              </w:tcPr>
              <w:tbl>
                <w:tblPr>
                  <w:tblW w:w="10105" w:type="dxa"/>
                  <w:tblLook w:val="01E0" w:firstRow="1" w:lastRow="1" w:firstColumn="1" w:lastColumn="1" w:noHBand="0" w:noVBand="0"/>
                </w:tblPr>
                <w:tblGrid>
                  <w:gridCol w:w="2514"/>
                  <w:gridCol w:w="1984"/>
                  <w:gridCol w:w="2410"/>
                  <w:gridCol w:w="3197"/>
                </w:tblGrid>
                <w:tr w:rsidR="00E37422" w:rsidRPr="009C2E9F" w14:paraId="15AE2FCC" w14:textId="77777777" w:rsidTr="00013631">
                  <w:tc>
                    <w:tcPr>
                      <w:tcW w:w="2514" w:type="dxa"/>
                    </w:tcPr>
                    <w:p w14:paraId="63B326CE" w14:textId="126AB32B" w:rsidR="00E37422" w:rsidRPr="00D74429" w:rsidRDefault="00E37422" w:rsidP="00E37422">
                      <w:pPr>
                        <w:pStyle w:val="Fuzeile"/>
                        <w:tabs>
                          <w:tab w:val="clear" w:pos="4536"/>
                          <w:tab w:val="center" w:pos="4390"/>
                        </w:tabs>
                        <w:spacing w:line="220" w:lineRule="atLeast"/>
                        <w:ind w:left="-4"/>
                        <w:rPr>
                          <w:rFonts w:ascii="Arial" w:hAnsi="Arial" w:cs="Arial"/>
                          <w:b/>
                          <w:color w:val="023E73"/>
                          <w:lang w:val="en-US"/>
                        </w:rPr>
                      </w:pPr>
                      <w:r w:rsidRPr="00D74429">
                        <w:rPr>
                          <w:rFonts w:ascii="Arial" w:hAnsi="Arial" w:cs="Arial"/>
                          <w:b/>
                          <w:color w:val="023E73"/>
                          <w:lang w:val="en-US"/>
                        </w:rPr>
                        <w:t>One partner, unlimited technology solutions</w:t>
                      </w:r>
                    </w:p>
                  </w:tc>
                  <w:tc>
                    <w:tcPr>
                      <w:tcW w:w="1984" w:type="dxa"/>
                    </w:tcPr>
                    <w:p w14:paraId="2F80664E" w14:textId="77777777" w:rsidR="00E37422" w:rsidRPr="004A79D4" w:rsidRDefault="00E37422" w:rsidP="00E37422">
                      <w:pPr>
                        <w:pStyle w:val="Fuzeile"/>
                        <w:spacing w:line="240" w:lineRule="auto"/>
                        <w:ind w:left="52"/>
                        <w:rPr>
                          <w:rFonts w:ascii="Arial" w:hAnsi="Arial" w:cs="Arial"/>
                          <w:b/>
                          <w:sz w:val="13"/>
                          <w:szCs w:val="13"/>
                        </w:rPr>
                      </w:pPr>
                      <w:r>
                        <w:rPr>
                          <w:rFonts w:ascii="Arial" w:hAnsi="Arial" w:cs="Arial"/>
                          <w:b/>
                          <w:sz w:val="13"/>
                          <w:szCs w:val="13"/>
                        </w:rPr>
                        <w:t>FORTEC Integrated GmbH</w:t>
                      </w:r>
                    </w:p>
                    <w:p w14:paraId="6BE18C09" w14:textId="77777777"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11663817" w14:textId="67A5FFBF" w:rsidR="00E37422" w:rsidRPr="004A79D4" w:rsidRDefault="00E37422" w:rsidP="00E37422">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410" w:type="dxa"/>
                    </w:tcPr>
                    <w:p w14:paraId="2E1CE4B0" w14:textId="77777777" w:rsidR="00E37422" w:rsidRPr="004A79D4" w:rsidRDefault="00E37422" w:rsidP="00E37422">
                      <w:pPr>
                        <w:pStyle w:val="Fuzeile"/>
                        <w:spacing w:line="240" w:lineRule="auto"/>
                        <w:ind w:left="46"/>
                        <w:rPr>
                          <w:rFonts w:ascii="Arial" w:hAnsi="Arial" w:cs="Arial"/>
                          <w:sz w:val="13"/>
                          <w:szCs w:val="13"/>
                        </w:rPr>
                      </w:pPr>
                      <w:r w:rsidRPr="004A79D4">
                        <w:rPr>
                          <w:rFonts w:ascii="Arial" w:hAnsi="Arial" w:cs="Arial"/>
                          <w:sz w:val="13"/>
                          <w:szCs w:val="13"/>
                        </w:rPr>
                        <w:t xml:space="preserve">Tel.: </w:t>
                      </w:r>
                      <w:r>
                        <w:rPr>
                          <w:rFonts w:ascii="Arial" w:hAnsi="Arial" w:cs="Arial"/>
                          <w:sz w:val="13"/>
                          <w:szCs w:val="13"/>
                        </w:rPr>
                        <w:t>+49 (0)89 89 43 63 -</w:t>
                      </w:r>
                      <w:r w:rsidRPr="004A79D4">
                        <w:rPr>
                          <w:rFonts w:ascii="Arial" w:hAnsi="Arial" w:cs="Arial"/>
                          <w:sz w:val="13"/>
                          <w:szCs w:val="13"/>
                        </w:rPr>
                        <w:t xml:space="preserve"> 0</w:t>
                      </w:r>
                      <w:r w:rsidRPr="004A79D4">
                        <w:rPr>
                          <w:rFonts w:ascii="Arial" w:hAnsi="Arial" w:cs="Arial"/>
                          <w:sz w:val="13"/>
                          <w:szCs w:val="13"/>
                        </w:rPr>
                        <w:br/>
                        <w:t>Fax: +49 (0)89 89 43 63 - 131</w:t>
                      </w:r>
                    </w:p>
                    <w:p w14:paraId="3F21FA8B" w14:textId="1C0A365E" w:rsidR="00E37422" w:rsidRPr="004A79D4" w:rsidRDefault="00E37422" w:rsidP="00E37422">
                      <w:pPr>
                        <w:pStyle w:val="Fuzeile"/>
                        <w:spacing w:line="240" w:lineRule="auto"/>
                        <w:ind w:left="46"/>
                        <w:rPr>
                          <w:rFonts w:ascii="Arial" w:hAnsi="Arial" w:cs="Arial"/>
                          <w:sz w:val="13"/>
                          <w:szCs w:val="13"/>
                        </w:rPr>
                      </w:pPr>
                      <w:r w:rsidRPr="00DD5516">
                        <w:rPr>
                          <w:rFonts w:ascii="Arial" w:hAnsi="Arial" w:cs="Arial"/>
                          <w:sz w:val="13"/>
                          <w:szCs w:val="13"/>
                        </w:rPr>
                        <w:t>E-Mail: info@fortec-integrated.de</w:t>
                      </w:r>
                      <w:r w:rsidRPr="00DD5516">
                        <w:rPr>
                          <w:rFonts w:ascii="Arial" w:hAnsi="Arial" w:cs="Arial"/>
                          <w:sz w:val="13"/>
                          <w:szCs w:val="13"/>
                        </w:rPr>
                        <w:br/>
                        <w:t>https://</w:t>
                      </w:r>
                      <w:r>
                        <w:rPr>
                          <w:rFonts w:ascii="Arial" w:hAnsi="Arial" w:cs="Arial"/>
                          <w:sz w:val="13"/>
                          <w:szCs w:val="13"/>
                        </w:rPr>
                        <w:t>www.</w:t>
                      </w:r>
                      <w:r w:rsidRPr="00DD5516">
                        <w:rPr>
                          <w:rFonts w:ascii="Arial" w:hAnsi="Arial" w:cs="Arial"/>
                          <w:sz w:val="13"/>
                          <w:szCs w:val="13"/>
                        </w:rPr>
                        <w:t>fortec-integrated.de</w:t>
                      </w:r>
                    </w:p>
                  </w:tc>
                  <w:tc>
                    <w:tcPr>
                      <w:tcW w:w="3197" w:type="dxa"/>
                    </w:tcPr>
                    <w:p w14:paraId="15956A62" w14:textId="77777777" w:rsidR="00E37422" w:rsidRPr="004A79D4" w:rsidRDefault="00E37422" w:rsidP="00E37422">
                      <w:pPr>
                        <w:spacing w:line="240" w:lineRule="auto"/>
                        <w:ind w:left="572"/>
                        <w:rPr>
                          <w:rFonts w:ascii="Arial" w:hAnsi="Arial" w:cs="Arial"/>
                          <w:sz w:val="13"/>
                          <w:szCs w:val="13"/>
                        </w:rPr>
                      </w:pPr>
                      <w:r w:rsidRPr="004A79D4">
                        <w:rPr>
                          <w:rFonts w:ascii="Arial" w:hAnsi="Arial" w:cs="Arial"/>
                          <w:sz w:val="13"/>
                          <w:szCs w:val="13"/>
                        </w:rPr>
                        <w:t>HRB 111 484 München</w:t>
                      </w:r>
                    </w:p>
                    <w:p w14:paraId="201EFACF" w14:textId="77777777" w:rsidR="00E37422" w:rsidRPr="004A79D4" w:rsidRDefault="00E37422" w:rsidP="00E37422">
                      <w:pPr>
                        <w:spacing w:line="240" w:lineRule="auto"/>
                        <w:ind w:left="57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5F889C6E" w14:textId="77777777" w:rsidR="00E37422" w:rsidRPr="004A79D4" w:rsidRDefault="00E37422" w:rsidP="00E37422">
                      <w:pPr>
                        <w:pStyle w:val="Fuzeile"/>
                        <w:spacing w:line="240" w:lineRule="auto"/>
                        <w:ind w:left="572"/>
                        <w:rPr>
                          <w:rFonts w:ascii="Arial" w:hAnsi="Arial" w:cs="Arial"/>
                          <w:sz w:val="13"/>
                          <w:szCs w:val="13"/>
                        </w:rPr>
                      </w:pPr>
                      <w:r w:rsidRPr="004A79D4">
                        <w:rPr>
                          <w:rFonts w:ascii="Arial" w:hAnsi="Arial" w:cs="Arial"/>
                          <w:sz w:val="13"/>
                          <w:szCs w:val="13"/>
                        </w:rPr>
                        <w:t>Geschäftsführer:</w:t>
                      </w:r>
                    </w:p>
                    <w:p w14:paraId="16E621DF" w14:textId="4797F053" w:rsidR="00E37422" w:rsidRPr="004A79D4" w:rsidRDefault="00E37422" w:rsidP="00E37422">
                      <w:pPr>
                        <w:pStyle w:val="Fuzeile"/>
                        <w:spacing w:line="240" w:lineRule="auto"/>
                        <w:ind w:left="572"/>
                        <w:rPr>
                          <w:rFonts w:ascii="Arial" w:hAnsi="Arial" w:cs="Arial"/>
                          <w:sz w:val="13"/>
                          <w:szCs w:val="13"/>
                        </w:rPr>
                      </w:pPr>
                      <w:r>
                        <w:rPr>
                          <w:rFonts w:ascii="Arial" w:hAnsi="Arial" w:cs="Arial"/>
                          <w:color w:val="000000" w:themeColor="text1"/>
                          <w:sz w:val="13"/>
                          <w:szCs w:val="13"/>
                        </w:rPr>
                        <w:t>Ulrich Ermel</w:t>
                      </w:r>
                      <w:r w:rsidRPr="00397CBD">
                        <w:rPr>
                          <w:rFonts w:ascii="Arial" w:hAnsi="Arial" w:cs="Arial"/>
                          <w:color w:val="000000" w:themeColor="text1"/>
                          <w:sz w:val="13"/>
                          <w:szCs w:val="13"/>
                        </w:rPr>
                        <w:t>, Matthias Keller</w:t>
                      </w:r>
                      <w:r w:rsidRPr="004A79D4">
                        <w:rPr>
                          <w:rFonts w:ascii="Arial" w:hAnsi="Arial" w:cs="Arial"/>
                          <w:sz w:val="13"/>
                          <w:szCs w:val="13"/>
                        </w:rPr>
                        <w:br/>
                      </w:r>
                    </w:p>
                  </w:tc>
                </w:tr>
              </w:tbl>
              <w:p w14:paraId="566C5909" w14:textId="77777777" w:rsidR="00DE73CF" w:rsidRDefault="00DE73CF" w:rsidP="00FB2AD8"/>
            </w:tc>
          </w:tr>
        </w:tbl>
        <w:p w14:paraId="49DD53FE" w14:textId="77777777" w:rsidR="00DE73CF" w:rsidRDefault="00DE73CF" w:rsidP="00FB2AD8"/>
      </w:tc>
    </w:tr>
  </w:tbl>
  <w:p w14:paraId="5BF2075F" w14:textId="77777777" w:rsidR="00DE73CF" w:rsidRDefault="00DE73CF" w:rsidP="00A30EE4">
    <w:pPr>
      <w:pStyle w:val="Fuzeile"/>
    </w:pPr>
    <w:r>
      <w:softHyphen/>
    </w: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8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4"/>
    </w:tblGrid>
    <w:tr w:rsidR="00DE73CF" w14:paraId="49923ABC" w14:textId="77777777" w:rsidTr="004A79D4">
      <w:tc>
        <w:tcPr>
          <w:tcW w:w="10584" w:type="dxa"/>
        </w:tcPr>
        <w:tbl>
          <w:tblPr>
            <w:tblW w:w="7970" w:type="dxa"/>
            <w:tblInd w:w="24" w:type="dxa"/>
            <w:tblBorders>
              <w:insideH w:val="single" w:sz="4" w:space="0" w:color="auto"/>
            </w:tblBorders>
            <w:tblLook w:val="01E0" w:firstRow="1" w:lastRow="1" w:firstColumn="1" w:lastColumn="1" w:noHBand="0" w:noVBand="0"/>
          </w:tblPr>
          <w:tblGrid>
            <w:gridCol w:w="9742"/>
          </w:tblGrid>
          <w:tr w:rsidR="00DE73CF" w14:paraId="191B2B8B" w14:textId="77777777" w:rsidTr="00FB2AD8">
            <w:tc>
              <w:tcPr>
                <w:tcW w:w="7970" w:type="dxa"/>
              </w:tcPr>
              <w:tbl>
                <w:tblPr>
                  <w:tblW w:w="949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2155"/>
                  <w:gridCol w:w="1757"/>
                  <w:gridCol w:w="1440"/>
                </w:tblGrid>
                <w:tr w:rsidR="00DE73CF" w:rsidRPr="009C2E9F" w14:paraId="1E4D0D12" w14:textId="77777777" w:rsidTr="004A79D4">
                  <w:tc>
                    <w:tcPr>
                      <w:tcW w:w="2160" w:type="dxa"/>
                    </w:tcPr>
                    <w:p w14:paraId="3B434D6B" w14:textId="77777777" w:rsidR="00DE73CF" w:rsidRPr="004A79D4" w:rsidRDefault="00DE73CF" w:rsidP="00FB2AD8">
                      <w:pPr>
                        <w:pStyle w:val="Fuzeile"/>
                        <w:spacing w:line="220" w:lineRule="atLeast"/>
                        <w:ind w:left="-14"/>
                        <w:rPr>
                          <w:rFonts w:ascii="Arial" w:hAnsi="Arial" w:cs="Arial"/>
                          <w:b/>
                          <w:color w:val="0F218B"/>
                        </w:rPr>
                      </w:pPr>
                      <w:proofErr w:type="spellStart"/>
                      <w:r w:rsidRPr="004A79D4">
                        <w:rPr>
                          <w:rFonts w:ascii="Arial" w:hAnsi="Arial" w:cs="Arial"/>
                          <w:b/>
                          <w:color w:val="0F218B"/>
                        </w:rPr>
                        <w:t>flatpanel</w:t>
                      </w:r>
                      <w:proofErr w:type="spellEnd"/>
                      <w:r w:rsidRPr="004A79D4">
                        <w:rPr>
                          <w:rFonts w:ascii="Arial" w:hAnsi="Arial" w:cs="Arial"/>
                          <w:b/>
                          <w:color w:val="0F218B"/>
                        </w:rPr>
                        <w:t xml:space="preserve"> </w:t>
                      </w:r>
                      <w:proofErr w:type="spellStart"/>
                      <w:r w:rsidRPr="004A79D4">
                        <w:rPr>
                          <w:rFonts w:ascii="Arial" w:hAnsi="Arial" w:cs="Arial"/>
                          <w:b/>
                          <w:color w:val="0F218B"/>
                        </w:rPr>
                        <w:t>systems</w:t>
                      </w:r>
                      <w:proofErr w:type="spellEnd"/>
                      <w:r w:rsidRPr="004A79D4">
                        <w:rPr>
                          <w:rFonts w:ascii="Arial" w:hAnsi="Arial" w:cs="Arial"/>
                          <w:b/>
                          <w:color w:val="0F218B"/>
                        </w:rPr>
                        <w:t xml:space="preserve"> </w:t>
                      </w:r>
                      <w:r w:rsidRPr="004A79D4">
                        <w:rPr>
                          <w:rFonts w:ascii="Arial" w:hAnsi="Arial" w:cs="Arial"/>
                          <w:b/>
                          <w:color w:val="0F218B"/>
                        </w:rPr>
                        <w:br/>
                        <w:t xml:space="preserve">and </w:t>
                      </w:r>
                      <w:proofErr w:type="spellStart"/>
                      <w:r w:rsidRPr="004A79D4">
                        <w:rPr>
                          <w:rFonts w:ascii="Arial" w:hAnsi="Arial" w:cs="Arial"/>
                          <w:b/>
                          <w:color w:val="0F218B"/>
                        </w:rPr>
                        <w:t>solutions</w:t>
                      </w:r>
                      <w:proofErr w:type="spellEnd"/>
                    </w:p>
                  </w:tc>
                  <w:tc>
                    <w:tcPr>
                      <w:tcW w:w="1980" w:type="dxa"/>
                    </w:tcPr>
                    <w:p w14:paraId="1FFDDAD0" w14:textId="77777777" w:rsidR="00DE73CF" w:rsidRPr="004A79D4" w:rsidRDefault="00DE73CF" w:rsidP="00FB2AD8">
                      <w:pPr>
                        <w:pStyle w:val="Fuzeile"/>
                        <w:spacing w:line="240" w:lineRule="auto"/>
                        <w:ind w:left="52"/>
                        <w:rPr>
                          <w:rFonts w:ascii="Arial" w:hAnsi="Arial" w:cs="Arial"/>
                          <w:b/>
                          <w:sz w:val="13"/>
                          <w:szCs w:val="13"/>
                        </w:rPr>
                      </w:pPr>
                      <w:r w:rsidRPr="004A79D4">
                        <w:rPr>
                          <w:rFonts w:ascii="Arial" w:hAnsi="Arial" w:cs="Arial"/>
                          <w:b/>
                          <w:sz w:val="13"/>
                          <w:szCs w:val="13"/>
                        </w:rPr>
                        <w:t>Distec GmbH</w:t>
                      </w:r>
                    </w:p>
                    <w:p w14:paraId="68C02857"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Augsburger Straße 2b</w:t>
                      </w:r>
                    </w:p>
                    <w:p w14:paraId="2ED87616" w14:textId="77777777" w:rsidR="00DE73CF" w:rsidRPr="004A79D4" w:rsidRDefault="00DE73CF" w:rsidP="004A79D4">
                      <w:pPr>
                        <w:pStyle w:val="Fuzeile"/>
                        <w:spacing w:line="240" w:lineRule="auto"/>
                        <w:ind w:left="52"/>
                        <w:rPr>
                          <w:rFonts w:ascii="Arial" w:hAnsi="Arial" w:cs="Arial"/>
                          <w:sz w:val="13"/>
                          <w:szCs w:val="13"/>
                        </w:rPr>
                      </w:pPr>
                      <w:r w:rsidRPr="004A79D4">
                        <w:rPr>
                          <w:rFonts w:ascii="Arial" w:hAnsi="Arial" w:cs="Arial"/>
                          <w:sz w:val="13"/>
                          <w:szCs w:val="13"/>
                        </w:rPr>
                        <w:t>D-82110 Germering</w:t>
                      </w:r>
                    </w:p>
                  </w:tc>
                  <w:tc>
                    <w:tcPr>
                      <w:tcW w:w="2155" w:type="dxa"/>
                    </w:tcPr>
                    <w:p w14:paraId="4136F3B9" w14:textId="77777777" w:rsidR="00DE73CF" w:rsidRPr="004A79D4" w:rsidRDefault="00DE73CF" w:rsidP="00FB2AD8">
                      <w:pPr>
                        <w:pStyle w:val="Fuzeile"/>
                        <w:spacing w:line="240" w:lineRule="auto"/>
                        <w:ind w:left="46"/>
                        <w:rPr>
                          <w:rFonts w:ascii="Arial" w:hAnsi="Arial" w:cs="Arial"/>
                          <w:sz w:val="13"/>
                          <w:szCs w:val="13"/>
                        </w:rPr>
                      </w:pPr>
                      <w:r w:rsidRPr="004A79D4">
                        <w:rPr>
                          <w:rFonts w:ascii="Arial" w:hAnsi="Arial" w:cs="Arial"/>
                          <w:sz w:val="13"/>
                          <w:szCs w:val="13"/>
                        </w:rPr>
                        <w:t>Tel.: +49 (0)89 89 43 63 – 0</w:t>
                      </w:r>
                      <w:r w:rsidRPr="004A79D4">
                        <w:rPr>
                          <w:rFonts w:ascii="Arial" w:hAnsi="Arial" w:cs="Arial"/>
                          <w:sz w:val="13"/>
                          <w:szCs w:val="13"/>
                        </w:rPr>
                        <w:br/>
                        <w:t>Fax: +49 (0)89 89 43 63 - 131</w:t>
                      </w:r>
                    </w:p>
                    <w:p w14:paraId="7430CFDA" w14:textId="77777777" w:rsidR="00DE73CF" w:rsidRPr="004A79D4" w:rsidRDefault="00DE73CF" w:rsidP="004A79D4">
                      <w:pPr>
                        <w:pStyle w:val="Fuzeile"/>
                        <w:spacing w:line="240" w:lineRule="auto"/>
                        <w:ind w:left="46"/>
                        <w:rPr>
                          <w:rFonts w:ascii="Arial" w:hAnsi="Arial" w:cs="Arial"/>
                          <w:sz w:val="13"/>
                          <w:szCs w:val="13"/>
                        </w:rPr>
                      </w:pPr>
                      <w:r w:rsidRPr="004A79D4">
                        <w:rPr>
                          <w:rFonts w:ascii="Arial" w:hAnsi="Arial" w:cs="Arial"/>
                          <w:sz w:val="13"/>
                          <w:szCs w:val="13"/>
                        </w:rPr>
                        <w:t>E-Mail: info@distec.de</w:t>
                      </w:r>
                      <w:r w:rsidRPr="004A79D4">
                        <w:rPr>
                          <w:rFonts w:ascii="Arial" w:hAnsi="Arial" w:cs="Arial"/>
                          <w:sz w:val="13"/>
                          <w:szCs w:val="13"/>
                        </w:rPr>
                        <w:br/>
                        <w:t>http://www.datadisplay-group.de</w:t>
                      </w:r>
                    </w:p>
                  </w:tc>
                  <w:tc>
                    <w:tcPr>
                      <w:tcW w:w="1757" w:type="dxa"/>
                    </w:tcPr>
                    <w:p w14:paraId="0FA2E19F" w14:textId="77777777" w:rsidR="00DE73CF" w:rsidRPr="004A79D4" w:rsidRDefault="00DE73CF" w:rsidP="004A79D4">
                      <w:pPr>
                        <w:spacing w:line="240" w:lineRule="auto"/>
                        <w:ind w:left="52"/>
                        <w:rPr>
                          <w:rFonts w:ascii="Arial" w:hAnsi="Arial" w:cs="Arial"/>
                          <w:sz w:val="13"/>
                          <w:szCs w:val="13"/>
                        </w:rPr>
                      </w:pPr>
                      <w:r w:rsidRPr="004A79D4">
                        <w:rPr>
                          <w:rFonts w:ascii="Arial" w:hAnsi="Arial" w:cs="Arial"/>
                          <w:sz w:val="13"/>
                          <w:szCs w:val="13"/>
                        </w:rPr>
                        <w:t>HRB 111 484 München</w:t>
                      </w:r>
                    </w:p>
                    <w:p w14:paraId="76B65B50" w14:textId="77777777" w:rsidR="00DE73CF" w:rsidRPr="004A79D4" w:rsidRDefault="00DE73CF" w:rsidP="004A79D4">
                      <w:pPr>
                        <w:spacing w:line="240" w:lineRule="auto"/>
                        <w:ind w:left="52"/>
                        <w:rPr>
                          <w:rFonts w:ascii="Arial" w:hAnsi="Arial" w:cs="Arial"/>
                          <w:sz w:val="13"/>
                          <w:szCs w:val="13"/>
                        </w:rPr>
                      </w:pPr>
                      <w:proofErr w:type="spellStart"/>
                      <w:r w:rsidRPr="004A79D4">
                        <w:rPr>
                          <w:rFonts w:ascii="Arial" w:hAnsi="Arial" w:cs="Arial"/>
                          <w:sz w:val="13"/>
                          <w:szCs w:val="13"/>
                        </w:rPr>
                        <w:t>USt-IdNr</w:t>
                      </w:r>
                      <w:proofErr w:type="spellEnd"/>
                      <w:r w:rsidRPr="004A79D4">
                        <w:rPr>
                          <w:rFonts w:ascii="Arial" w:hAnsi="Arial" w:cs="Arial"/>
                          <w:sz w:val="13"/>
                          <w:szCs w:val="13"/>
                        </w:rPr>
                        <w:t>. DE811 98 33 35</w:t>
                      </w:r>
                    </w:p>
                    <w:p w14:paraId="4CDA0200"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c>
                    <w:tcPr>
                      <w:tcW w:w="1440" w:type="dxa"/>
                    </w:tcPr>
                    <w:p w14:paraId="628B903E"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Geschäftsführer:</w:t>
                      </w:r>
                    </w:p>
                    <w:p w14:paraId="1F2976FD" w14:textId="77777777" w:rsidR="00DE73CF" w:rsidRPr="004A79D4" w:rsidRDefault="00DE73CF" w:rsidP="00FB2AD8">
                      <w:pPr>
                        <w:pStyle w:val="Fuzeile"/>
                        <w:spacing w:line="240" w:lineRule="auto"/>
                        <w:ind w:left="52"/>
                        <w:rPr>
                          <w:rFonts w:ascii="Arial" w:hAnsi="Arial" w:cs="Arial"/>
                          <w:sz w:val="13"/>
                          <w:szCs w:val="13"/>
                        </w:rPr>
                      </w:pPr>
                      <w:r w:rsidRPr="004A79D4">
                        <w:rPr>
                          <w:rFonts w:ascii="Arial" w:hAnsi="Arial" w:cs="Arial"/>
                          <w:sz w:val="13"/>
                          <w:szCs w:val="13"/>
                        </w:rPr>
                        <w:t>Bernhard Staller</w:t>
                      </w:r>
                      <w:r w:rsidRPr="004A79D4">
                        <w:rPr>
                          <w:rFonts w:ascii="Arial" w:hAnsi="Arial" w:cs="Arial"/>
                          <w:sz w:val="13"/>
                          <w:szCs w:val="13"/>
                        </w:rPr>
                        <w:br/>
                      </w:r>
                    </w:p>
                    <w:p w14:paraId="14C680EF" w14:textId="77777777" w:rsidR="00DE73CF" w:rsidRPr="004A79D4" w:rsidRDefault="00DE73CF" w:rsidP="00FB2AD8">
                      <w:pPr>
                        <w:pStyle w:val="Fuzeile"/>
                        <w:tabs>
                          <w:tab w:val="left" w:pos="774"/>
                        </w:tabs>
                        <w:spacing w:line="240" w:lineRule="auto"/>
                        <w:ind w:left="-51" w:hanging="28"/>
                        <w:rPr>
                          <w:rFonts w:ascii="Arial" w:hAnsi="Arial" w:cs="Arial"/>
                          <w:sz w:val="13"/>
                          <w:szCs w:val="13"/>
                        </w:rPr>
                      </w:pPr>
                    </w:p>
                  </w:tc>
                </w:tr>
              </w:tbl>
              <w:p w14:paraId="0CFB2084" w14:textId="77777777" w:rsidR="00DE73CF" w:rsidRDefault="00DE73CF" w:rsidP="00FB2AD8"/>
            </w:tc>
          </w:tr>
        </w:tbl>
        <w:p w14:paraId="426220D4" w14:textId="77777777" w:rsidR="00DE73CF" w:rsidRDefault="00DE73CF"/>
      </w:tc>
    </w:tr>
  </w:tbl>
  <w:p w14:paraId="09E41059" w14:textId="77777777" w:rsidR="00DE73CF" w:rsidRDefault="00DE73CF" w:rsidP="00AF57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D3A95" w14:textId="77777777" w:rsidR="008C1B62" w:rsidRDefault="008C1B62">
      <w:r>
        <w:separator/>
      </w:r>
    </w:p>
  </w:footnote>
  <w:footnote w:type="continuationSeparator" w:id="0">
    <w:p w14:paraId="4F08273E" w14:textId="77777777" w:rsidR="008C1B62" w:rsidRDefault="008C1B62">
      <w:r>
        <w:continuationSeparator/>
      </w:r>
    </w:p>
  </w:footnote>
  <w:footnote w:type="continuationNotice" w:id="1">
    <w:p w14:paraId="6A332BFA" w14:textId="77777777" w:rsidR="008C1B62" w:rsidRDefault="008C1B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6F702" w14:textId="77777777" w:rsidR="00E37422" w:rsidRDefault="00E3742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9BAAE" w14:textId="2CCD7277" w:rsidR="00DE73CF" w:rsidRDefault="00D74429" w:rsidP="001E2E69">
    <w:pPr>
      <w:pStyle w:val="Kopfzeile"/>
      <w:jc w:val="right"/>
    </w:pPr>
    <w:r>
      <w:rPr>
        <w:rFonts w:ascii="Arial" w:hAnsi="Arial" w:cs="Arial"/>
        <w:noProof/>
        <w:lang w:eastAsia="de-DE"/>
      </w:rPr>
      <w:drawing>
        <wp:anchor distT="0" distB="0" distL="114300" distR="114300" simplePos="0" relativeHeight="251659269" behindDoc="0" locked="0" layoutInCell="1" allowOverlap="1" wp14:anchorId="34DB8931" wp14:editId="64D0CD1A">
          <wp:simplePos x="0" y="0"/>
          <wp:positionH relativeFrom="column">
            <wp:posOffset>4114800</wp:posOffset>
          </wp:positionH>
          <wp:positionV relativeFrom="paragraph">
            <wp:posOffset>240030</wp:posOffset>
          </wp:positionV>
          <wp:extent cx="1580400" cy="468000"/>
          <wp:effectExtent l="0" t="0" r="1270" b="8255"/>
          <wp:wrapNone/>
          <wp:docPr id="124892935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4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73CF" w:rsidRPr="00E412B7">
      <w:rPr>
        <w:rFonts w:ascii="Arial" w:hAnsi="Arial" w:cs="Arial"/>
        <w:noProof/>
        <w:lang w:eastAsia="de-DE"/>
      </w:rPr>
      <mc:AlternateContent>
        <mc:Choice Requires="wps">
          <w:drawing>
            <wp:anchor distT="0" distB="0" distL="114300" distR="114300" simplePos="0" relativeHeight="251658245" behindDoc="0" locked="1" layoutInCell="1" allowOverlap="1" wp14:anchorId="687ED336" wp14:editId="45B16BC4">
              <wp:simplePos x="0" y="0"/>
              <wp:positionH relativeFrom="column">
                <wp:posOffset>-61595</wp:posOffset>
              </wp:positionH>
              <wp:positionV relativeFrom="page">
                <wp:posOffset>613410</wp:posOffset>
              </wp:positionV>
              <wp:extent cx="2066290" cy="717550"/>
              <wp:effectExtent l="0" t="0" r="9525" b="635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717550"/>
                      </a:xfrm>
                      <a:prstGeom prst="rect">
                        <a:avLst/>
                      </a:prstGeom>
                      <a:solidFill>
                        <a:srgbClr val="FFFFFF"/>
                      </a:solidFill>
                      <a:ln w="9525">
                        <a:noFill/>
                        <a:miter lim="800000"/>
                        <a:headEnd/>
                        <a:tailEnd/>
                      </a:ln>
                    </wps:spPr>
                    <wps:txbx>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7ED336" id="_x0000_t202" coordsize="21600,21600" o:spt="202" path="m,l,21600r21600,l21600,xe">
              <v:stroke joinstyle="miter"/>
              <v:path gradientshapeok="t" o:connecttype="rect"/>
            </v:shapetype>
            <v:shape id="Textfeld 2" o:spid="_x0000_s1026" type="#_x0000_t202" style="position:absolute;left:0;text-align:left;margin-left:-4.85pt;margin-top:48.3pt;width:162.7pt;height:56.5pt;z-index:251658245;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" stroked="f">
              <v:textbox style="mso-fit-shape-to-text:t">
                <w:txbxContent>
                  <w:p w14:paraId="646BACE6" w14:textId="77777777" w:rsidR="00DE73CF" w:rsidRPr="00386110" w:rsidRDefault="00DE73CF" w:rsidP="00D54333">
                    <w:pPr>
                      <w:rPr>
                        <w:rFonts w:ascii="Verdana" w:hAnsi="Verdana"/>
                        <w:b/>
                        <w:lang w:val="es-ES"/>
                      </w:rPr>
                    </w:pPr>
                    <w:r w:rsidRPr="00386110">
                      <w:rPr>
                        <w:rFonts w:ascii="Verdana" w:hAnsi="Verdana"/>
                        <w:b/>
                        <w:lang w:val="es-ES"/>
                      </w:rPr>
                      <w:t>COMUNICADO DE PRENSA</w:t>
                    </w:r>
                  </w:p>
                  <w:p w14:paraId="11D4D5B7" w14:textId="77777777" w:rsidR="00DE73CF" w:rsidRPr="00386110" w:rsidRDefault="00DE73CF" w:rsidP="00D54333">
                    <w:pPr>
                      <w:rPr>
                        <w:rFonts w:ascii="Verdana" w:hAnsi="Verdana"/>
                        <w:b/>
                        <w:lang w:val="es-ES"/>
                      </w:rPr>
                    </w:pPr>
                    <w:r w:rsidRPr="00386110">
                      <w:rPr>
                        <w:rFonts w:ascii="Verdana" w:hAnsi="Verdana"/>
                        <w:b/>
                        <w:lang w:val="es-ES"/>
                      </w:rPr>
                      <w:t>COMUNICATO STAMPA</w:t>
                    </w:r>
                  </w:p>
                  <w:p w14:paraId="2D177F02" w14:textId="77777777" w:rsidR="00DE73CF" w:rsidRPr="00386110" w:rsidRDefault="00DE73CF" w:rsidP="00D54333">
                    <w:pPr>
                      <w:rPr>
                        <w:rFonts w:ascii="Verdana" w:hAnsi="Verdana"/>
                        <w:b/>
                        <w:lang w:val="es-ES"/>
                      </w:rPr>
                    </w:pPr>
                    <w:r w:rsidRPr="00386110">
                      <w:rPr>
                        <w:rFonts w:ascii="Verdana" w:hAnsi="Verdana"/>
                        <w:b/>
                        <w:lang w:val="es-ES"/>
                      </w:rPr>
                      <w:t>PRESS RELEASE</w:t>
                    </w:r>
                  </w:p>
                  <w:p w14:paraId="79704C09" w14:textId="77777777" w:rsidR="00DE73CF" w:rsidRPr="00E412B7" w:rsidRDefault="00DE73CF" w:rsidP="00D54333">
                    <w:pPr>
                      <w:rPr>
                        <w:rFonts w:ascii="Verdana" w:hAnsi="Verdana"/>
                        <w:b/>
                      </w:rPr>
                    </w:pPr>
                    <w:r w:rsidRPr="00E412B7">
                      <w:rPr>
                        <w:rFonts w:ascii="Verdana" w:hAnsi="Verdana"/>
                        <w:b/>
                      </w:rPr>
                      <w:t>PRESSEINFORMATION</w:t>
                    </w:r>
                  </w:p>
                </w:txbxContent>
              </v:textbox>
              <w10:wrap anchory="page"/>
              <w10:anchorlock/>
            </v:shape>
          </w:pict>
        </mc:Fallback>
      </mc:AlternateContent>
    </w:r>
    <w:r w:rsidR="00DE73CF">
      <w:rPr>
        <w:noProof/>
        <w:lang w:eastAsia="de-DE"/>
      </w:rPr>
      <mc:AlternateContent>
        <mc:Choice Requires="wps">
          <w:drawing>
            <wp:anchor distT="0" distB="0" distL="114300" distR="114300" simplePos="0" relativeHeight="251658241" behindDoc="0" locked="0" layoutInCell="1" allowOverlap="1" wp14:anchorId="29811F2B" wp14:editId="59956FAA">
              <wp:simplePos x="0" y="0"/>
              <wp:positionH relativeFrom="column">
                <wp:posOffset>-657860</wp:posOffset>
              </wp:positionH>
              <wp:positionV relativeFrom="paragraph">
                <wp:posOffset>4860925</wp:posOffset>
              </wp:positionV>
              <wp:extent cx="228600" cy="0"/>
              <wp:effectExtent l="8890" t="12700" r="1016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BD28EF">
            <v:line id="Line 9"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382.75pt" to="-33.8pt,382.75pt" w14:anchorId="75AAE5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"/>
          </w:pict>
        </mc:Fallback>
      </mc:AlternateContent>
    </w:r>
    <w:r w:rsidR="00DE73CF">
      <w:rPr>
        <w:noProof/>
        <w:lang w:eastAsia="de-DE"/>
      </w:rPr>
      <mc:AlternateContent>
        <mc:Choice Requires="wps">
          <w:drawing>
            <wp:anchor distT="0" distB="0" distL="114300" distR="114300" simplePos="0" relativeHeight="251658240" behindDoc="0" locked="0" layoutInCell="1" allowOverlap="1" wp14:anchorId="54E9ABB1" wp14:editId="236C8476">
              <wp:simplePos x="0" y="0"/>
              <wp:positionH relativeFrom="column">
                <wp:posOffset>-657860</wp:posOffset>
              </wp:positionH>
              <wp:positionV relativeFrom="paragraph">
                <wp:posOffset>3074670</wp:posOffset>
              </wp:positionV>
              <wp:extent cx="228600" cy="0"/>
              <wp:effectExtent l="8890" t="7620" r="10160"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9808EA">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from="-51.8pt,242.1pt" to="-33.8pt,242.1pt" w14:anchorId="5C56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0FD3" w14:textId="77777777" w:rsidR="00DE73CF" w:rsidRPr="003B096B" w:rsidRDefault="00DE73CF">
    <w:pPr>
      <w:pStyle w:val="Kopfzeile"/>
      <w:rPr>
        <w:rFonts w:ascii="Arial" w:hAnsi="Arial" w:cs="Arial"/>
      </w:rPr>
    </w:pPr>
    <w:r w:rsidRPr="00E412B7">
      <w:rPr>
        <w:rFonts w:ascii="Arial" w:hAnsi="Arial" w:cs="Arial"/>
        <w:noProof/>
        <w:lang w:eastAsia="de-DE"/>
      </w:rPr>
      <mc:AlternateContent>
        <mc:Choice Requires="wps">
          <w:drawing>
            <wp:anchor distT="0" distB="0" distL="114300" distR="114300" simplePos="0" relativeHeight="251658244" behindDoc="0" locked="1" layoutInCell="1" allowOverlap="1" wp14:anchorId="15227092" wp14:editId="65455260">
              <wp:simplePos x="0" y="0"/>
              <wp:positionH relativeFrom="column">
                <wp:posOffset>-98425</wp:posOffset>
              </wp:positionH>
              <wp:positionV relativeFrom="page">
                <wp:posOffset>461010</wp:posOffset>
              </wp:positionV>
              <wp:extent cx="2066925" cy="71755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17550"/>
                      </a:xfrm>
                      <a:prstGeom prst="rect">
                        <a:avLst/>
                      </a:prstGeom>
                      <a:solidFill>
                        <a:srgbClr val="FFFFFF"/>
                      </a:solidFill>
                      <a:ln w="9525">
                        <a:noFill/>
                        <a:miter lim="800000"/>
                        <a:headEnd/>
                        <a:tailEnd/>
                      </a:ln>
                    </wps:spPr>
                    <wps:txbx>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227092" id="_x0000_t202" coordsize="21600,21600" o:spt="202" path="m,l,21600r21600,l21600,xe">
              <v:stroke joinstyle="miter"/>
              <v:path gradientshapeok="t" o:connecttype="rect"/>
            </v:shapetype>
            <v:shape id="_x0000_s1027" type="#_x0000_t202" style="position:absolute;margin-left:-7.75pt;margin-top:36.3pt;width:162.75pt;height:56.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" stroked="f">
              <v:textbox style="mso-fit-shape-to-text:t">
                <w:txbxContent>
                  <w:p w14:paraId="04910331" w14:textId="77777777" w:rsidR="00DE73CF" w:rsidRPr="00386110" w:rsidRDefault="00DE73CF" w:rsidP="00E412B7">
                    <w:pPr>
                      <w:rPr>
                        <w:rFonts w:ascii="Verdana" w:hAnsi="Verdana"/>
                        <w:b/>
                        <w:lang w:val="es-ES"/>
                      </w:rPr>
                    </w:pPr>
                    <w:r w:rsidRPr="00386110">
                      <w:rPr>
                        <w:rFonts w:ascii="Verdana" w:hAnsi="Verdana"/>
                        <w:b/>
                        <w:lang w:val="es-ES"/>
                      </w:rPr>
                      <w:t>COMUNICADO DE PRENSA</w:t>
                    </w:r>
                  </w:p>
                  <w:p w14:paraId="4A3429FE" w14:textId="77777777" w:rsidR="00DE73CF" w:rsidRPr="00386110" w:rsidRDefault="00DE73CF" w:rsidP="00E412B7">
                    <w:pPr>
                      <w:rPr>
                        <w:rFonts w:ascii="Verdana" w:hAnsi="Verdana"/>
                        <w:b/>
                        <w:lang w:val="es-ES"/>
                      </w:rPr>
                    </w:pPr>
                    <w:r w:rsidRPr="00386110">
                      <w:rPr>
                        <w:rFonts w:ascii="Verdana" w:hAnsi="Verdana"/>
                        <w:b/>
                        <w:lang w:val="es-ES"/>
                      </w:rPr>
                      <w:t>COMUNICATO STAMPA</w:t>
                    </w:r>
                  </w:p>
                  <w:p w14:paraId="4E3BE225" w14:textId="77777777" w:rsidR="00DE73CF" w:rsidRPr="00386110" w:rsidRDefault="00DE73CF" w:rsidP="00E412B7">
                    <w:pPr>
                      <w:rPr>
                        <w:rFonts w:ascii="Verdana" w:hAnsi="Verdana"/>
                        <w:b/>
                        <w:lang w:val="es-ES"/>
                      </w:rPr>
                    </w:pPr>
                    <w:r w:rsidRPr="00386110">
                      <w:rPr>
                        <w:rFonts w:ascii="Verdana" w:hAnsi="Verdana"/>
                        <w:b/>
                        <w:lang w:val="es-ES"/>
                      </w:rPr>
                      <w:t>PRESS RELEASE</w:t>
                    </w:r>
                  </w:p>
                  <w:p w14:paraId="6A5F7C5B" w14:textId="77777777" w:rsidR="00DE73CF" w:rsidRPr="00E412B7" w:rsidRDefault="00DE73CF" w:rsidP="00E412B7">
                    <w:pPr>
                      <w:rPr>
                        <w:rFonts w:ascii="Verdana" w:hAnsi="Verdana"/>
                        <w:b/>
                      </w:rPr>
                    </w:pPr>
                    <w:r w:rsidRPr="00E412B7">
                      <w:rPr>
                        <w:rFonts w:ascii="Verdana" w:hAnsi="Verdana"/>
                        <w:b/>
                      </w:rPr>
                      <w:t>PRESSEINFORMATION</w:t>
                    </w:r>
                  </w:p>
                </w:txbxContent>
              </v:textbox>
              <w10:wrap anchory="page"/>
              <w10:anchorlock/>
            </v:shape>
          </w:pict>
        </mc:Fallback>
      </mc:AlternateContent>
    </w:r>
    <w:r>
      <w:rPr>
        <w:rFonts w:ascii="Arial" w:hAnsi="Arial" w:cs="Arial"/>
        <w:noProof/>
        <w:lang w:eastAsia="de-DE"/>
      </w:rPr>
      <mc:AlternateContent>
        <mc:Choice Requires="wps">
          <w:drawing>
            <wp:anchor distT="0" distB="0" distL="114300" distR="114300" simplePos="0" relativeHeight="251658243" behindDoc="0" locked="0" layoutInCell="1" allowOverlap="1" wp14:anchorId="2F7615B3" wp14:editId="602B5249">
              <wp:simplePos x="0" y="0"/>
              <wp:positionH relativeFrom="column">
                <wp:posOffset>5330825</wp:posOffset>
              </wp:positionH>
              <wp:positionV relativeFrom="paragraph">
                <wp:posOffset>1073785</wp:posOffset>
              </wp:positionV>
              <wp:extent cx="1263015" cy="1303655"/>
              <wp:effectExtent l="4445" t="1270" r="381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15B3" id="Text Box 16" o:spid="_x0000_s1028" type="#_x0000_t202" style="position:absolute;margin-left:419.75pt;margin-top:84.55pt;width:99.45pt;height:102.6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" stroked="f">
              <v:textbox inset="0,0,0,0">
                <w:txbxContent>
                  <w:p w14:paraId="6DC582AB"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Distec GmbH</w:t>
                    </w:r>
                  </w:p>
                  <w:p w14:paraId="4D32C03F"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Augsburger Straße 2b</w:t>
                    </w:r>
                  </w:p>
                  <w:p w14:paraId="2F0620E8" w14:textId="77777777" w:rsidR="00DE73CF" w:rsidRPr="003B096B" w:rsidRDefault="00DE73CF" w:rsidP="00AF571F">
                    <w:pPr>
                      <w:pStyle w:val="Kopfzeile"/>
                      <w:spacing w:line="180" w:lineRule="atLeast"/>
                      <w:rPr>
                        <w:rFonts w:ascii="Arial" w:hAnsi="Arial" w:cs="Arial"/>
                        <w:sz w:val="15"/>
                        <w:szCs w:val="15"/>
                      </w:rPr>
                    </w:pPr>
                    <w:r w:rsidRPr="003B096B">
                      <w:rPr>
                        <w:rFonts w:ascii="Arial" w:hAnsi="Arial" w:cs="Arial"/>
                        <w:sz w:val="15"/>
                        <w:szCs w:val="15"/>
                      </w:rPr>
                      <w:t>D-82110 Germering</w:t>
                    </w:r>
                  </w:p>
                  <w:p w14:paraId="19292CF7"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Tel. +49 (0)89 / 89 43 63 -0</w:t>
                    </w:r>
                  </w:p>
                  <w:p w14:paraId="5BAEBA8C"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Fax +49 (0)89 / 89 43 63 -131</w:t>
                    </w:r>
                  </w:p>
                  <w:p w14:paraId="59377D40"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info@distec.de</w:t>
                    </w:r>
                  </w:p>
                  <w:p w14:paraId="40CCEBC6" w14:textId="77777777" w:rsidR="00DE73CF" w:rsidRPr="00864213" w:rsidRDefault="00DE73CF" w:rsidP="00AF571F">
                    <w:pPr>
                      <w:pStyle w:val="Kopfzeile"/>
                      <w:spacing w:line="180" w:lineRule="atLeast"/>
                      <w:rPr>
                        <w:rFonts w:ascii="Arial" w:hAnsi="Arial" w:cs="Arial"/>
                        <w:sz w:val="15"/>
                        <w:szCs w:val="15"/>
                        <w:lang w:val="en-US"/>
                      </w:rPr>
                    </w:pPr>
                    <w:r w:rsidRPr="00864213">
                      <w:rPr>
                        <w:rFonts w:ascii="Arial" w:hAnsi="Arial" w:cs="Arial"/>
                        <w:sz w:val="15"/>
                        <w:szCs w:val="15"/>
                        <w:lang w:val="en-US"/>
                      </w:rPr>
                      <w:t>www.distec.de</w:t>
                    </w:r>
                  </w:p>
                  <w:p w14:paraId="107DD782" w14:textId="77777777" w:rsidR="00DE73CF" w:rsidRPr="00864213" w:rsidRDefault="00DE73CF" w:rsidP="00AF571F">
                    <w:pPr>
                      <w:pStyle w:val="Kopfzeile"/>
                      <w:spacing w:line="180" w:lineRule="atLeast"/>
                      <w:rPr>
                        <w:rFonts w:ascii="Arial" w:hAnsi="Arial" w:cs="Arial"/>
                        <w:sz w:val="15"/>
                        <w:szCs w:val="15"/>
                        <w:lang w:val="en-US"/>
                      </w:rPr>
                    </w:pPr>
                  </w:p>
                  <w:p w14:paraId="46C16221" w14:textId="77777777" w:rsidR="00DE73CF" w:rsidRPr="004379DF" w:rsidRDefault="00DE73CF" w:rsidP="00AF571F">
                    <w:pPr>
                      <w:pStyle w:val="Kopfzeile"/>
                      <w:spacing w:line="180" w:lineRule="atLeast"/>
                      <w:rPr>
                        <w:rFonts w:ascii="Arial" w:hAnsi="Arial" w:cs="Arial"/>
                        <w:sz w:val="15"/>
                        <w:szCs w:val="15"/>
                      </w:rPr>
                    </w:pPr>
                    <w:r w:rsidRPr="004379DF">
                      <w:rPr>
                        <w:rFonts w:ascii="Arial" w:hAnsi="Arial" w:cs="Arial"/>
                        <w:sz w:val="15"/>
                        <w:szCs w:val="15"/>
                      </w:rPr>
                      <w:t>Ein Unternehmen der</w:t>
                    </w:r>
                  </w:p>
                  <w:p w14:paraId="03DE65E8" w14:textId="77777777" w:rsidR="00DE73CF" w:rsidRPr="00864213" w:rsidRDefault="00DE73CF" w:rsidP="00AF571F">
                    <w:pPr>
                      <w:pStyle w:val="Kopfzeile"/>
                      <w:spacing w:line="180" w:lineRule="atLeast"/>
                      <w:rPr>
                        <w:rFonts w:ascii="Arial" w:hAnsi="Arial" w:cs="Arial"/>
                        <w:sz w:val="15"/>
                        <w:szCs w:val="15"/>
                      </w:rPr>
                    </w:pPr>
                    <w:r w:rsidRPr="00864213">
                      <w:rPr>
                        <w:rFonts w:ascii="Arial" w:hAnsi="Arial" w:cs="Arial"/>
                        <w:sz w:val="15"/>
                        <w:szCs w:val="15"/>
                      </w:rPr>
                      <w:t>Data Display Group</w:t>
                    </w:r>
                  </w:p>
                  <w:p w14:paraId="05F82790" w14:textId="77777777" w:rsidR="00DE73CF" w:rsidRDefault="00DE73CF" w:rsidP="00AF571F">
                    <w:pPr>
                      <w:pStyle w:val="Kopfzeile"/>
                      <w:spacing w:line="180" w:lineRule="atLeast"/>
                      <w:rPr>
                        <w:sz w:val="15"/>
                        <w:szCs w:val="15"/>
                        <w:lang w:val="en-GB"/>
                      </w:rPr>
                    </w:pPr>
                    <w:r w:rsidRPr="003B096B">
                      <w:rPr>
                        <w:rFonts w:ascii="Arial" w:hAnsi="Arial" w:cs="Arial"/>
                        <w:sz w:val="15"/>
                        <w:szCs w:val="15"/>
                        <w:lang w:val="en-GB"/>
                      </w:rPr>
                      <w:t>www.datadisplay-group.de</w:t>
                    </w:r>
                  </w:p>
                  <w:p w14:paraId="1C126E38" w14:textId="77777777" w:rsidR="00DE73CF" w:rsidRPr="0044622B" w:rsidRDefault="00DE73CF" w:rsidP="00AF571F">
                    <w:pPr>
                      <w:pStyle w:val="Kopfzeile"/>
                      <w:spacing w:line="180" w:lineRule="atLeast"/>
                      <w:rPr>
                        <w:sz w:val="15"/>
                        <w:szCs w:val="15"/>
                        <w:lang w:val="en-GB"/>
                      </w:rPr>
                    </w:pPr>
                  </w:p>
                </w:txbxContent>
              </v:textbox>
              <w10:wrap type="square"/>
            </v:shape>
          </w:pict>
        </mc:Fallback>
      </mc:AlternateContent>
    </w:r>
    <w:r>
      <w:rPr>
        <w:rFonts w:ascii="Arial" w:hAnsi="Arial" w:cs="Arial"/>
        <w:noProof/>
        <w:lang w:eastAsia="de-DE"/>
      </w:rPr>
      <mc:AlternateContent>
        <mc:Choice Requires="wps">
          <w:drawing>
            <wp:anchor distT="0" distB="0" distL="114300" distR="114300" simplePos="0" relativeHeight="251658242" behindDoc="0" locked="0" layoutInCell="1" allowOverlap="1" wp14:anchorId="7900A7B0" wp14:editId="292DFDBB">
              <wp:simplePos x="0" y="0"/>
              <wp:positionH relativeFrom="column">
                <wp:posOffset>5316855</wp:posOffset>
              </wp:positionH>
              <wp:positionV relativeFrom="paragraph">
                <wp:posOffset>-116840</wp:posOffset>
              </wp:positionV>
              <wp:extent cx="1296035" cy="1085850"/>
              <wp:effectExtent l="0" t="127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00A7B0" id="Text Box 15" o:spid="_x0000_s1029" type="#_x0000_t202" style="position:absolute;margin-left:418.65pt;margin-top:-9.2pt;width:102.05pt;height:8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" stroked="f">
              <v:textbox style="mso-fit-shape-to-text:t" inset="0,0,0,0">
                <w:txbxContent>
                  <w:p w14:paraId="4EFE9425" w14:textId="77777777" w:rsidR="00DE73CF" w:rsidRDefault="00DE73CF" w:rsidP="00AF571F">
                    <w:r>
                      <w:rPr>
                        <w:noProof/>
                        <w:lang w:eastAsia="de-DE"/>
                      </w:rPr>
                      <w:drawing>
                        <wp:inline distT="0" distB="0" distL="0" distR="0" wp14:anchorId="75AAA0B7" wp14:editId="2DE4948D">
                          <wp:extent cx="1288415" cy="1081405"/>
                          <wp:effectExtent l="0" t="0" r="6985" b="4445"/>
                          <wp:docPr id="1918224779" name="Bild 13" descr="M:\Marketing\MarCom\Bilder, Logos etc\Logos\Companies\Data Display\DD Group\Data-Display-Group_neu_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Marketing\MarCom\Bilder, Logos etc\Logos\Companies\Data Display\DD Group\Data-Display-Group_neu_W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108140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376"/>
    <w:multiLevelType w:val="hybridMultilevel"/>
    <w:tmpl w:val="184EB0A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734767B"/>
    <w:multiLevelType w:val="hybridMultilevel"/>
    <w:tmpl w:val="38E2B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44129A"/>
    <w:multiLevelType w:val="multilevel"/>
    <w:tmpl w:val="977E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5A6E"/>
    <w:multiLevelType w:val="multilevel"/>
    <w:tmpl w:val="14E4B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334F1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35716"/>
    <w:multiLevelType w:val="hybridMultilevel"/>
    <w:tmpl w:val="6C16E27A"/>
    <w:lvl w:ilvl="0" w:tplc="D6C0125A">
      <w:numFmt w:val="bullet"/>
      <w:lvlText w:val="•"/>
      <w:lvlJc w:val="left"/>
      <w:pPr>
        <w:ind w:left="1068" w:hanging="708"/>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746E3"/>
    <w:multiLevelType w:val="multilevel"/>
    <w:tmpl w:val="7D4A166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2880CC0"/>
    <w:multiLevelType w:val="multilevel"/>
    <w:tmpl w:val="C0A8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51EEE"/>
    <w:multiLevelType w:val="hybridMultilevel"/>
    <w:tmpl w:val="96245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E5E3D5C"/>
    <w:multiLevelType w:val="hybridMultilevel"/>
    <w:tmpl w:val="2A5A1F48"/>
    <w:lvl w:ilvl="0" w:tplc="E1A29882">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9490093">
    <w:abstractNumId w:val="6"/>
  </w:num>
  <w:num w:numId="2" w16cid:durableId="2012484610">
    <w:abstractNumId w:val="6"/>
  </w:num>
  <w:num w:numId="3" w16cid:durableId="243994939">
    <w:abstractNumId w:val="6"/>
  </w:num>
  <w:num w:numId="4" w16cid:durableId="952060346">
    <w:abstractNumId w:val="6"/>
  </w:num>
  <w:num w:numId="5" w16cid:durableId="189343430">
    <w:abstractNumId w:val="6"/>
  </w:num>
  <w:num w:numId="6" w16cid:durableId="540752395">
    <w:abstractNumId w:val="6"/>
  </w:num>
  <w:num w:numId="7" w16cid:durableId="2004116571">
    <w:abstractNumId w:val="6"/>
  </w:num>
  <w:num w:numId="8" w16cid:durableId="221142655">
    <w:abstractNumId w:val="6"/>
  </w:num>
  <w:num w:numId="9" w16cid:durableId="42868409">
    <w:abstractNumId w:val="6"/>
  </w:num>
  <w:num w:numId="10" w16cid:durableId="608700717">
    <w:abstractNumId w:val="6"/>
  </w:num>
  <w:num w:numId="11" w16cid:durableId="472142924">
    <w:abstractNumId w:val="6"/>
  </w:num>
  <w:num w:numId="12" w16cid:durableId="1948737075">
    <w:abstractNumId w:val="9"/>
  </w:num>
  <w:num w:numId="13" w16cid:durableId="430780125">
    <w:abstractNumId w:val="0"/>
  </w:num>
  <w:num w:numId="14" w16cid:durableId="1956907061">
    <w:abstractNumId w:val="1"/>
  </w:num>
  <w:num w:numId="15" w16cid:durableId="1966352516">
    <w:abstractNumId w:val="3"/>
  </w:num>
  <w:num w:numId="16" w16cid:durableId="805782444">
    <w:abstractNumId w:val="8"/>
  </w:num>
  <w:num w:numId="17" w16cid:durableId="166752225">
    <w:abstractNumId w:val="5"/>
  </w:num>
  <w:num w:numId="18" w16cid:durableId="1858694087">
    <w:abstractNumId w:val="7"/>
  </w:num>
  <w:num w:numId="19" w16cid:durableId="1437359559">
    <w:abstractNumId w:val="2"/>
  </w:num>
  <w:num w:numId="20" w16cid:durableId="763065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5C"/>
    <w:rsid w:val="00000224"/>
    <w:rsid w:val="0000065D"/>
    <w:rsid w:val="00000DC7"/>
    <w:rsid w:val="0000272B"/>
    <w:rsid w:val="00003A2E"/>
    <w:rsid w:val="00003D84"/>
    <w:rsid w:val="0000442D"/>
    <w:rsid w:val="0000492A"/>
    <w:rsid w:val="00006D28"/>
    <w:rsid w:val="00006F51"/>
    <w:rsid w:val="000078F4"/>
    <w:rsid w:val="00007F31"/>
    <w:rsid w:val="00011498"/>
    <w:rsid w:val="00011F3C"/>
    <w:rsid w:val="00012049"/>
    <w:rsid w:val="00012891"/>
    <w:rsid w:val="000135FF"/>
    <w:rsid w:val="00013631"/>
    <w:rsid w:val="00013D36"/>
    <w:rsid w:val="000140C9"/>
    <w:rsid w:val="00014655"/>
    <w:rsid w:val="0001493B"/>
    <w:rsid w:val="00014F66"/>
    <w:rsid w:val="00015436"/>
    <w:rsid w:val="00015F3F"/>
    <w:rsid w:val="00016C03"/>
    <w:rsid w:val="00016DB1"/>
    <w:rsid w:val="00017D5B"/>
    <w:rsid w:val="000204EE"/>
    <w:rsid w:val="0002074C"/>
    <w:rsid w:val="0002295A"/>
    <w:rsid w:val="00023047"/>
    <w:rsid w:val="00023BB9"/>
    <w:rsid w:val="000240CF"/>
    <w:rsid w:val="0002420C"/>
    <w:rsid w:val="000256D4"/>
    <w:rsid w:val="00025DC8"/>
    <w:rsid w:val="000273DB"/>
    <w:rsid w:val="00030345"/>
    <w:rsid w:val="0003074D"/>
    <w:rsid w:val="000311C9"/>
    <w:rsid w:val="00032F3B"/>
    <w:rsid w:val="000338A3"/>
    <w:rsid w:val="00033943"/>
    <w:rsid w:val="00033B0F"/>
    <w:rsid w:val="000354F8"/>
    <w:rsid w:val="000357DE"/>
    <w:rsid w:val="00036967"/>
    <w:rsid w:val="00037921"/>
    <w:rsid w:val="000404AE"/>
    <w:rsid w:val="000418F0"/>
    <w:rsid w:val="00041988"/>
    <w:rsid w:val="00042A4B"/>
    <w:rsid w:val="000432B3"/>
    <w:rsid w:val="000434B8"/>
    <w:rsid w:val="0004429A"/>
    <w:rsid w:val="00044418"/>
    <w:rsid w:val="000449DA"/>
    <w:rsid w:val="0004525C"/>
    <w:rsid w:val="00046C71"/>
    <w:rsid w:val="00047618"/>
    <w:rsid w:val="00050740"/>
    <w:rsid w:val="000513A9"/>
    <w:rsid w:val="0005484D"/>
    <w:rsid w:val="000552BD"/>
    <w:rsid w:val="00056A75"/>
    <w:rsid w:val="00060AA4"/>
    <w:rsid w:val="00060AF1"/>
    <w:rsid w:val="00062075"/>
    <w:rsid w:val="000620D4"/>
    <w:rsid w:val="000627B1"/>
    <w:rsid w:val="0006679E"/>
    <w:rsid w:val="00066925"/>
    <w:rsid w:val="000679A1"/>
    <w:rsid w:val="00067E29"/>
    <w:rsid w:val="00072682"/>
    <w:rsid w:val="00072FCE"/>
    <w:rsid w:val="00073405"/>
    <w:rsid w:val="00073C00"/>
    <w:rsid w:val="00075614"/>
    <w:rsid w:val="00075BD7"/>
    <w:rsid w:val="0007783E"/>
    <w:rsid w:val="00081EEE"/>
    <w:rsid w:val="00081F09"/>
    <w:rsid w:val="00083FE7"/>
    <w:rsid w:val="00085286"/>
    <w:rsid w:val="00085AEA"/>
    <w:rsid w:val="00086486"/>
    <w:rsid w:val="000874F2"/>
    <w:rsid w:val="00087FD8"/>
    <w:rsid w:val="00090735"/>
    <w:rsid w:val="00090BF2"/>
    <w:rsid w:val="000913E4"/>
    <w:rsid w:val="0009226B"/>
    <w:rsid w:val="00093361"/>
    <w:rsid w:val="00093E1D"/>
    <w:rsid w:val="00094E69"/>
    <w:rsid w:val="00095435"/>
    <w:rsid w:val="0009558F"/>
    <w:rsid w:val="00095D3A"/>
    <w:rsid w:val="000968EA"/>
    <w:rsid w:val="00096A83"/>
    <w:rsid w:val="00096DA2"/>
    <w:rsid w:val="000976B0"/>
    <w:rsid w:val="00097AC3"/>
    <w:rsid w:val="00097CC1"/>
    <w:rsid w:val="000A123B"/>
    <w:rsid w:val="000A2079"/>
    <w:rsid w:val="000A3DB0"/>
    <w:rsid w:val="000A5F61"/>
    <w:rsid w:val="000A73AA"/>
    <w:rsid w:val="000A75BF"/>
    <w:rsid w:val="000A7BA2"/>
    <w:rsid w:val="000B01B5"/>
    <w:rsid w:val="000B089E"/>
    <w:rsid w:val="000B1608"/>
    <w:rsid w:val="000B2D33"/>
    <w:rsid w:val="000B5B34"/>
    <w:rsid w:val="000B68A5"/>
    <w:rsid w:val="000B6A0A"/>
    <w:rsid w:val="000B6AD7"/>
    <w:rsid w:val="000B70D3"/>
    <w:rsid w:val="000B79A5"/>
    <w:rsid w:val="000C0A86"/>
    <w:rsid w:val="000C0D6A"/>
    <w:rsid w:val="000C10D0"/>
    <w:rsid w:val="000C1310"/>
    <w:rsid w:val="000C3751"/>
    <w:rsid w:val="000C3EAD"/>
    <w:rsid w:val="000C465B"/>
    <w:rsid w:val="000C477C"/>
    <w:rsid w:val="000C61EA"/>
    <w:rsid w:val="000C6246"/>
    <w:rsid w:val="000C6554"/>
    <w:rsid w:val="000D16C4"/>
    <w:rsid w:val="000D1B3D"/>
    <w:rsid w:val="000D2E6C"/>
    <w:rsid w:val="000D32C5"/>
    <w:rsid w:val="000D3623"/>
    <w:rsid w:val="000D5656"/>
    <w:rsid w:val="000D7A83"/>
    <w:rsid w:val="000D7E16"/>
    <w:rsid w:val="000E07A7"/>
    <w:rsid w:val="000E0863"/>
    <w:rsid w:val="000E0BDE"/>
    <w:rsid w:val="000E2340"/>
    <w:rsid w:val="000E3180"/>
    <w:rsid w:val="000E4271"/>
    <w:rsid w:val="000E66D1"/>
    <w:rsid w:val="000E73F6"/>
    <w:rsid w:val="000E7B59"/>
    <w:rsid w:val="000F063D"/>
    <w:rsid w:val="000F06E9"/>
    <w:rsid w:val="000F16B3"/>
    <w:rsid w:val="000F563D"/>
    <w:rsid w:val="000F5A47"/>
    <w:rsid w:val="000F653D"/>
    <w:rsid w:val="000F7FE7"/>
    <w:rsid w:val="00100505"/>
    <w:rsid w:val="00100D0F"/>
    <w:rsid w:val="0010191F"/>
    <w:rsid w:val="0010274E"/>
    <w:rsid w:val="00103314"/>
    <w:rsid w:val="001036F6"/>
    <w:rsid w:val="0010499F"/>
    <w:rsid w:val="00104FAD"/>
    <w:rsid w:val="00105333"/>
    <w:rsid w:val="00105FBB"/>
    <w:rsid w:val="0010605F"/>
    <w:rsid w:val="0011072D"/>
    <w:rsid w:val="00110890"/>
    <w:rsid w:val="00111293"/>
    <w:rsid w:val="00111616"/>
    <w:rsid w:val="00111F29"/>
    <w:rsid w:val="0011259D"/>
    <w:rsid w:val="001145EC"/>
    <w:rsid w:val="00114745"/>
    <w:rsid w:val="00114862"/>
    <w:rsid w:val="0011521E"/>
    <w:rsid w:val="00117BA4"/>
    <w:rsid w:val="001208EB"/>
    <w:rsid w:val="00120C51"/>
    <w:rsid w:val="00120E3A"/>
    <w:rsid w:val="0012101D"/>
    <w:rsid w:val="00124067"/>
    <w:rsid w:val="00124135"/>
    <w:rsid w:val="00124C89"/>
    <w:rsid w:val="00125774"/>
    <w:rsid w:val="00125EC3"/>
    <w:rsid w:val="00126AFE"/>
    <w:rsid w:val="00126B44"/>
    <w:rsid w:val="00127044"/>
    <w:rsid w:val="001274FA"/>
    <w:rsid w:val="001300E6"/>
    <w:rsid w:val="00130590"/>
    <w:rsid w:val="0013646B"/>
    <w:rsid w:val="00136952"/>
    <w:rsid w:val="0013743F"/>
    <w:rsid w:val="00137D1A"/>
    <w:rsid w:val="001405E8"/>
    <w:rsid w:val="00141452"/>
    <w:rsid w:val="001425D5"/>
    <w:rsid w:val="00142678"/>
    <w:rsid w:val="001438FF"/>
    <w:rsid w:val="00143FCB"/>
    <w:rsid w:val="001443BE"/>
    <w:rsid w:val="00144507"/>
    <w:rsid w:val="0015062E"/>
    <w:rsid w:val="00152337"/>
    <w:rsid w:val="0015243B"/>
    <w:rsid w:val="00152A32"/>
    <w:rsid w:val="00155047"/>
    <w:rsid w:val="0015534E"/>
    <w:rsid w:val="001561FB"/>
    <w:rsid w:val="001566A4"/>
    <w:rsid w:val="0015776A"/>
    <w:rsid w:val="00157B7F"/>
    <w:rsid w:val="00163333"/>
    <w:rsid w:val="001642C2"/>
    <w:rsid w:val="0016557B"/>
    <w:rsid w:val="00165CB7"/>
    <w:rsid w:val="00166FB5"/>
    <w:rsid w:val="00167438"/>
    <w:rsid w:val="0016767E"/>
    <w:rsid w:val="00170415"/>
    <w:rsid w:val="00171987"/>
    <w:rsid w:val="001721DE"/>
    <w:rsid w:val="00172F6F"/>
    <w:rsid w:val="001732E7"/>
    <w:rsid w:val="00173705"/>
    <w:rsid w:val="00174348"/>
    <w:rsid w:val="001747AA"/>
    <w:rsid w:val="00175AB2"/>
    <w:rsid w:val="001769F8"/>
    <w:rsid w:val="00176CF6"/>
    <w:rsid w:val="00177391"/>
    <w:rsid w:val="001801A8"/>
    <w:rsid w:val="0018051C"/>
    <w:rsid w:val="00182287"/>
    <w:rsid w:val="00182E06"/>
    <w:rsid w:val="00183CBC"/>
    <w:rsid w:val="00183D25"/>
    <w:rsid w:val="0018414F"/>
    <w:rsid w:val="001869D9"/>
    <w:rsid w:val="00186EBD"/>
    <w:rsid w:val="00187F1E"/>
    <w:rsid w:val="00190D5F"/>
    <w:rsid w:val="00190F06"/>
    <w:rsid w:val="00191AE6"/>
    <w:rsid w:val="00192639"/>
    <w:rsid w:val="00195F0D"/>
    <w:rsid w:val="001A0358"/>
    <w:rsid w:val="001A1E1A"/>
    <w:rsid w:val="001A229F"/>
    <w:rsid w:val="001A30E5"/>
    <w:rsid w:val="001A3325"/>
    <w:rsid w:val="001A596D"/>
    <w:rsid w:val="001A600E"/>
    <w:rsid w:val="001A6466"/>
    <w:rsid w:val="001A6B0F"/>
    <w:rsid w:val="001A6FF0"/>
    <w:rsid w:val="001A752D"/>
    <w:rsid w:val="001A7753"/>
    <w:rsid w:val="001B072B"/>
    <w:rsid w:val="001B09D1"/>
    <w:rsid w:val="001B1665"/>
    <w:rsid w:val="001B1B30"/>
    <w:rsid w:val="001B250E"/>
    <w:rsid w:val="001B379E"/>
    <w:rsid w:val="001B4070"/>
    <w:rsid w:val="001B4FC8"/>
    <w:rsid w:val="001B5076"/>
    <w:rsid w:val="001B5434"/>
    <w:rsid w:val="001B57E7"/>
    <w:rsid w:val="001B5A98"/>
    <w:rsid w:val="001B7027"/>
    <w:rsid w:val="001C00B5"/>
    <w:rsid w:val="001C2888"/>
    <w:rsid w:val="001C2A53"/>
    <w:rsid w:val="001C361F"/>
    <w:rsid w:val="001C3CCB"/>
    <w:rsid w:val="001C474D"/>
    <w:rsid w:val="001C4D73"/>
    <w:rsid w:val="001C4FAD"/>
    <w:rsid w:val="001C6D61"/>
    <w:rsid w:val="001C7B15"/>
    <w:rsid w:val="001D0058"/>
    <w:rsid w:val="001D124B"/>
    <w:rsid w:val="001D2DB1"/>
    <w:rsid w:val="001D54CA"/>
    <w:rsid w:val="001D6EC9"/>
    <w:rsid w:val="001D7E3C"/>
    <w:rsid w:val="001E024A"/>
    <w:rsid w:val="001E1D3B"/>
    <w:rsid w:val="001E2E69"/>
    <w:rsid w:val="001E3946"/>
    <w:rsid w:val="001E3951"/>
    <w:rsid w:val="001E3D33"/>
    <w:rsid w:val="001E506D"/>
    <w:rsid w:val="001E5683"/>
    <w:rsid w:val="001E5D6B"/>
    <w:rsid w:val="001E61ED"/>
    <w:rsid w:val="001E695B"/>
    <w:rsid w:val="001E71AE"/>
    <w:rsid w:val="001F069E"/>
    <w:rsid w:val="001F0758"/>
    <w:rsid w:val="001F21AC"/>
    <w:rsid w:val="001F4B6D"/>
    <w:rsid w:val="001F5143"/>
    <w:rsid w:val="001F64BE"/>
    <w:rsid w:val="001F6664"/>
    <w:rsid w:val="001F7695"/>
    <w:rsid w:val="001F7E81"/>
    <w:rsid w:val="00201227"/>
    <w:rsid w:val="002022D9"/>
    <w:rsid w:val="0020240B"/>
    <w:rsid w:val="00202866"/>
    <w:rsid w:val="002036F9"/>
    <w:rsid w:val="00203F45"/>
    <w:rsid w:val="002043BE"/>
    <w:rsid w:val="002057F5"/>
    <w:rsid w:val="002106E3"/>
    <w:rsid w:val="00210EFB"/>
    <w:rsid w:val="002110F6"/>
    <w:rsid w:val="00211228"/>
    <w:rsid w:val="00212592"/>
    <w:rsid w:val="0021369A"/>
    <w:rsid w:val="002142DC"/>
    <w:rsid w:val="00215913"/>
    <w:rsid w:val="00215AAC"/>
    <w:rsid w:val="00216FD5"/>
    <w:rsid w:val="002208C2"/>
    <w:rsid w:val="002219C0"/>
    <w:rsid w:val="00221EBC"/>
    <w:rsid w:val="0022290E"/>
    <w:rsid w:val="00222C7F"/>
    <w:rsid w:val="00224CBD"/>
    <w:rsid w:val="00225237"/>
    <w:rsid w:val="00227CF9"/>
    <w:rsid w:val="00231B07"/>
    <w:rsid w:val="00231EA6"/>
    <w:rsid w:val="00232573"/>
    <w:rsid w:val="00234B41"/>
    <w:rsid w:val="002373B6"/>
    <w:rsid w:val="0023764C"/>
    <w:rsid w:val="002406D2"/>
    <w:rsid w:val="00244609"/>
    <w:rsid w:val="00244770"/>
    <w:rsid w:val="002448A3"/>
    <w:rsid w:val="00244AD3"/>
    <w:rsid w:val="00244BAC"/>
    <w:rsid w:val="00244DD0"/>
    <w:rsid w:val="00244E4F"/>
    <w:rsid w:val="002455B6"/>
    <w:rsid w:val="0024644B"/>
    <w:rsid w:val="0024683D"/>
    <w:rsid w:val="00246DB7"/>
    <w:rsid w:val="00247028"/>
    <w:rsid w:val="00250662"/>
    <w:rsid w:val="002508D9"/>
    <w:rsid w:val="00251F70"/>
    <w:rsid w:val="0025226D"/>
    <w:rsid w:val="00252711"/>
    <w:rsid w:val="00253D94"/>
    <w:rsid w:val="00256B41"/>
    <w:rsid w:val="00256C7F"/>
    <w:rsid w:val="002662C1"/>
    <w:rsid w:val="00266D6C"/>
    <w:rsid w:val="00266F8F"/>
    <w:rsid w:val="00267487"/>
    <w:rsid w:val="00267751"/>
    <w:rsid w:val="00267B30"/>
    <w:rsid w:val="002728E5"/>
    <w:rsid w:val="00272B3A"/>
    <w:rsid w:val="00272C99"/>
    <w:rsid w:val="0027315A"/>
    <w:rsid w:val="0027416A"/>
    <w:rsid w:val="00275D1F"/>
    <w:rsid w:val="00275D4F"/>
    <w:rsid w:val="002777C3"/>
    <w:rsid w:val="00277D63"/>
    <w:rsid w:val="0028181B"/>
    <w:rsid w:val="00281B4E"/>
    <w:rsid w:val="002842A7"/>
    <w:rsid w:val="0028518B"/>
    <w:rsid w:val="00285838"/>
    <w:rsid w:val="00285C7E"/>
    <w:rsid w:val="002872C3"/>
    <w:rsid w:val="00287775"/>
    <w:rsid w:val="00287BF8"/>
    <w:rsid w:val="0029047F"/>
    <w:rsid w:val="00290549"/>
    <w:rsid w:val="00290688"/>
    <w:rsid w:val="0029193D"/>
    <w:rsid w:val="00293FDC"/>
    <w:rsid w:val="0029458F"/>
    <w:rsid w:val="002946D3"/>
    <w:rsid w:val="00295699"/>
    <w:rsid w:val="00296014"/>
    <w:rsid w:val="00297910"/>
    <w:rsid w:val="002A0315"/>
    <w:rsid w:val="002A05D5"/>
    <w:rsid w:val="002A0D2B"/>
    <w:rsid w:val="002A1B38"/>
    <w:rsid w:val="002A2581"/>
    <w:rsid w:val="002A3F65"/>
    <w:rsid w:val="002A3FC8"/>
    <w:rsid w:val="002A4F2A"/>
    <w:rsid w:val="002A52B3"/>
    <w:rsid w:val="002A6821"/>
    <w:rsid w:val="002A7575"/>
    <w:rsid w:val="002B0BF5"/>
    <w:rsid w:val="002B238D"/>
    <w:rsid w:val="002B370E"/>
    <w:rsid w:val="002B441A"/>
    <w:rsid w:val="002B70E1"/>
    <w:rsid w:val="002B720D"/>
    <w:rsid w:val="002B7C0E"/>
    <w:rsid w:val="002C0346"/>
    <w:rsid w:val="002C33B2"/>
    <w:rsid w:val="002C46BB"/>
    <w:rsid w:val="002C46C9"/>
    <w:rsid w:val="002C654D"/>
    <w:rsid w:val="002C7467"/>
    <w:rsid w:val="002C77E0"/>
    <w:rsid w:val="002D091D"/>
    <w:rsid w:val="002D098A"/>
    <w:rsid w:val="002D0AFB"/>
    <w:rsid w:val="002D1B52"/>
    <w:rsid w:val="002D1DE7"/>
    <w:rsid w:val="002D2094"/>
    <w:rsid w:val="002D2DC6"/>
    <w:rsid w:val="002D3920"/>
    <w:rsid w:val="002D3AB2"/>
    <w:rsid w:val="002D437E"/>
    <w:rsid w:val="002D497A"/>
    <w:rsid w:val="002D582D"/>
    <w:rsid w:val="002D66D9"/>
    <w:rsid w:val="002D6D54"/>
    <w:rsid w:val="002E00FE"/>
    <w:rsid w:val="002E319D"/>
    <w:rsid w:val="002E45E9"/>
    <w:rsid w:val="002E5FD2"/>
    <w:rsid w:val="002E7077"/>
    <w:rsid w:val="002F1BBE"/>
    <w:rsid w:val="002F29C1"/>
    <w:rsid w:val="002F2B3C"/>
    <w:rsid w:val="002F32A0"/>
    <w:rsid w:val="002F3B2E"/>
    <w:rsid w:val="002F410A"/>
    <w:rsid w:val="002F415F"/>
    <w:rsid w:val="002F416E"/>
    <w:rsid w:val="002F74CD"/>
    <w:rsid w:val="002F7BE7"/>
    <w:rsid w:val="002F7E5D"/>
    <w:rsid w:val="00301221"/>
    <w:rsid w:val="00301449"/>
    <w:rsid w:val="00303AAF"/>
    <w:rsid w:val="00303ADE"/>
    <w:rsid w:val="00303D0B"/>
    <w:rsid w:val="00306CC5"/>
    <w:rsid w:val="00306E2F"/>
    <w:rsid w:val="00307366"/>
    <w:rsid w:val="003114E9"/>
    <w:rsid w:val="003119B6"/>
    <w:rsid w:val="00311AC4"/>
    <w:rsid w:val="00313A14"/>
    <w:rsid w:val="00313E29"/>
    <w:rsid w:val="00313E3F"/>
    <w:rsid w:val="0031436F"/>
    <w:rsid w:val="00314724"/>
    <w:rsid w:val="00314B9B"/>
    <w:rsid w:val="00314CCF"/>
    <w:rsid w:val="00314FED"/>
    <w:rsid w:val="00317ED7"/>
    <w:rsid w:val="00321ABD"/>
    <w:rsid w:val="00321F92"/>
    <w:rsid w:val="00322F16"/>
    <w:rsid w:val="003249AC"/>
    <w:rsid w:val="00324F11"/>
    <w:rsid w:val="0032548B"/>
    <w:rsid w:val="00325F88"/>
    <w:rsid w:val="00326690"/>
    <w:rsid w:val="00326EA6"/>
    <w:rsid w:val="00331417"/>
    <w:rsid w:val="00331D8B"/>
    <w:rsid w:val="0033295E"/>
    <w:rsid w:val="0033364E"/>
    <w:rsid w:val="0033491F"/>
    <w:rsid w:val="00336398"/>
    <w:rsid w:val="00337527"/>
    <w:rsid w:val="00337C5A"/>
    <w:rsid w:val="003407F4"/>
    <w:rsid w:val="00341EE4"/>
    <w:rsid w:val="00342EAB"/>
    <w:rsid w:val="00343BD7"/>
    <w:rsid w:val="00345939"/>
    <w:rsid w:val="00347B10"/>
    <w:rsid w:val="00347D27"/>
    <w:rsid w:val="003514FC"/>
    <w:rsid w:val="00351B10"/>
    <w:rsid w:val="00353B2F"/>
    <w:rsid w:val="00355027"/>
    <w:rsid w:val="00355380"/>
    <w:rsid w:val="00355618"/>
    <w:rsid w:val="00355997"/>
    <w:rsid w:val="00356381"/>
    <w:rsid w:val="003568DC"/>
    <w:rsid w:val="00357037"/>
    <w:rsid w:val="00361CFC"/>
    <w:rsid w:val="00361F00"/>
    <w:rsid w:val="003624D7"/>
    <w:rsid w:val="00362922"/>
    <w:rsid w:val="003631EC"/>
    <w:rsid w:val="003647DB"/>
    <w:rsid w:val="003650A2"/>
    <w:rsid w:val="003655FE"/>
    <w:rsid w:val="00366255"/>
    <w:rsid w:val="003700E8"/>
    <w:rsid w:val="003737BF"/>
    <w:rsid w:val="00373B2E"/>
    <w:rsid w:val="00373F61"/>
    <w:rsid w:val="00373FB2"/>
    <w:rsid w:val="00375481"/>
    <w:rsid w:val="00375736"/>
    <w:rsid w:val="00375A28"/>
    <w:rsid w:val="00375C4F"/>
    <w:rsid w:val="00377F72"/>
    <w:rsid w:val="0038067C"/>
    <w:rsid w:val="00380E25"/>
    <w:rsid w:val="0038179A"/>
    <w:rsid w:val="0038207E"/>
    <w:rsid w:val="00382B3E"/>
    <w:rsid w:val="00385240"/>
    <w:rsid w:val="00386110"/>
    <w:rsid w:val="00386142"/>
    <w:rsid w:val="003870F4"/>
    <w:rsid w:val="00387FFC"/>
    <w:rsid w:val="00390DCC"/>
    <w:rsid w:val="0039181A"/>
    <w:rsid w:val="00391CB3"/>
    <w:rsid w:val="00393022"/>
    <w:rsid w:val="00393585"/>
    <w:rsid w:val="00394B54"/>
    <w:rsid w:val="003973B8"/>
    <w:rsid w:val="00397C3F"/>
    <w:rsid w:val="00397CBD"/>
    <w:rsid w:val="003A05C4"/>
    <w:rsid w:val="003A1137"/>
    <w:rsid w:val="003A1488"/>
    <w:rsid w:val="003A208A"/>
    <w:rsid w:val="003A38E6"/>
    <w:rsid w:val="003A4DA8"/>
    <w:rsid w:val="003A6971"/>
    <w:rsid w:val="003A7EA3"/>
    <w:rsid w:val="003B096B"/>
    <w:rsid w:val="003B1A25"/>
    <w:rsid w:val="003B35AC"/>
    <w:rsid w:val="003B39CA"/>
    <w:rsid w:val="003B3F32"/>
    <w:rsid w:val="003B6123"/>
    <w:rsid w:val="003B660D"/>
    <w:rsid w:val="003C087E"/>
    <w:rsid w:val="003C0EA1"/>
    <w:rsid w:val="003C15B3"/>
    <w:rsid w:val="003C2CC6"/>
    <w:rsid w:val="003C2ED5"/>
    <w:rsid w:val="003C34D7"/>
    <w:rsid w:val="003C4956"/>
    <w:rsid w:val="003C4F39"/>
    <w:rsid w:val="003C4FA7"/>
    <w:rsid w:val="003C5929"/>
    <w:rsid w:val="003D2112"/>
    <w:rsid w:val="003D2215"/>
    <w:rsid w:val="003D2514"/>
    <w:rsid w:val="003D28A2"/>
    <w:rsid w:val="003D2A1A"/>
    <w:rsid w:val="003D3173"/>
    <w:rsid w:val="003D319F"/>
    <w:rsid w:val="003D5971"/>
    <w:rsid w:val="003D677B"/>
    <w:rsid w:val="003E0FE8"/>
    <w:rsid w:val="003E1744"/>
    <w:rsid w:val="003E2BC1"/>
    <w:rsid w:val="003E2C96"/>
    <w:rsid w:val="003E3A8D"/>
    <w:rsid w:val="003E3AAE"/>
    <w:rsid w:val="003E3D0A"/>
    <w:rsid w:val="003E4D97"/>
    <w:rsid w:val="003E51E3"/>
    <w:rsid w:val="003E6638"/>
    <w:rsid w:val="003E6D14"/>
    <w:rsid w:val="003E6D71"/>
    <w:rsid w:val="003E7D4F"/>
    <w:rsid w:val="003F00CC"/>
    <w:rsid w:val="003F06D8"/>
    <w:rsid w:val="003F0A98"/>
    <w:rsid w:val="003F0B0A"/>
    <w:rsid w:val="003F1718"/>
    <w:rsid w:val="003F220E"/>
    <w:rsid w:val="003F24C5"/>
    <w:rsid w:val="003F2A0B"/>
    <w:rsid w:val="003F495E"/>
    <w:rsid w:val="003F50BA"/>
    <w:rsid w:val="003F520D"/>
    <w:rsid w:val="003F61A5"/>
    <w:rsid w:val="00403B83"/>
    <w:rsid w:val="0040400F"/>
    <w:rsid w:val="004059BF"/>
    <w:rsid w:val="00405A42"/>
    <w:rsid w:val="00406949"/>
    <w:rsid w:val="00406AF0"/>
    <w:rsid w:val="00406D8F"/>
    <w:rsid w:val="00407104"/>
    <w:rsid w:val="0040722D"/>
    <w:rsid w:val="0040735E"/>
    <w:rsid w:val="00410433"/>
    <w:rsid w:val="00410675"/>
    <w:rsid w:val="00411872"/>
    <w:rsid w:val="00411AB6"/>
    <w:rsid w:val="00413F0D"/>
    <w:rsid w:val="0041667C"/>
    <w:rsid w:val="00416A4E"/>
    <w:rsid w:val="00417C60"/>
    <w:rsid w:val="00420CDF"/>
    <w:rsid w:val="00421342"/>
    <w:rsid w:val="00421EE1"/>
    <w:rsid w:val="00422DE3"/>
    <w:rsid w:val="00424CF3"/>
    <w:rsid w:val="00426818"/>
    <w:rsid w:val="0042749C"/>
    <w:rsid w:val="00427ACB"/>
    <w:rsid w:val="00427DBC"/>
    <w:rsid w:val="0043028B"/>
    <w:rsid w:val="004304B8"/>
    <w:rsid w:val="00433AF6"/>
    <w:rsid w:val="0043487A"/>
    <w:rsid w:val="00435084"/>
    <w:rsid w:val="004377AD"/>
    <w:rsid w:val="004379DF"/>
    <w:rsid w:val="004403AC"/>
    <w:rsid w:val="00440661"/>
    <w:rsid w:val="004409D0"/>
    <w:rsid w:val="00440A0E"/>
    <w:rsid w:val="00440D86"/>
    <w:rsid w:val="004413B5"/>
    <w:rsid w:val="00441B98"/>
    <w:rsid w:val="00442A17"/>
    <w:rsid w:val="00442C29"/>
    <w:rsid w:val="004456D5"/>
    <w:rsid w:val="00445732"/>
    <w:rsid w:val="00447230"/>
    <w:rsid w:val="0044738C"/>
    <w:rsid w:val="00451B19"/>
    <w:rsid w:val="00453920"/>
    <w:rsid w:val="00454E41"/>
    <w:rsid w:val="00455C43"/>
    <w:rsid w:val="00456396"/>
    <w:rsid w:val="00456A06"/>
    <w:rsid w:val="0046135E"/>
    <w:rsid w:val="00461615"/>
    <w:rsid w:val="0046322B"/>
    <w:rsid w:val="00463692"/>
    <w:rsid w:val="00464398"/>
    <w:rsid w:val="004645EE"/>
    <w:rsid w:val="004656A6"/>
    <w:rsid w:val="00465855"/>
    <w:rsid w:val="00466093"/>
    <w:rsid w:val="0046772D"/>
    <w:rsid w:val="00470BD6"/>
    <w:rsid w:val="004713D0"/>
    <w:rsid w:val="004716C9"/>
    <w:rsid w:val="00471AFC"/>
    <w:rsid w:val="00471DF7"/>
    <w:rsid w:val="00475061"/>
    <w:rsid w:val="00475079"/>
    <w:rsid w:val="0047562C"/>
    <w:rsid w:val="004757DD"/>
    <w:rsid w:val="004777FE"/>
    <w:rsid w:val="00477C68"/>
    <w:rsid w:val="004809FF"/>
    <w:rsid w:val="00480C2B"/>
    <w:rsid w:val="00481B19"/>
    <w:rsid w:val="0048384D"/>
    <w:rsid w:val="00483D04"/>
    <w:rsid w:val="00483DC7"/>
    <w:rsid w:val="00484630"/>
    <w:rsid w:val="00485C96"/>
    <w:rsid w:val="00485E45"/>
    <w:rsid w:val="0049002F"/>
    <w:rsid w:val="004904D0"/>
    <w:rsid w:val="00490C80"/>
    <w:rsid w:val="00492585"/>
    <w:rsid w:val="004933CA"/>
    <w:rsid w:val="00493946"/>
    <w:rsid w:val="00493F41"/>
    <w:rsid w:val="00494432"/>
    <w:rsid w:val="00497188"/>
    <w:rsid w:val="0049776E"/>
    <w:rsid w:val="004A119F"/>
    <w:rsid w:val="004A3F71"/>
    <w:rsid w:val="004A40DD"/>
    <w:rsid w:val="004A48EF"/>
    <w:rsid w:val="004A4E78"/>
    <w:rsid w:val="004A50B7"/>
    <w:rsid w:val="004A64BB"/>
    <w:rsid w:val="004A6511"/>
    <w:rsid w:val="004A6C27"/>
    <w:rsid w:val="004A79D4"/>
    <w:rsid w:val="004B0082"/>
    <w:rsid w:val="004B094B"/>
    <w:rsid w:val="004B1D5E"/>
    <w:rsid w:val="004B1F68"/>
    <w:rsid w:val="004B235C"/>
    <w:rsid w:val="004B28F0"/>
    <w:rsid w:val="004B2C77"/>
    <w:rsid w:val="004B332A"/>
    <w:rsid w:val="004B35F2"/>
    <w:rsid w:val="004B44C7"/>
    <w:rsid w:val="004B4851"/>
    <w:rsid w:val="004B4FB8"/>
    <w:rsid w:val="004B5D41"/>
    <w:rsid w:val="004B7EF8"/>
    <w:rsid w:val="004C00B2"/>
    <w:rsid w:val="004C0F6D"/>
    <w:rsid w:val="004C2401"/>
    <w:rsid w:val="004C3431"/>
    <w:rsid w:val="004C3C6A"/>
    <w:rsid w:val="004C6145"/>
    <w:rsid w:val="004C6CC7"/>
    <w:rsid w:val="004C73A1"/>
    <w:rsid w:val="004C7A5A"/>
    <w:rsid w:val="004D1572"/>
    <w:rsid w:val="004D1AED"/>
    <w:rsid w:val="004D36F5"/>
    <w:rsid w:val="004D48EF"/>
    <w:rsid w:val="004D4B44"/>
    <w:rsid w:val="004D4EC0"/>
    <w:rsid w:val="004D69BC"/>
    <w:rsid w:val="004D7334"/>
    <w:rsid w:val="004E1770"/>
    <w:rsid w:val="004E178C"/>
    <w:rsid w:val="004E39C4"/>
    <w:rsid w:val="004E5803"/>
    <w:rsid w:val="004E5F92"/>
    <w:rsid w:val="004E7694"/>
    <w:rsid w:val="004F5A84"/>
    <w:rsid w:val="004F5B2B"/>
    <w:rsid w:val="004F6246"/>
    <w:rsid w:val="004F69C0"/>
    <w:rsid w:val="004F69F9"/>
    <w:rsid w:val="004F6AEA"/>
    <w:rsid w:val="004F6DCE"/>
    <w:rsid w:val="004F75A9"/>
    <w:rsid w:val="004F7ACB"/>
    <w:rsid w:val="005007C9"/>
    <w:rsid w:val="005033A6"/>
    <w:rsid w:val="005055F8"/>
    <w:rsid w:val="00506E1E"/>
    <w:rsid w:val="00510CE5"/>
    <w:rsid w:val="00512F89"/>
    <w:rsid w:val="00513219"/>
    <w:rsid w:val="00513A30"/>
    <w:rsid w:val="00514179"/>
    <w:rsid w:val="00516D87"/>
    <w:rsid w:val="00520259"/>
    <w:rsid w:val="005209B0"/>
    <w:rsid w:val="005210CA"/>
    <w:rsid w:val="005214CB"/>
    <w:rsid w:val="00522665"/>
    <w:rsid w:val="0052557C"/>
    <w:rsid w:val="00525D45"/>
    <w:rsid w:val="00530167"/>
    <w:rsid w:val="005304C9"/>
    <w:rsid w:val="00530ED3"/>
    <w:rsid w:val="00531AA4"/>
    <w:rsid w:val="00533206"/>
    <w:rsid w:val="005338EC"/>
    <w:rsid w:val="005347EE"/>
    <w:rsid w:val="00534A09"/>
    <w:rsid w:val="00534C67"/>
    <w:rsid w:val="00535095"/>
    <w:rsid w:val="00536F17"/>
    <w:rsid w:val="0053772B"/>
    <w:rsid w:val="0054061D"/>
    <w:rsid w:val="00540877"/>
    <w:rsid w:val="00540C2F"/>
    <w:rsid w:val="005417A5"/>
    <w:rsid w:val="00543562"/>
    <w:rsid w:val="005437CD"/>
    <w:rsid w:val="00543A45"/>
    <w:rsid w:val="00544E31"/>
    <w:rsid w:val="00547F95"/>
    <w:rsid w:val="00551276"/>
    <w:rsid w:val="00551516"/>
    <w:rsid w:val="00552319"/>
    <w:rsid w:val="005537E0"/>
    <w:rsid w:val="0055380F"/>
    <w:rsid w:val="00553E09"/>
    <w:rsid w:val="00554260"/>
    <w:rsid w:val="0055479B"/>
    <w:rsid w:val="00554A77"/>
    <w:rsid w:val="00556E77"/>
    <w:rsid w:val="005604BE"/>
    <w:rsid w:val="005615AD"/>
    <w:rsid w:val="005633E4"/>
    <w:rsid w:val="00564F5B"/>
    <w:rsid w:val="00565D8E"/>
    <w:rsid w:val="00566376"/>
    <w:rsid w:val="00566A0F"/>
    <w:rsid w:val="00566A9A"/>
    <w:rsid w:val="00567A03"/>
    <w:rsid w:val="00570505"/>
    <w:rsid w:val="0057120D"/>
    <w:rsid w:val="00571A32"/>
    <w:rsid w:val="00571ACD"/>
    <w:rsid w:val="00572452"/>
    <w:rsid w:val="00572EFC"/>
    <w:rsid w:val="00575199"/>
    <w:rsid w:val="00575EBE"/>
    <w:rsid w:val="00582383"/>
    <w:rsid w:val="0058261D"/>
    <w:rsid w:val="005826EE"/>
    <w:rsid w:val="00582A1D"/>
    <w:rsid w:val="00583638"/>
    <w:rsid w:val="0058456A"/>
    <w:rsid w:val="005858E8"/>
    <w:rsid w:val="005912D2"/>
    <w:rsid w:val="005919F5"/>
    <w:rsid w:val="00591B48"/>
    <w:rsid w:val="00593059"/>
    <w:rsid w:val="00593125"/>
    <w:rsid w:val="00593B69"/>
    <w:rsid w:val="005945B4"/>
    <w:rsid w:val="00596728"/>
    <w:rsid w:val="005976E7"/>
    <w:rsid w:val="00597FD0"/>
    <w:rsid w:val="005A1332"/>
    <w:rsid w:val="005A397D"/>
    <w:rsid w:val="005A5230"/>
    <w:rsid w:val="005A5487"/>
    <w:rsid w:val="005A583F"/>
    <w:rsid w:val="005A7C19"/>
    <w:rsid w:val="005A7EB3"/>
    <w:rsid w:val="005B1904"/>
    <w:rsid w:val="005B2A8E"/>
    <w:rsid w:val="005B4BF2"/>
    <w:rsid w:val="005B727F"/>
    <w:rsid w:val="005B747C"/>
    <w:rsid w:val="005B7B6F"/>
    <w:rsid w:val="005C03C4"/>
    <w:rsid w:val="005C051B"/>
    <w:rsid w:val="005C1129"/>
    <w:rsid w:val="005C177F"/>
    <w:rsid w:val="005C270B"/>
    <w:rsid w:val="005C2A13"/>
    <w:rsid w:val="005C437E"/>
    <w:rsid w:val="005C562E"/>
    <w:rsid w:val="005C61E2"/>
    <w:rsid w:val="005C6307"/>
    <w:rsid w:val="005C6941"/>
    <w:rsid w:val="005C75CC"/>
    <w:rsid w:val="005C7CBD"/>
    <w:rsid w:val="005D4E8B"/>
    <w:rsid w:val="005D62D7"/>
    <w:rsid w:val="005D695F"/>
    <w:rsid w:val="005D78FE"/>
    <w:rsid w:val="005D7F3A"/>
    <w:rsid w:val="005E0DCB"/>
    <w:rsid w:val="005E10F4"/>
    <w:rsid w:val="005E1203"/>
    <w:rsid w:val="005E1706"/>
    <w:rsid w:val="005E35BD"/>
    <w:rsid w:val="005E4395"/>
    <w:rsid w:val="005E5BFC"/>
    <w:rsid w:val="005E7897"/>
    <w:rsid w:val="005F0A88"/>
    <w:rsid w:val="005F0C0C"/>
    <w:rsid w:val="005F2ED0"/>
    <w:rsid w:val="005F3013"/>
    <w:rsid w:val="005F34EA"/>
    <w:rsid w:val="005F3DC4"/>
    <w:rsid w:val="005F494E"/>
    <w:rsid w:val="005F4A37"/>
    <w:rsid w:val="005F5C4C"/>
    <w:rsid w:val="005F5DD8"/>
    <w:rsid w:val="005F6435"/>
    <w:rsid w:val="005F669B"/>
    <w:rsid w:val="005F767A"/>
    <w:rsid w:val="005F7C53"/>
    <w:rsid w:val="005F7CE7"/>
    <w:rsid w:val="006014EA"/>
    <w:rsid w:val="006016EB"/>
    <w:rsid w:val="006017D5"/>
    <w:rsid w:val="0060180D"/>
    <w:rsid w:val="0060211B"/>
    <w:rsid w:val="00602C83"/>
    <w:rsid w:val="00604BD2"/>
    <w:rsid w:val="00606262"/>
    <w:rsid w:val="006069E0"/>
    <w:rsid w:val="00610C4B"/>
    <w:rsid w:val="00610D53"/>
    <w:rsid w:val="0061304B"/>
    <w:rsid w:val="00613D9F"/>
    <w:rsid w:val="006145DB"/>
    <w:rsid w:val="0061547F"/>
    <w:rsid w:val="00615600"/>
    <w:rsid w:val="00617733"/>
    <w:rsid w:val="006206F7"/>
    <w:rsid w:val="00620A3A"/>
    <w:rsid w:val="006213E0"/>
    <w:rsid w:val="00622EA4"/>
    <w:rsid w:val="00622EFD"/>
    <w:rsid w:val="00622FE6"/>
    <w:rsid w:val="00623D95"/>
    <w:rsid w:val="00624067"/>
    <w:rsid w:val="006242EE"/>
    <w:rsid w:val="00625E40"/>
    <w:rsid w:val="00626C28"/>
    <w:rsid w:val="00627B98"/>
    <w:rsid w:val="006306C6"/>
    <w:rsid w:val="006330B4"/>
    <w:rsid w:val="006347EB"/>
    <w:rsid w:val="006359B8"/>
    <w:rsid w:val="0063652F"/>
    <w:rsid w:val="00641341"/>
    <w:rsid w:val="006413CA"/>
    <w:rsid w:val="00641A6A"/>
    <w:rsid w:val="0064277F"/>
    <w:rsid w:val="0064640D"/>
    <w:rsid w:val="00647398"/>
    <w:rsid w:val="0065005C"/>
    <w:rsid w:val="00650AF0"/>
    <w:rsid w:val="00651275"/>
    <w:rsid w:val="006579B4"/>
    <w:rsid w:val="00660512"/>
    <w:rsid w:val="00661D1A"/>
    <w:rsid w:val="006620E9"/>
    <w:rsid w:val="00662325"/>
    <w:rsid w:val="006628DC"/>
    <w:rsid w:val="00663016"/>
    <w:rsid w:val="0066347C"/>
    <w:rsid w:val="00664616"/>
    <w:rsid w:val="00664FA2"/>
    <w:rsid w:val="0067007B"/>
    <w:rsid w:val="0067050D"/>
    <w:rsid w:val="006708F0"/>
    <w:rsid w:val="00672957"/>
    <w:rsid w:val="006730FD"/>
    <w:rsid w:val="0067463C"/>
    <w:rsid w:val="00674B38"/>
    <w:rsid w:val="00674CF5"/>
    <w:rsid w:val="0067542A"/>
    <w:rsid w:val="00675F71"/>
    <w:rsid w:val="0067620A"/>
    <w:rsid w:val="0067739A"/>
    <w:rsid w:val="00681561"/>
    <w:rsid w:val="00682094"/>
    <w:rsid w:val="00682AA6"/>
    <w:rsid w:val="006836A5"/>
    <w:rsid w:val="006839DE"/>
    <w:rsid w:val="00683E51"/>
    <w:rsid w:val="00684281"/>
    <w:rsid w:val="00684D06"/>
    <w:rsid w:val="00684D1D"/>
    <w:rsid w:val="006857A3"/>
    <w:rsid w:val="00687E5A"/>
    <w:rsid w:val="0069003D"/>
    <w:rsid w:val="00691981"/>
    <w:rsid w:val="00691A10"/>
    <w:rsid w:val="00692463"/>
    <w:rsid w:val="00692912"/>
    <w:rsid w:val="006929C0"/>
    <w:rsid w:val="006949EF"/>
    <w:rsid w:val="006965EF"/>
    <w:rsid w:val="00696770"/>
    <w:rsid w:val="00696801"/>
    <w:rsid w:val="006975D0"/>
    <w:rsid w:val="00697CDB"/>
    <w:rsid w:val="006A0210"/>
    <w:rsid w:val="006A0382"/>
    <w:rsid w:val="006A1C54"/>
    <w:rsid w:val="006A40EA"/>
    <w:rsid w:val="006A58F9"/>
    <w:rsid w:val="006A6AE6"/>
    <w:rsid w:val="006A7106"/>
    <w:rsid w:val="006A7139"/>
    <w:rsid w:val="006B263F"/>
    <w:rsid w:val="006B420D"/>
    <w:rsid w:val="006B4735"/>
    <w:rsid w:val="006B50E1"/>
    <w:rsid w:val="006B5800"/>
    <w:rsid w:val="006B680A"/>
    <w:rsid w:val="006B68F0"/>
    <w:rsid w:val="006B6FF4"/>
    <w:rsid w:val="006B70B9"/>
    <w:rsid w:val="006B7350"/>
    <w:rsid w:val="006C2422"/>
    <w:rsid w:val="006C25EC"/>
    <w:rsid w:val="006C2933"/>
    <w:rsid w:val="006C38D2"/>
    <w:rsid w:val="006C40A5"/>
    <w:rsid w:val="006C4928"/>
    <w:rsid w:val="006C4F8E"/>
    <w:rsid w:val="006C53B3"/>
    <w:rsid w:val="006C5509"/>
    <w:rsid w:val="006C5E2E"/>
    <w:rsid w:val="006C73E2"/>
    <w:rsid w:val="006C7CD1"/>
    <w:rsid w:val="006D2B52"/>
    <w:rsid w:val="006D34AB"/>
    <w:rsid w:val="006D3EC9"/>
    <w:rsid w:val="006D5001"/>
    <w:rsid w:val="006D5860"/>
    <w:rsid w:val="006D646F"/>
    <w:rsid w:val="006E12AD"/>
    <w:rsid w:val="006E18BA"/>
    <w:rsid w:val="006E1B04"/>
    <w:rsid w:val="006E26CB"/>
    <w:rsid w:val="006E2D0A"/>
    <w:rsid w:val="006E34BA"/>
    <w:rsid w:val="006E6340"/>
    <w:rsid w:val="006F1BD0"/>
    <w:rsid w:val="006F24AC"/>
    <w:rsid w:val="006F2B59"/>
    <w:rsid w:val="006F3E24"/>
    <w:rsid w:val="006F433F"/>
    <w:rsid w:val="006F48CB"/>
    <w:rsid w:val="006F65D9"/>
    <w:rsid w:val="006F7307"/>
    <w:rsid w:val="00703BF8"/>
    <w:rsid w:val="00704722"/>
    <w:rsid w:val="00704F4A"/>
    <w:rsid w:val="007052E4"/>
    <w:rsid w:val="00706B20"/>
    <w:rsid w:val="0070764B"/>
    <w:rsid w:val="00707AE5"/>
    <w:rsid w:val="007100D3"/>
    <w:rsid w:val="0071209E"/>
    <w:rsid w:val="00712899"/>
    <w:rsid w:val="00713835"/>
    <w:rsid w:val="007147C5"/>
    <w:rsid w:val="007150F6"/>
    <w:rsid w:val="007153C4"/>
    <w:rsid w:val="007156F5"/>
    <w:rsid w:val="007167FB"/>
    <w:rsid w:val="007208B6"/>
    <w:rsid w:val="00720ABB"/>
    <w:rsid w:val="007231DD"/>
    <w:rsid w:val="00725C4C"/>
    <w:rsid w:val="007260C5"/>
    <w:rsid w:val="007314DF"/>
    <w:rsid w:val="00732BED"/>
    <w:rsid w:val="007337C8"/>
    <w:rsid w:val="00733C97"/>
    <w:rsid w:val="00733ED9"/>
    <w:rsid w:val="00734BF9"/>
    <w:rsid w:val="0073632B"/>
    <w:rsid w:val="00736392"/>
    <w:rsid w:val="00737307"/>
    <w:rsid w:val="00740616"/>
    <w:rsid w:val="00740804"/>
    <w:rsid w:val="0074307A"/>
    <w:rsid w:val="00743137"/>
    <w:rsid w:val="00744CBD"/>
    <w:rsid w:val="00746747"/>
    <w:rsid w:val="00746938"/>
    <w:rsid w:val="007471A8"/>
    <w:rsid w:val="00747A2F"/>
    <w:rsid w:val="007501A8"/>
    <w:rsid w:val="00750DE4"/>
    <w:rsid w:val="00751624"/>
    <w:rsid w:val="00751A2C"/>
    <w:rsid w:val="007523A7"/>
    <w:rsid w:val="0075461E"/>
    <w:rsid w:val="00754839"/>
    <w:rsid w:val="00754FF7"/>
    <w:rsid w:val="00755130"/>
    <w:rsid w:val="007555CB"/>
    <w:rsid w:val="007555FD"/>
    <w:rsid w:val="00755ACB"/>
    <w:rsid w:val="00756606"/>
    <w:rsid w:val="00756DC4"/>
    <w:rsid w:val="0076031C"/>
    <w:rsid w:val="00761BEF"/>
    <w:rsid w:val="00762674"/>
    <w:rsid w:val="00762E0E"/>
    <w:rsid w:val="00762FA1"/>
    <w:rsid w:val="007645FF"/>
    <w:rsid w:val="00764869"/>
    <w:rsid w:val="0076579F"/>
    <w:rsid w:val="007667FA"/>
    <w:rsid w:val="00766BE0"/>
    <w:rsid w:val="00767DA0"/>
    <w:rsid w:val="00771816"/>
    <w:rsid w:val="00772D61"/>
    <w:rsid w:val="00773F6D"/>
    <w:rsid w:val="0077539B"/>
    <w:rsid w:val="00776AFC"/>
    <w:rsid w:val="00777720"/>
    <w:rsid w:val="00780D0D"/>
    <w:rsid w:val="00782151"/>
    <w:rsid w:val="00783316"/>
    <w:rsid w:val="007847D2"/>
    <w:rsid w:val="007853DD"/>
    <w:rsid w:val="00785C11"/>
    <w:rsid w:val="0078704F"/>
    <w:rsid w:val="00790721"/>
    <w:rsid w:val="00790E1D"/>
    <w:rsid w:val="007916C9"/>
    <w:rsid w:val="00794738"/>
    <w:rsid w:val="00794D30"/>
    <w:rsid w:val="0079664D"/>
    <w:rsid w:val="00796BFC"/>
    <w:rsid w:val="007A07D0"/>
    <w:rsid w:val="007A0D2C"/>
    <w:rsid w:val="007A16B3"/>
    <w:rsid w:val="007A1A12"/>
    <w:rsid w:val="007A2C03"/>
    <w:rsid w:val="007A2E4D"/>
    <w:rsid w:val="007A2FA6"/>
    <w:rsid w:val="007A3FE1"/>
    <w:rsid w:val="007A4610"/>
    <w:rsid w:val="007A49E1"/>
    <w:rsid w:val="007A5F4C"/>
    <w:rsid w:val="007A6F74"/>
    <w:rsid w:val="007B02B9"/>
    <w:rsid w:val="007B0BCC"/>
    <w:rsid w:val="007B3F8E"/>
    <w:rsid w:val="007B5C7E"/>
    <w:rsid w:val="007B69A6"/>
    <w:rsid w:val="007B69B8"/>
    <w:rsid w:val="007B6BA8"/>
    <w:rsid w:val="007B7577"/>
    <w:rsid w:val="007C2F63"/>
    <w:rsid w:val="007C36FA"/>
    <w:rsid w:val="007C47C2"/>
    <w:rsid w:val="007C6AD1"/>
    <w:rsid w:val="007C6D91"/>
    <w:rsid w:val="007D0A44"/>
    <w:rsid w:val="007D26AA"/>
    <w:rsid w:val="007D2909"/>
    <w:rsid w:val="007D30FC"/>
    <w:rsid w:val="007D35BD"/>
    <w:rsid w:val="007D4955"/>
    <w:rsid w:val="007D5241"/>
    <w:rsid w:val="007D591A"/>
    <w:rsid w:val="007D5E24"/>
    <w:rsid w:val="007D61EF"/>
    <w:rsid w:val="007D6866"/>
    <w:rsid w:val="007D6CF8"/>
    <w:rsid w:val="007D6D54"/>
    <w:rsid w:val="007D71A5"/>
    <w:rsid w:val="007D7660"/>
    <w:rsid w:val="007D7D7B"/>
    <w:rsid w:val="007E14EC"/>
    <w:rsid w:val="007E16F7"/>
    <w:rsid w:val="007E2120"/>
    <w:rsid w:val="007E23E9"/>
    <w:rsid w:val="007E2CDD"/>
    <w:rsid w:val="007E2D70"/>
    <w:rsid w:val="007E3C37"/>
    <w:rsid w:val="007E4173"/>
    <w:rsid w:val="007E5C2C"/>
    <w:rsid w:val="007E6FB8"/>
    <w:rsid w:val="007E740A"/>
    <w:rsid w:val="007F1EDD"/>
    <w:rsid w:val="007F2266"/>
    <w:rsid w:val="007F4323"/>
    <w:rsid w:val="007F6035"/>
    <w:rsid w:val="007F7189"/>
    <w:rsid w:val="007F75C1"/>
    <w:rsid w:val="007F79CD"/>
    <w:rsid w:val="00803E70"/>
    <w:rsid w:val="00804490"/>
    <w:rsid w:val="00804DFA"/>
    <w:rsid w:val="008057DF"/>
    <w:rsid w:val="0080673E"/>
    <w:rsid w:val="00806C62"/>
    <w:rsid w:val="00806C6F"/>
    <w:rsid w:val="0080723D"/>
    <w:rsid w:val="00807A2B"/>
    <w:rsid w:val="00807E6A"/>
    <w:rsid w:val="00811CCE"/>
    <w:rsid w:val="0081255B"/>
    <w:rsid w:val="0081293A"/>
    <w:rsid w:val="00812A7F"/>
    <w:rsid w:val="008138EB"/>
    <w:rsid w:val="00813F1C"/>
    <w:rsid w:val="00814373"/>
    <w:rsid w:val="00814A12"/>
    <w:rsid w:val="00814F6D"/>
    <w:rsid w:val="00815A64"/>
    <w:rsid w:val="00815CB0"/>
    <w:rsid w:val="00817155"/>
    <w:rsid w:val="008177F5"/>
    <w:rsid w:val="00817893"/>
    <w:rsid w:val="00820F8F"/>
    <w:rsid w:val="00821CDE"/>
    <w:rsid w:val="00822629"/>
    <w:rsid w:val="00823EFB"/>
    <w:rsid w:val="0082494F"/>
    <w:rsid w:val="00824D6C"/>
    <w:rsid w:val="00825980"/>
    <w:rsid w:val="00827DA4"/>
    <w:rsid w:val="0083027D"/>
    <w:rsid w:val="008303D5"/>
    <w:rsid w:val="00830E7A"/>
    <w:rsid w:val="00831A1B"/>
    <w:rsid w:val="00831B27"/>
    <w:rsid w:val="00833223"/>
    <w:rsid w:val="0083416A"/>
    <w:rsid w:val="00834637"/>
    <w:rsid w:val="0083566C"/>
    <w:rsid w:val="00836707"/>
    <w:rsid w:val="008368F2"/>
    <w:rsid w:val="00836F3F"/>
    <w:rsid w:val="00840189"/>
    <w:rsid w:val="00840859"/>
    <w:rsid w:val="00841756"/>
    <w:rsid w:val="0084180E"/>
    <w:rsid w:val="00844825"/>
    <w:rsid w:val="00844FA1"/>
    <w:rsid w:val="00846E3B"/>
    <w:rsid w:val="00850E54"/>
    <w:rsid w:val="00850F55"/>
    <w:rsid w:val="008513A3"/>
    <w:rsid w:val="00852754"/>
    <w:rsid w:val="008527C6"/>
    <w:rsid w:val="00852917"/>
    <w:rsid w:val="00856007"/>
    <w:rsid w:val="00861012"/>
    <w:rsid w:val="0086265D"/>
    <w:rsid w:val="00862A0A"/>
    <w:rsid w:val="008635B2"/>
    <w:rsid w:val="00864213"/>
    <w:rsid w:val="00864D94"/>
    <w:rsid w:val="008656AC"/>
    <w:rsid w:val="00865D82"/>
    <w:rsid w:val="00867D8A"/>
    <w:rsid w:val="00867EA6"/>
    <w:rsid w:val="008706CA"/>
    <w:rsid w:val="00871D9A"/>
    <w:rsid w:val="00872D46"/>
    <w:rsid w:val="00873411"/>
    <w:rsid w:val="00873960"/>
    <w:rsid w:val="0087476D"/>
    <w:rsid w:val="00875371"/>
    <w:rsid w:val="008754DB"/>
    <w:rsid w:val="008756AC"/>
    <w:rsid w:val="00875E87"/>
    <w:rsid w:val="008760E6"/>
    <w:rsid w:val="008773D9"/>
    <w:rsid w:val="0087783B"/>
    <w:rsid w:val="00877CF3"/>
    <w:rsid w:val="0088045C"/>
    <w:rsid w:val="008822BA"/>
    <w:rsid w:val="00882587"/>
    <w:rsid w:val="00883240"/>
    <w:rsid w:val="00883CDB"/>
    <w:rsid w:val="00884483"/>
    <w:rsid w:val="00884C63"/>
    <w:rsid w:val="008856CC"/>
    <w:rsid w:val="00886221"/>
    <w:rsid w:val="0088699B"/>
    <w:rsid w:val="008877AF"/>
    <w:rsid w:val="0089260A"/>
    <w:rsid w:val="008937FD"/>
    <w:rsid w:val="00895BF3"/>
    <w:rsid w:val="00897A3C"/>
    <w:rsid w:val="008A10E1"/>
    <w:rsid w:val="008A2268"/>
    <w:rsid w:val="008A3258"/>
    <w:rsid w:val="008A35F9"/>
    <w:rsid w:val="008A681F"/>
    <w:rsid w:val="008A6D0C"/>
    <w:rsid w:val="008A70C9"/>
    <w:rsid w:val="008A7507"/>
    <w:rsid w:val="008A7ED1"/>
    <w:rsid w:val="008A7F90"/>
    <w:rsid w:val="008B1128"/>
    <w:rsid w:val="008B1511"/>
    <w:rsid w:val="008B1EA5"/>
    <w:rsid w:val="008B222C"/>
    <w:rsid w:val="008B2272"/>
    <w:rsid w:val="008B2C42"/>
    <w:rsid w:val="008B2E3C"/>
    <w:rsid w:val="008B404A"/>
    <w:rsid w:val="008B5EED"/>
    <w:rsid w:val="008B7B43"/>
    <w:rsid w:val="008B7B86"/>
    <w:rsid w:val="008C02CC"/>
    <w:rsid w:val="008C098B"/>
    <w:rsid w:val="008C0E2F"/>
    <w:rsid w:val="008C1B62"/>
    <w:rsid w:val="008C65ED"/>
    <w:rsid w:val="008C7D2F"/>
    <w:rsid w:val="008D009B"/>
    <w:rsid w:val="008D0547"/>
    <w:rsid w:val="008D1218"/>
    <w:rsid w:val="008D2058"/>
    <w:rsid w:val="008D3684"/>
    <w:rsid w:val="008D49BD"/>
    <w:rsid w:val="008D6530"/>
    <w:rsid w:val="008D73BA"/>
    <w:rsid w:val="008E26D3"/>
    <w:rsid w:val="008E38AA"/>
    <w:rsid w:val="008E5B2F"/>
    <w:rsid w:val="008F0A43"/>
    <w:rsid w:val="008F1A64"/>
    <w:rsid w:val="008F2667"/>
    <w:rsid w:val="008F289E"/>
    <w:rsid w:val="008F2A8E"/>
    <w:rsid w:val="008F308E"/>
    <w:rsid w:val="008F474B"/>
    <w:rsid w:val="008F5FE3"/>
    <w:rsid w:val="008F629B"/>
    <w:rsid w:val="008F7D76"/>
    <w:rsid w:val="0090019E"/>
    <w:rsid w:val="00900ABD"/>
    <w:rsid w:val="009017D1"/>
    <w:rsid w:val="0090282F"/>
    <w:rsid w:val="00902E28"/>
    <w:rsid w:val="00904EF2"/>
    <w:rsid w:val="009063F2"/>
    <w:rsid w:val="00906624"/>
    <w:rsid w:val="00906CEE"/>
    <w:rsid w:val="00907F10"/>
    <w:rsid w:val="0091076F"/>
    <w:rsid w:val="00913483"/>
    <w:rsid w:val="00913749"/>
    <w:rsid w:val="009143AE"/>
    <w:rsid w:val="009149CD"/>
    <w:rsid w:val="009150F3"/>
    <w:rsid w:val="009157F6"/>
    <w:rsid w:val="00915A19"/>
    <w:rsid w:val="00916629"/>
    <w:rsid w:val="00917054"/>
    <w:rsid w:val="00917485"/>
    <w:rsid w:val="00917DB6"/>
    <w:rsid w:val="0092144E"/>
    <w:rsid w:val="00921CC3"/>
    <w:rsid w:val="00922D96"/>
    <w:rsid w:val="00923A06"/>
    <w:rsid w:val="00923B8D"/>
    <w:rsid w:val="009240EF"/>
    <w:rsid w:val="00924E6E"/>
    <w:rsid w:val="009250C9"/>
    <w:rsid w:val="0092512E"/>
    <w:rsid w:val="00925183"/>
    <w:rsid w:val="009270FE"/>
    <w:rsid w:val="00927604"/>
    <w:rsid w:val="00927B5E"/>
    <w:rsid w:val="00927F4B"/>
    <w:rsid w:val="00930FFC"/>
    <w:rsid w:val="0093466F"/>
    <w:rsid w:val="00937E89"/>
    <w:rsid w:val="00940342"/>
    <w:rsid w:val="00942713"/>
    <w:rsid w:val="009462EB"/>
    <w:rsid w:val="0094693D"/>
    <w:rsid w:val="00946B0E"/>
    <w:rsid w:val="00946FC7"/>
    <w:rsid w:val="00947D93"/>
    <w:rsid w:val="00950167"/>
    <w:rsid w:val="00950620"/>
    <w:rsid w:val="00951546"/>
    <w:rsid w:val="00951E84"/>
    <w:rsid w:val="00952138"/>
    <w:rsid w:val="009522B0"/>
    <w:rsid w:val="00955EA2"/>
    <w:rsid w:val="00956B4F"/>
    <w:rsid w:val="00957C2C"/>
    <w:rsid w:val="00957C63"/>
    <w:rsid w:val="00957DC3"/>
    <w:rsid w:val="00957E3C"/>
    <w:rsid w:val="00960793"/>
    <w:rsid w:val="00960E49"/>
    <w:rsid w:val="009610F5"/>
    <w:rsid w:val="00961824"/>
    <w:rsid w:val="00961DAC"/>
    <w:rsid w:val="009641E5"/>
    <w:rsid w:val="009645AC"/>
    <w:rsid w:val="009650C9"/>
    <w:rsid w:val="00965E87"/>
    <w:rsid w:val="00966741"/>
    <w:rsid w:val="009674F3"/>
    <w:rsid w:val="0097036C"/>
    <w:rsid w:val="00973CD6"/>
    <w:rsid w:val="00974AE8"/>
    <w:rsid w:val="00974AEC"/>
    <w:rsid w:val="00974F8F"/>
    <w:rsid w:val="0097546F"/>
    <w:rsid w:val="00975725"/>
    <w:rsid w:val="009777CC"/>
    <w:rsid w:val="00977DD6"/>
    <w:rsid w:val="00977F69"/>
    <w:rsid w:val="00981EE5"/>
    <w:rsid w:val="00982E31"/>
    <w:rsid w:val="0098359F"/>
    <w:rsid w:val="00984084"/>
    <w:rsid w:val="009853C2"/>
    <w:rsid w:val="00985CB3"/>
    <w:rsid w:val="00986D3D"/>
    <w:rsid w:val="00987946"/>
    <w:rsid w:val="00987D7D"/>
    <w:rsid w:val="00987FDE"/>
    <w:rsid w:val="009915DC"/>
    <w:rsid w:val="00991DAF"/>
    <w:rsid w:val="00992DC5"/>
    <w:rsid w:val="00993613"/>
    <w:rsid w:val="009940F9"/>
    <w:rsid w:val="00995E24"/>
    <w:rsid w:val="00997493"/>
    <w:rsid w:val="009977C9"/>
    <w:rsid w:val="009A00EC"/>
    <w:rsid w:val="009A075B"/>
    <w:rsid w:val="009A1D2A"/>
    <w:rsid w:val="009A29E3"/>
    <w:rsid w:val="009A303F"/>
    <w:rsid w:val="009A32FB"/>
    <w:rsid w:val="009A3834"/>
    <w:rsid w:val="009A4A7D"/>
    <w:rsid w:val="009A4F02"/>
    <w:rsid w:val="009A61EC"/>
    <w:rsid w:val="009B18C8"/>
    <w:rsid w:val="009B2140"/>
    <w:rsid w:val="009B3355"/>
    <w:rsid w:val="009B356B"/>
    <w:rsid w:val="009B6590"/>
    <w:rsid w:val="009B69C8"/>
    <w:rsid w:val="009C0DBD"/>
    <w:rsid w:val="009C11A1"/>
    <w:rsid w:val="009C23C8"/>
    <w:rsid w:val="009C262C"/>
    <w:rsid w:val="009C4CDE"/>
    <w:rsid w:val="009C4EDA"/>
    <w:rsid w:val="009C557D"/>
    <w:rsid w:val="009C58A6"/>
    <w:rsid w:val="009C6998"/>
    <w:rsid w:val="009D0D03"/>
    <w:rsid w:val="009D1477"/>
    <w:rsid w:val="009D18F5"/>
    <w:rsid w:val="009D2CEE"/>
    <w:rsid w:val="009D3877"/>
    <w:rsid w:val="009D392E"/>
    <w:rsid w:val="009D3B61"/>
    <w:rsid w:val="009D4995"/>
    <w:rsid w:val="009D50E3"/>
    <w:rsid w:val="009D6A27"/>
    <w:rsid w:val="009D742E"/>
    <w:rsid w:val="009D785F"/>
    <w:rsid w:val="009E001C"/>
    <w:rsid w:val="009E154A"/>
    <w:rsid w:val="009E1B32"/>
    <w:rsid w:val="009E213A"/>
    <w:rsid w:val="009E22DD"/>
    <w:rsid w:val="009E3290"/>
    <w:rsid w:val="009E37C1"/>
    <w:rsid w:val="009E41D1"/>
    <w:rsid w:val="009E5AC5"/>
    <w:rsid w:val="009E5BB5"/>
    <w:rsid w:val="009E5E6F"/>
    <w:rsid w:val="009E60D8"/>
    <w:rsid w:val="009E71F7"/>
    <w:rsid w:val="009F0882"/>
    <w:rsid w:val="009F12D5"/>
    <w:rsid w:val="009F2BCD"/>
    <w:rsid w:val="009F2D40"/>
    <w:rsid w:val="009F3629"/>
    <w:rsid w:val="009F4D92"/>
    <w:rsid w:val="009F5119"/>
    <w:rsid w:val="009F571D"/>
    <w:rsid w:val="009F5735"/>
    <w:rsid w:val="00A00603"/>
    <w:rsid w:val="00A01BB8"/>
    <w:rsid w:val="00A02CE8"/>
    <w:rsid w:val="00A033F2"/>
    <w:rsid w:val="00A0447D"/>
    <w:rsid w:val="00A04C38"/>
    <w:rsid w:val="00A05257"/>
    <w:rsid w:val="00A1140E"/>
    <w:rsid w:val="00A11DB6"/>
    <w:rsid w:val="00A12BE2"/>
    <w:rsid w:val="00A14BC5"/>
    <w:rsid w:val="00A153A1"/>
    <w:rsid w:val="00A1604B"/>
    <w:rsid w:val="00A177E3"/>
    <w:rsid w:val="00A2015C"/>
    <w:rsid w:val="00A20659"/>
    <w:rsid w:val="00A20E5D"/>
    <w:rsid w:val="00A21C43"/>
    <w:rsid w:val="00A21D34"/>
    <w:rsid w:val="00A21DB6"/>
    <w:rsid w:val="00A2428F"/>
    <w:rsid w:val="00A24594"/>
    <w:rsid w:val="00A25352"/>
    <w:rsid w:val="00A256F8"/>
    <w:rsid w:val="00A26036"/>
    <w:rsid w:val="00A268A1"/>
    <w:rsid w:val="00A30EE4"/>
    <w:rsid w:val="00A310AA"/>
    <w:rsid w:val="00A31707"/>
    <w:rsid w:val="00A31A2B"/>
    <w:rsid w:val="00A32306"/>
    <w:rsid w:val="00A3241F"/>
    <w:rsid w:val="00A3265D"/>
    <w:rsid w:val="00A333C5"/>
    <w:rsid w:val="00A34583"/>
    <w:rsid w:val="00A356BD"/>
    <w:rsid w:val="00A3628F"/>
    <w:rsid w:val="00A3701A"/>
    <w:rsid w:val="00A40681"/>
    <w:rsid w:val="00A40BD7"/>
    <w:rsid w:val="00A41D72"/>
    <w:rsid w:val="00A42336"/>
    <w:rsid w:val="00A4342D"/>
    <w:rsid w:val="00A44A5E"/>
    <w:rsid w:val="00A453CA"/>
    <w:rsid w:val="00A46F07"/>
    <w:rsid w:val="00A47132"/>
    <w:rsid w:val="00A471C5"/>
    <w:rsid w:val="00A50E33"/>
    <w:rsid w:val="00A5226A"/>
    <w:rsid w:val="00A52711"/>
    <w:rsid w:val="00A543ED"/>
    <w:rsid w:val="00A55BD3"/>
    <w:rsid w:val="00A56426"/>
    <w:rsid w:val="00A56BF3"/>
    <w:rsid w:val="00A56C33"/>
    <w:rsid w:val="00A573AC"/>
    <w:rsid w:val="00A57758"/>
    <w:rsid w:val="00A62B12"/>
    <w:rsid w:val="00A6343D"/>
    <w:rsid w:val="00A638B0"/>
    <w:rsid w:val="00A6466B"/>
    <w:rsid w:val="00A65E6A"/>
    <w:rsid w:val="00A66132"/>
    <w:rsid w:val="00A667B4"/>
    <w:rsid w:val="00A67F84"/>
    <w:rsid w:val="00A70662"/>
    <w:rsid w:val="00A708C7"/>
    <w:rsid w:val="00A7183D"/>
    <w:rsid w:val="00A736AA"/>
    <w:rsid w:val="00A777F7"/>
    <w:rsid w:val="00A80559"/>
    <w:rsid w:val="00A81FAF"/>
    <w:rsid w:val="00A822F2"/>
    <w:rsid w:val="00A839DD"/>
    <w:rsid w:val="00A8500C"/>
    <w:rsid w:val="00A85D42"/>
    <w:rsid w:val="00A923B5"/>
    <w:rsid w:val="00A930E6"/>
    <w:rsid w:val="00A93394"/>
    <w:rsid w:val="00A93BB0"/>
    <w:rsid w:val="00A9470A"/>
    <w:rsid w:val="00A9480F"/>
    <w:rsid w:val="00A973E5"/>
    <w:rsid w:val="00A97822"/>
    <w:rsid w:val="00A97966"/>
    <w:rsid w:val="00AA0727"/>
    <w:rsid w:val="00AA1297"/>
    <w:rsid w:val="00AA355C"/>
    <w:rsid w:val="00AA3B8E"/>
    <w:rsid w:val="00AA6382"/>
    <w:rsid w:val="00AB04FF"/>
    <w:rsid w:val="00AB29AE"/>
    <w:rsid w:val="00AB2AF0"/>
    <w:rsid w:val="00AB3877"/>
    <w:rsid w:val="00AB504D"/>
    <w:rsid w:val="00AB5153"/>
    <w:rsid w:val="00AB5AAD"/>
    <w:rsid w:val="00AB5FCC"/>
    <w:rsid w:val="00AB76FC"/>
    <w:rsid w:val="00AB794B"/>
    <w:rsid w:val="00AC1582"/>
    <w:rsid w:val="00AC528F"/>
    <w:rsid w:val="00AC55CE"/>
    <w:rsid w:val="00AC5A57"/>
    <w:rsid w:val="00AC60B9"/>
    <w:rsid w:val="00AC7860"/>
    <w:rsid w:val="00AC7BF6"/>
    <w:rsid w:val="00AD0B94"/>
    <w:rsid w:val="00AD2828"/>
    <w:rsid w:val="00AD3E95"/>
    <w:rsid w:val="00AD53B0"/>
    <w:rsid w:val="00AD5753"/>
    <w:rsid w:val="00AD63CB"/>
    <w:rsid w:val="00AD7003"/>
    <w:rsid w:val="00AE034B"/>
    <w:rsid w:val="00AE0F79"/>
    <w:rsid w:val="00AE1699"/>
    <w:rsid w:val="00AE17B4"/>
    <w:rsid w:val="00AE188C"/>
    <w:rsid w:val="00AE1B9E"/>
    <w:rsid w:val="00AE208E"/>
    <w:rsid w:val="00AE31C4"/>
    <w:rsid w:val="00AE3C02"/>
    <w:rsid w:val="00AE4BE6"/>
    <w:rsid w:val="00AF008E"/>
    <w:rsid w:val="00AF01F2"/>
    <w:rsid w:val="00AF0682"/>
    <w:rsid w:val="00AF1572"/>
    <w:rsid w:val="00AF1686"/>
    <w:rsid w:val="00AF1809"/>
    <w:rsid w:val="00AF2938"/>
    <w:rsid w:val="00AF3E27"/>
    <w:rsid w:val="00AF4572"/>
    <w:rsid w:val="00AF571F"/>
    <w:rsid w:val="00AF610F"/>
    <w:rsid w:val="00AF6F0B"/>
    <w:rsid w:val="00B0042C"/>
    <w:rsid w:val="00B00C9C"/>
    <w:rsid w:val="00B014B4"/>
    <w:rsid w:val="00B01F95"/>
    <w:rsid w:val="00B02C07"/>
    <w:rsid w:val="00B0304D"/>
    <w:rsid w:val="00B0321E"/>
    <w:rsid w:val="00B0332A"/>
    <w:rsid w:val="00B04FE6"/>
    <w:rsid w:val="00B05F7A"/>
    <w:rsid w:val="00B07394"/>
    <w:rsid w:val="00B13197"/>
    <w:rsid w:val="00B1366D"/>
    <w:rsid w:val="00B13EF4"/>
    <w:rsid w:val="00B14348"/>
    <w:rsid w:val="00B14A88"/>
    <w:rsid w:val="00B14E53"/>
    <w:rsid w:val="00B167A2"/>
    <w:rsid w:val="00B17E0A"/>
    <w:rsid w:val="00B20BC9"/>
    <w:rsid w:val="00B22788"/>
    <w:rsid w:val="00B24863"/>
    <w:rsid w:val="00B25116"/>
    <w:rsid w:val="00B2558E"/>
    <w:rsid w:val="00B25B5C"/>
    <w:rsid w:val="00B27A93"/>
    <w:rsid w:val="00B30767"/>
    <w:rsid w:val="00B30B84"/>
    <w:rsid w:val="00B31B84"/>
    <w:rsid w:val="00B32316"/>
    <w:rsid w:val="00B32A98"/>
    <w:rsid w:val="00B35F94"/>
    <w:rsid w:val="00B3653D"/>
    <w:rsid w:val="00B37B79"/>
    <w:rsid w:val="00B42095"/>
    <w:rsid w:val="00B4346D"/>
    <w:rsid w:val="00B470FB"/>
    <w:rsid w:val="00B50022"/>
    <w:rsid w:val="00B516C1"/>
    <w:rsid w:val="00B51BF1"/>
    <w:rsid w:val="00B52DF1"/>
    <w:rsid w:val="00B53756"/>
    <w:rsid w:val="00B53BDB"/>
    <w:rsid w:val="00B53EFD"/>
    <w:rsid w:val="00B54B75"/>
    <w:rsid w:val="00B553AA"/>
    <w:rsid w:val="00B557BA"/>
    <w:rsid w:val="00B57719"/>
    <w:rsid w:val="00B602C1"/>
    <w:rsid w:val="00B602D0"/>
    <w:rsid w:val="00B60A22"/>
    <w:rsid w:val="00B61260"/>
    <w:rsid w:val="00B614FA"/>
    <w:rsid w:val="00B61AB0"/>
    <w:rsid w:val="00B62D56"/>
    <w:rsid w:val="00B638B7"/>
    <w:rsid w:val="00B63C4C"/>
    <w:rsid w:val="00B64186"/>
    <w:rsid w:val="00B6578D"/>
    <w:rsid w:val="00B65835"/>
    <w:rsid w:val="00B66667"/>
    <w:rsid w:val="00B67DAE"/>
    <w:rsid w:val="00B705B8"/>
    <w:rsid w:val="00B70AFB"/>
    <w:rsid w:val="00B71284"/>
    <w:rsid w:val="00B72304"/>
    <w:rsid w:val="00B74038"/>
    <w:rsid w:val="00B7406D"/>
    <w:rsid w:val="00B74786"/>
    <w:rsid w:val="00B757E0"/>
    <w:rsid w:val="00B7667C"/>
    <w:rsid w:val="00B76B35"/>
    <w:rsid w:val="00B82B98"/>
    <w:rsid w:val="00B846C2"/>
    <w:rsid w:val="00B85573"/>
    <w:rsid w:val="00B86674"/>
    <w:rsid w:val="00B874AF"/>
    <w:rsid w:val="00B87EE4"/>
    <w:rsid w:val="00B90152"/>
    <w:rsid w:val="00B90C98"/>
    <w:rsid w:val="00B91737"/>
    <w:rsid w:val="00B918BE"/>
    <w:rsid w:val="00B93461"/>
    <w:rsid w:val="00B93EC9"/>
    <w:rsid w:val="00B94D89"/>
    <w:rsid w:val="00B95252"/>
    <w:rsid w:val="00B96090"/>
    <w:rsid w:val="00B96A08"/>
    <w:rsid w:val="00B96C57"/>
    <w:rsid w:val="00B96D30"/>
    <w:rsid w:val="00B96D9E"/>
    <w:rsid w:val="00B97164"/>
    <w:rsid w:val="00B9749F"/>
    <w:rsid w:val="00BA065B"/>
    <w:rsid w:val="00BA1BBE"/>
    <w:rsid w:val="00BA43C0"/>
    <w:rsid w:val="00BA474C"/>
    <w:rsid w:val="00BA5B13"/>
    <w:rsid w:val="00BA5DF9"/>
    <w:rsid w:val="00BA68B2"/>
    <w:rsid w:val="00BA6BBA"/>
    <w:rsid w:val="00BB0C88"/>
    <w:rsid w:val="00BB0F7D"/>
    <w:rsid w:val="00BB1D18"/>
    <w:rsid w:val="00BB2A0E"/>
    <w:rsid w:val="00BB3747"/>
    <w:rsid w:val="00BB6E38"/>
    <w:rsid w:val="00BB6EAD"/>
    <w:rsid w:val="00BC002B"/>
    <w:rsid w:val="00BC1836"/>
    <w:rsid w:val="00BC2998"/>
    <w:rsid w:val="00BC2F24"/>
    <w:rsid w:val="00BC380E"/>
    <w:rsid w:val="00BC5CAE"/>
    <w:rsid w:val="00BC6B9B"/>
    <w:rsid w:val="00BC74E4"/>
    <w:rsid w:val="00BC773D"/>
    <w:rsid w:val="00BD2DEF"/>
    <w:rsid w:val="00BD3CE8"/>
    <w:rsid w:val="00BD40F0"/>
    <w:rsid w:val="00BD4D7A"/>
    <w:rsid w:val="00BD5B48"/>
    <w:rsid w:val="00BD64D9"/>
    <w:rsid w:val="00BD7872"/>
    <w:rsid w:val="00BD7E62"/>
    <w:rsid w:val="00BE2EF6"/>
    <w:rsid w:val="00BE3497"/>
    <w:rsid w:val="00BE3644"/>
    <w:rsid w:val="00BE3ABA"/>
    <w:rsid w:val="00BE3AEF"/>
    <w:rsid w:val="00BE5647"/>
    <w:rsid w:val="00BE6B48"/>
    <w:rsid w:val="00BE6D06"/>
    <w:rsid w:val="00BE6FCE"/>
    <w:rsid w:val="00BE70EC"/>
    <w:rsid w:val="00BE7220"/>
    <w:rsid w:val="00BE7744"/>
    <w:rsid w:val="00BF17B8"/>
    <w:rsid w:val="00BF2612"/>
    <w:rsid w:val="00BF2866"/>
    <w:rsid w:val="00BF3DAC"/>
    <w:rsid w:val="00BF4817"/>
    <w:rsid w:val="00BF580C"/>
    <w:rsid w:val="00BF581D"/>
    <w:rsid w:val="00BF64E1"/>
    <w:rsid w:val="00BF65C9"/>
    <w:rsid w:val="00BF6F37"/>
    <w:rsid w:val="00C0080F"/>
    <w:rsid w:val="00C0351E"/>
    <w:rsid w:val="00C03B04"/>
    <w:rsid w:val="00C049A8"/>
    <w:rsid w:val="00C05E96"/>
    <w:rsid w:val="00C06990"/>
    <w:rsid w:val="00C07964"/>
    <w:rsid w:val="00C07B46"/>
    <w:rsid w:val="00C1084D"/>
    <w:rsid w:val="00C10CE1"/>
    <w:rsid w:val="00C13D21"/>
    <w:rsid w:val="00C14641"/>
    <w:rsid w:val="00C15176"/>
    <w:rsid w:val="00C15BF8"/>
    <w:rsid w:val="00C15FE2"/>
    <w:rsid w:val="00C2053D"/>
    <w:rsid w:val="00C20C87"/>
    <w:rsid w:val="00C228BE"/>
    <w:rsid w:val="00C2299B"/>
    <w:rsid w:val="00C232FC"/>
    <w:rsid w:val="00C23C1E"/>
    <w:rsid w:val="00C23DE0"/>
    <w:rsid w:val="00C243D1"/>
    <w:rsid w:val="00C26748"/>
    <w:rsid w:val="00C269B9"/>
    <w:rsid w:val="00C30742"/>
    <w:rsid w:val="00C31041"/>
    <w:rsid w:val="00C310A4"/>
    <w:rsid w:val="00C3348A"/>
    <w:rsid w:val="00C3423A"/>
    <w:rsid w:val="00C360E7"/>
    <w:rsid w:val="00C36F03"/>
    <w:rsid w:val="00C3703A"/>
    <w:rsid w:val="00C40A6B"/>
    <w:rsid w:val="00C42337"/>
    <w:rsid w:val="00C4239B"/>
    <w:rsid w:val="00C43C18"/>
    <w:rsid w:val="00C440A6"/>
    <w:rsid w:val="00C464F2"/>
    <w:rsid w:val="00C472E1"/>
    <w:rsid w:val="00C50B73"/>
    <w:rsid w:val="00C51643"/>
    <w:rsid w:val="00C555DA"/>
    <w:rsid w:val="00C5632A"/>
    <w:rsid w:val="00C56DC3"/>
    <w:rsid w:val="00C57146"/>
    <w:rsid w:val="00C57E9D"/>
    <w:rsid w:val="00C605CE"/>
    <w:rsid w:val="00C63520"/>
    <w:rsid w:val="00C64288"/>
    <w:rsid w:val="00C6576C"/>
    <w:rsid w:val="00C6598F"/>
    <w:rsid w:val="00C66744"/>
    <w:rsid w:val="00C6709C"/>
    <w:rsid w:val="00C677A5"/>
    <w:rsid w:val="00C74603"/>
    <w:rsid w:val="00C74845"/>
    <w:rsid w:val="00C74E17"/>
    <w:rsid w:val="00C751CF"/>
    <w:rsid w:val="00C7535B"/>
    <w:rsid w:val="00C75C76"/>
    <w:rsid w:val="00C76841"/>
    <w:rsid w:val="00C80EF3"/>
    <w:rsid w:val="00C81B6C"/>
    <w:rsid w:val="00C821B4"/>
    <w:rsid w:val="00C844EC"/>
    <w:rsid w:val="00C844F1"/>
    <w:rsid w:val="00C84A0D"/>
    <w:rsid w:val="00C86770"/>
    <w:rsid w:val="00C8735C"/>
    <w:rsid w:val="00C878A0"/>
    <w:rsid w:val="00C9070E"/>
    <w:rsid w:val="00C91604"/>
    <w:rsid w:val="00C91E4A"/>
    <w:rsid w:val="00C92007"/>
    <w:rsid w:val="00C92123"/>
    <w:rsid w:val="00C92605"/>
    <w:rsid w:val="00C92817"/>
    <w:rsid w:val="00C93FB0"/>
    <w:rsid w:val="00C94386"/>
    <w:rsid w:val="00C956AE"/>
    <w:rsid w:val="00C95E56"/>
    <w:rsid w:val="00C96743"/>
    <w:rsid w:val="00C96A50"/>
    <w:rsid w:val="00CA0E7E"/>
    <w:rsid w:val="00CA33B6"/>
    <w:rsid w:val="00CA3DDC"/>
    <w:rsid w:val="00CA5D29"/>
    <w:rsid w:val="00CA5E2E"/>
    <w:rsid w:val="00CB0CDD"/>
    <w:rsid w:val="00CB1309"/>
    <w:rsid w:val="00CB1E06"/>
    <w:rsid w:val="00CB21C6"/>
    <w:rsid w:val="00CB2C30"/>
    <w:rsid w:val="00CB3880"/>
    <w:rsid w:val="00CB3981"/>
    <w:rsid w:val="00CB412B"/>
    <w:rsid w:val="00CB4BFB"/>
    <w:rsid w:val="00CB5537"/>
    <w:rsid w:val="00CB5657"/>
    <w:rsid w:val="00CB574E"/>
    <w:rsid w:val="00CB5B83"/>
    <w:rsid w:val="00CB6B55"/>
    <w:rsid w:val="00CB70B2"/>
    <w:rsid w:val="00CB7D99"/>
    <w:rsid w:val="00CC0AB7"/>
    <w:rsid w:val="00CC3006"/>
    <w:rsid w:val="00CC33B3"/>
    <w:rsid w:val="00CC5130"/>
    <w:rsid w:val="00CC52BD"/>
    <w:rsid w:val="00CC57CB"/>
    <w:rsid w:val="00CC6249"/>
    <w:rsid w:val="00CC6286"/>
    <w:rsid w:val="00CC678E"/>
    <w:rsid w:val="00CC72DD"/>
    <w:rsid w:val="00CD05A3"/>
    <w:rsid w:val="00CD0892"/>
    <w:rsid w:val="00CD08B0"/>
    <w:rsid w:val="00CD2682"/>
    <w:rsid w:val="00CD312C"/>
    <w:rsid w:val="00CD530F"/>
    <w:rsid w:val="00CD5380"/>
    <w:rsid w:val="00CD5AB3"/>
    <w:rsid w:val="00CD5BB6"/>
    <w:rsid w:val="00CD6E5A"/>
    <w:rsid w:val="00CD7DEF"/>
    <w:rsid w:val="00CE0C35"/>
    <w:rsid w:val="00CE0D37"/>
    <w:rsid w:val="00CE1586"/>
    <w:rsid w:val="00CE1A95"/>
    <w:rsid w:val="00CE28D6"/>
    <w:rsid w:val="00CE2AC2"/>
    <w:rsid w:val="00CE3889"/>
    <w:rsid w:val="00CE408A"/>
    <w:rsid w:val="00CE466C"/>
    <w:rsid w:val="00CE531C"/>
    <w:rsid w:val="00CE5477"/>
    <w:rsid w:val="00CE5F31"/>
    <w:rsid w:val="00CE6C4F"/>
    <w:rsid w:val="00CE79A1"/>
    <w:rsid w:val="00CF01B4"/>
    <w:rsid w:val="00CF0EF3"/>
    <w:rsid w:val="00CF197F"/>
    <w:rsid w:val="00CF1FC2"/>
    <w:rsid w:val="00CF3E9A"/>
    <w:rsid w:val="00CF4B13"/>
    <w:rsid w:val="00CF60F1"/>
    <w:rsid w:val="00CF7B97"/>
    <w:rsid w:val="00D01C5D"/>
    <w:rsid w:val="00D0226E"/>
    <w:rsid w:val="00D02B82"/>
    <w:rsid w:val="00D037A8"/>
    <w:rsid w:val="00D0384F"/>
    <w:rsid w:val="00D0428E"/>
    <w:rsid w:val="00D0486D"/>
    <w:rsid w:val="00D0512E"/>
    <w:rsid w:val="00D05616"/>
    <w:rsid w:val="00D056A6"/>
    <w:rsid w:val="00D068E9"/>
    <w:rsid w:val="00D06A80"/>
    <w:rsid w:val="00D0719A"/>
    <w:rsid w:val="00D077E2"/>
    <w:rsid w:val="00D07FD1"/>
    <w:rsid w:val="00D1079F"/>
    <w:rsid w:val="00D11073"/>
    <w:rsid w:val="00D114AB"/>
    <w:rsid w:val="00D11841"/>
    <w:rsid w:val="00D132BE"/>
    <w:rsid w:val="00D16576"/>
    <w:rsid w:val="00D17BFC"/>
    <w:rsid w:val="00D20290"/>
    <w:rsid w:val="00D218FE"/>
    <w:rsid w:val="00D21C5D"/>
    <w:rsid w:val="00D23951"/>
    <w:rsid w:val="00D2672A"/>
    <w:rsid w:val="00D30691"/>
    <w:rsid w:val="00D30DF8"/>
    <w:rsid w:val="00D31402"/>
    <w:rsid w:val="00D3144E"/>
    <w:rsid w:val="00D32029"/>
    <w:rsid w:val="00D32031"/>
    <w:rsid w:val="00D32075"/>
    <w:rsid w:val="00D32351"/>
    <w:rsid w:val="00D34265"/>
    <w:rsid w:val="00D3678E"/>
    <w:rsid w:val="00D405B4"/>
    <w:rsid w:val="00D413B9"/>
    <w:rsid w:val="00D42239"/>
    <w:rsid w:val="00D43952"/>
    <w:rsid w:val="00D44DCE"/>
    <w:rsid w:val="00D458EA"/>
    <w:rsid w:val="00D47093"/>
    <w:rsid w:val="00D47D0B"/>
    <w:rsid w:val="00D5064F"/>
    <w:rsid w:val="00D51358"/>
    <w:rsid w:val="00D519F0"/>
    <w:rsid w:val="00D53339"/>
    <w:rsid w:val="00D53656"/>
    <w:rsid w:val="00D539E5"/>
    <w:rsid w:val="00D54333"/>
    <w:rsid w:val="00D547B6"/>
    <w:rsid w:val="00D54874"/>
    <w:rsid w:val="00D55989"/>
    <w:rsid w:val="00D55B30"/>
    <w:rsid w:val="00D56ADA"/>
    <w:rsid w:val="00D56E33"/>
    <w:rsid w:val="00D5766A"/>
    <w:rsid w:val="00D57E93"/>
    <w:rsid w:val="00D603BF"/>
    <w:rsid w:val="00D60CD0"/>
    <w:rsid w:val="00D62CF8"/>
    <w:rsid w:val="00D62E79"/>
    <w:rsid w:val="00D631F1"/>
    <w:rsid w:val="00D635E5"/>
    <w:rsid w:val="00D637EA"/>
    <w:rsid w:val="00D63CA2"/>
    <w:rsid w:val="00D645AD"/>
    <w:rsid w:val="00D65241"/>
    <w:rsid w:val="00D6554D"/>
    <w:rsid w:val="00D659A8"/>
    <w:rsid w:val="00D65ADC"/>
    <w:rsid w:val="00D664BA"/>
    <w:rsid w:val="00D6709D"/>
    <w:rsid w:val="00D702B9"/>
    <w:rsid w:val="00D71222"/>
    <w:rsid w:val="00D714FD"/>
    <w:rsid w:val="00D719AF"/>
    <w:rsid w:val="00D73D3A"/>
    <w:rsid w:val="00D74429"/>
    <w:rsid w:val="00D74C3B"/>
    <w:rsid w:val="00D74FC2"/>
    <w:rsid w:val="00D77AE4"/>
    <w:rsid w:val="00D77FC3"/>
    <w:rsid w:val="00D81D86"/>
    <w:rsid w:val="00D829B5"/>
    <w:rsid w:val="00D83556"/>
    <w:rsid w:val="00D85D73"/>
    <w:rsid w:val="00D918FC"/>
    <w:rsid w:val="00D924E3"/>
    <w:rsid w:val="00D92FC3"/>
    <w:rsid w:val="00D9496A"/>
    <w:rsid w:val="00D95B8A"/>
    <w:rsid w:val="00DA1A3E"/>
    <w:rsid w:val="00DA1A82"/>
    <w:rsid w:val="00DA56A4"/>
    <w:rsid w:val="00DA5BEA"/>
    <w:rsid w:val="00DA5E76"/>
    <w:rsid w:val="00DA5EB7"/>
    <w:rsid w:val="00DA61FE"/>
    <w:rsid w:val="00DB0166"/>
    <w:rsid w:val="00DB0521"/>
    <w:rsid w:val="00DB0F19"/>
    <w:rsid w:val="00DB106F"/>
    <w:rsid w:val="00DB24D9"/>
    <w:rsid w:val="00DB29B3"/>
    <w:rsid w:val="00DB2F50"/>
    <w:rsid w:val="00DB51B8"/>
    <w:rsid w:val="00DB6639"/>
    <w:rsid w:val="00DC0EC2"/>
    <w:rsid w:val="00DC23B4"/>
    <w:rsid w:val="00DC46D3"/>
    <w:rsid w:val="00DC537A"/>
    <w:rsid w:val="00DC692C"/>
    <w:rsid w:val="00DC6BD0"/>
    <w:rsid w:val="00DD0221"/>
    <w:rsid w:val="00DD03F6"/>
    <w:rsid w:val="00DD165C"/>
    <w:rsid w:val="00DD1E88"/>
    <w:rsid w:val="00DD29F5"/>
    <w:rsid w:val="00DD2A34"/>
    <w:rsid w:val="00DD362D"/>
    <w:rsid w:val="00DD370C"/>
    <w:rsid w:val="00DD4DBA"/>
    <w:rsid w:val="00DD562F"/>
    <w:rsid w:val="00DD57ED"/>
    <w:rsid w:val="00DD604C"/>
    <w:rsid w:val="00DD63A2"/>
    <w:rsid w:val="00DD76ED"/>
    <w:rsid w:val="00DE01B8"/>
    <w:rsid w:val="00DE2356"/>
    <w:rsid w:val="00DE6CCB"/>
    <w:rsid w:val="00DE73CF"/>
    <w:rsid w:val="00DF1273"/>
    <w:rsid w:val="00DF2035"/>
    <w:rsid w:val="00DF3AD1"/>
    <w:rsid w:val="00DF3CAA"/>
    <w:rsid w:val="00DF555B"/>
    <w:rsid w:val="00DF57A0"/>
    <w:rsid w:val="00DF5C00"/>
    <w:rsid w:val="00DF6499"/>
    <w:rsid w:val="00DF68C5"/>
    <w:rsid w:val="00DF69B0"/>
    <w:rsid w:val="00DF70BC"/>
    <w:rsid w:val="00E00AE9"/>
    <w:rsid w:val="00E00B3D"/>
    <w:rsid w:val="00E01C37"/>
    <w:rsid w:val="00E01E4D"/>
    <w:rsid w:val="00E03E28"/>
    <w:rsid w:val="00E06E9F"/>
    <w:rsid w:val="00E104D9"/>
    <w:rsid w:val="00E11C60"/>
    <w:rsid w:val="00E12536"/>
    <w:rsid w:val="00E126BB"/>
    <w:rsid w:val="00E12AFC"/>
    <w:rsid w:val="00E12B44"/>
    <w:rsid w:val="00E12F42"/>
    <w:rsid w:val="00E14DF9"/>
    <w:rsid w:val="00E1563C"/>
    <w:rsid w:val="00E17552"/>
    <w:rsid w:val="00E2021A"/>
    <w:rsid w:val="00E20E00"/>
    <w:rsid w:val="00E2113B"/>
    <w:rsid w:val="00E24114"/>
    <w:rsid w:val="00E24965"/>
    <w:rsid w:val="00E25120"/>
    <w:rsid w:val="00E25294"/>
    <w:rsid w:val="00E253F9"/>
    <w:rsid w:val="00E258E2"/>
    <w:rsid w:val="00E25EDC"/>
    <w:rsid w:val="00E26352"/>
    <w:rsid w:val="00E277FB"/>
    <w:rsid w:val="00E30453"/>
    <w:rsid w:val="00E31F72"/>
    <w:rsid w:val="00E3329A"/>
    <w:rsid w:val="00E33518"/>
    <w:rsid w:val="00E33930"/>
    <w:rsid w:val="00E343C6"/>
    <w:rsid w:val="00E36C81"/>
    <w:rsid w:val="00E37422"/>
    <w:rsid w:val="00E40497"/>
    <w:rsid w:val="00E412B7"/>
    <w:rsid w:val="00E4143A"/>
    <w:rsid w:val="00E41B0A"/>
    <w:rsid w:val="00E432F2"/>
    <w:rsid w:val="00E43F0F"/>
    <w:rsid w:val="00E4400A"/>
    <w:rsid w:val="00E50EB6"/>
    <w:rsid w:val="00E5161F"/>
    <w:rsid w:val="00E51908"/>
    <w:rsid w:val="00E524F5"/>
    <w:rsid w:val="00E53628"/>
    <w:rsid w:val="00E53CC4"/>
    <w:rsid w:val="00E53F34"/>
    <w:rsid w:val="00E544B2"/>
    <w:rsid w:val="00E555E5"/>
    <w:rsid w:val="00E55B60"/>
    <w:rsid w:val="00E56F13"/>
    <w:rsid w:val="00E5704F"/>
    <w:rsid w:val="00E57257"/>
    <w:rsid w:val="00E6054B"/>
    <w:rsid w:val="00E61946"/>
    <w:rsid w:val="00E63654"/>
    <w:rsid w:val="00E64005"/>
    <w:rsid w:val="00E6403E"/>
    <w:rsid w:val="00E65FA9"/>
    <w:rsid w:val="00E67151"/>
    <w:rsid w:val="00E676FE"/>
    <w:rsid w:val="00E6771C"/>
    <w:rsid w:val="00E67FDB"/>
    <w:rsid w:val="00E730D6"/>
    <w:rsid w:val="00E74009"/>
    <w:rsid w:val="00E74AF1"/>
    <w:rsid w:val="00E74F85"/>
    <w:rsid w:val="00E753BE"/>
    <w:rsid w:val="00E758F8"/>
    <w:rsid w:val="00E75C33"/>
    <w:rsid w:val="00E76215"/>
    <w:rsid w:val="00E764D4"/>
    <w:rsid w:val="00E818A3"/>
    <w:rsid w:val="00E81A60"/>
    <w:rsid w:val="00E821D9"/>
    <w:rsid w:val="00E83F4E"/>
    <w:rsid w:val="00E84069"/>
    <w:rsid w:val="00E84DFD"/>
    <w:rsid w:val="00E85729"/>
    <w:rsid w:val="00E85AA6"/>
    <w:rsid w:val="00E87C2F"/>
    <w:rsid w:val="00E87F6B"/>
    <w:rsid w:val="00E9093B"/>
    <w:rsid w:val="00E91402"/>
    <w:rsid w:val="00E91751"/>
    <w:rsid w:val="00E91A9F"/>
    <w:rsid w:val="00E92CAD"/>
    <w:rsid w:val="00E943AC"/>
    <w:rsid w:val="00E94790"/>
    <w:rsid w:val="00E96302"/>
    <w:rsid w:val="00E9642C"/>
    <w:rsid w:val="00E97378"/>
    <w:rsid w:val="00E97396"/>
    <w:rsid w:val="00EA0EE3"/>
    <w:rsid w:val="00EA20AF"/>
    <w:rsid w:val="00EA285A"/>
    <w:rsid w:val="00EA32A7"/>
    <w:rsid w:val="00EA3489"/>
    <w:rsid w:val="00EA3E91"/>
    <w:rsid w:val="00EA4DDA"/>
    <w:rsid w:val="00EA51CB"/>
    <w:rsid w:val="00EA5B8C"/>
    <w:rsid w:val="00EA5C06"/>
    <w:rsid w:val="00EA6121"/>
    <w:rsid w:val="00EA626A"/>
    <w:rsid w:val="00EA7D7D"/>
    <w:rsid w:val="00EB0B72"/>
    <w:rsid w:val="00EB11A0"/>
    <w:rsid w:val="00EB2E36"/>
    <w:rsid w:val="00EB4BB0"/>
    <w:rsid w:val="00EB6FE3"/>
    <w:rsid w:val="00EB72DE"/>
    <w:rsid w:val="00EC055D"/>
    <w:rsid w:val="00EC0DFB"/>
    <w:rsid w:val="00EC1C59"/>
    <w:rsid w:val="00EC3283"/>
    <w:rsid w:val="00EC33DD"/>
    <w:rsid w:val="00EC3564"/>
    <w:rsid w:val="00EC3C9F"/>
    <w:rsid w:val="00EC4388"/>
    <w:rsid w:val="00EC52D0"/>
    <w:rsid w:val="00EC557B"/>
    <w:rsid w:val="00EC57F4"/>
    <w:rsid w:val="00EC7AD3"/>
    <w:rsid w:val="00ED03D3"/>
    <w:rsid w:val="00ED044D"/>
    <w:rsid w:val="00ED10E6"/>
    <w:rsid w:val="00ED11E5"/>
    <w:rsid w:val="00ED33D3"/>
    <w:rsid w:val="00ED345C"/>
    <w:rsid w:val="00ED3523"/>
    <w:rsid w:val="00ED6363"/>
    <w:rsid w:val="00ED69D0"/>
    <w:rsid w:val="00ED75B4"/>
    <w:rsid w:val="00ED7E6C"/>
    <w:rsid w:val="00EE05CA"/>
    <w:rsid w:val="00EE0EA1"/>
    <w:rsid w:val="00EE1AEE"/>
    <w:rsid w:val="00EE1F4F"/>
    <w:rsid w:val="00EE4472"/>
    <w:rsid w:val="00EE5B29"/>
    <w:rsid w:val="00EE732B"/>
    <w:rsid w:val="00EE7A60"/>
    <w:rsid w:val="00EF166D"/>
    <w:rsid w:val="00EF1DF5"/>
    <w:rsid w:val="00EF2B37"/>
    <w:rsid w:val="00EF514D"/>
    <w:rsid w:val="00EF7B67"/>
    <w:rsid w:val="00EF7C72"/>
    <w:rsid w:val="00EF7DD9"/>
    <w:rsid w:val="00F01617"/>
    <w:rsid w:val="00F0170C"/>
    <w:rsid w:val="00F03D2F"/>
    <w:rsid w:val="00F04CA8"/>
    <w:rsid w:val="00F04F26"/>
    <w:rsid w:val="00F0537E"/>
    <w:rsid w:val="00F070FB"/>
    <w:rsid w:val="00F07151"/>
    <w:rsid w:val="00F12587"/>
    <w:rsid w:val="00F14A6B"/>
    <w:rsid w:val="00F1530B"/>
    <w:rsid w:val="00F154C6"/>
    <w:rsid w:val="00F15E39"/>
    <w:rsid w:val="00F16780"/>
    <w:rsid w:val="00F17D43"/>
    <w:rsid w:val="00F20480"/>
    <w:rsid w:val="00F21D32"/>
    <w:rsid w:val="00F2239A"/>
    <w:rsid w:val="00F22DF8"/>
    <w:rsid w:val="00F23017"/>
    <w:rsid w:val="00F2379F"/>
    <w:rsid w:val="00F24CCC"/>
    <w:rsid w:val="00F25CB9"/>
    <w:rsid w:val="00F2633B"/>
    <w:rsid w:val="00F304C8"/>
    <w:rsid w:val="00F3059E"/>
    <w:rsid w:val="00F306CC"/>
    <w:rsid w:val="00F31557"/>
    <w:rsid w:val="00F32AC6"/>
    <w:rsid w:val="00F331FE"/>
    <w:rsid w:val="00F33B0C"/>
    <w:rsid w:val="00F34027"/>
    <w:rsid w:val="00F401F1"/>
    <w:rsid w:val="00F40762"/>
    <w:rsid w:val="00F40AC2"/>
    <w:rsid w:val="00F414D7"/>
    <w:rsid w:val="00F42514"/>
    <w:rsid w:val="00F430D7"/>
    <w:rsid w:val="00F43A11"/>
    <w:rsid w:val="00F442E0"/>
    <w:rsid w:val="00F4444D"/>
    <w:rsid w:val="00F4499B"/>
    <w:rsid w:val="00F45A96"/>
    <w:rsid w:val="00F479E4"/>
    <w:rsid w:val="00F47A8E"/>
    <w:rsid w:val="00F47ACA"/>
    <w:rsid w:val="00F50F79"/>
    <w:rsid w:val="00F5262B"/>
    <w:rsid w:val="00F52AEC"/>
    <w:rsid w:val="00F52EEB"/>
    <w:rsid w:val="00F5461A"/>
    <w:rsid w:val="00F6167D"/>
    <w:rsid w:val="00F61C60"/>
    <w:rsid w:val="00F666EB"/>
    <w:rsid w:val="00F66B73"/>
    <w:rsid w:val="00F6762C"/>
    <w:rsid w:val="00F67A89"/>
    <w:rsid w:val="00F70F3C"/>
    <w:rsid w:val="00F73061"/>
    <w:rsid w:val="00F73064"/>
    <w:rsid w:val="00F7419E"/>
    <w:rsid w:val="00F74750"/>
    <w:rsid w:val="00F756C9"/>
    <w:rsid w:val="00F75868"/>
    <w:rsid w:val="00F75948"/>
    <w:rsid w:val="00F75E35"/>
    <w:rsid w:val="00F80411"/>
    <w:rsid w:val="00F827E8"/>
    <w:rsid w:val="00F82E43"/>
    <w:rsid w:val="00F832C3"/>
    <w:rsid w:val="00F83435"/>
    <w:rsid w:val="00F83557"/>
    <w:rsid w:val="00F83C12"/>
    <w:rsid w:val="00F84707"/>
    <w:rsid w:val="00F87CAE"/>
    <w:rsid w:val="00F87DB3"/>
    <w:rsid w:val="00F90866"/>
    <w:rsid w:val="00F91BC6"/>
    <w:rsid w:val="00F93795"/>
    <w:rsid w:val="00F938C6"/>
    <w:rsid w:val="00F94F12"/>
    <w:rsid w:val="00F95094"/>
    <w:rsid w:val="00F96216"/>
    <w:rsid w:val="00FA00AC"/>
    <w:rsid w:val="00FA05C5"/>
    <w:rsid w:val="00FA1692"/>
    <w:rsid w:val="00FA261B"/>
    <w:rsid w:val="00FA317D"/>
    <w:rsid w:val="00FA3AEF"/>
    <w:rsid w:val="00FA514B"/>
    <w:rsid w:val="00FA576C"/>
    <w:rsid w:val="00FA597A"/>
    <w:rsid w:val="00FB2A89"/>
    <w:rsid w:val="00FB2AD8"/>
    <w:rsid w:val="00FB4D09"/>
    <w:rsid w:val="00FB4DC7"/>
    <w:rsid w:val="00FC0215"/>
    <w:rsid w:val="00FC0563"/>
    <w:rsid w:val="00FC147B"/>
    <w:rsid w:val="00FC2422"/>
    <w:rsid w:val="00FC31EE"/>
    <w:rsid w:val="00FC5D19"/>
    <w:rsid w:val="00FC6FAD"/>
    <w:rsid w:val="00FC7B21"/>
    <w:rsid w:val="00FD0127"/>
    <w:rsid w:val="00FD218B"/>
    <w:rsid w:val="00FD278B"/>
    <w:rsid w:val="00FD5553"/>
    <w:rsid w:val="00FD6FB6"/>
    <w:rsid w:val="00FD7858"/>
    <w:rsid w:val="00FE07B3"/>
    <w:rsid w:val="00FE0B52"/>
    <w:rsid w:val="00FE11CC"/>
    <w:rsid w:val="00FE1E69"/>
    <w:rsid w:val="00FE23BE"/>
    <w:rsid w:val="00FE2512"/>
    <w:rsid w:val="00FE25F2"/>
    <w:rsid w:val="00FE3252"/>
    <w:rsid w:val="00FE66EA"/>
    <w:rsid w:val="00FF17C0"/>
    <w:rsid w:val="00FF1E50"/>
    <w:rsid w:val="00FF26E2"/>
    <w:rsid w:val="00FF3B92"/>
    <w:rsid w:val="00FF5847"/>
    <w:rsid w:val="00FF5927"/>
    <w:rsid w:val="00FF7EBD"/>
    <w:rsid w:val="05138FE3"/>
    <w:rsid w:val="06A0957E"/>
    <w:rsid w:val="06AD98E5"/>
    <w:rsid w:val="06EBA278"/>
    <w:rsid w:val="0A77BB52"/>
    <w:rsid w:val="0ABC78E1"/>
    <w:rsid w:val="0AEB5F25"/>
    <w:rsid w:val="0B91FF3C"/>
    <w:rsid w:val="0B9607DC"/>
    <w:rsid w:val="0D2D9405"/>
    <w:rsid w:val="0DC8345A"/>
    <w:rsid w:val="0E856BC8"/>
    <w:rsid w:val="0F312E05"/>
    <w:rsid w:val="0FA71EC0"/>
    <w:rsid w:val="11B96205"/>
    <w:rsid w:val="11F0127A"/>
    <w:rsid w:val="11F960C6"/>
    <w:rsid w:val="121BA8C9"/>
    <w:rsid w:val="12D9D99D"/>
    <w:rsid w:val="1624F651"/>
    <w:rsid w:val="17F667C8"/>
    <w:rsid w:val="18254C12"/>
    <w:rsid w:val="1A77F383"/>
    <w:rsid w:val="1AA90C1C"/>
    <w:rsid w:val="1EE0FF49"/>
    <w:rsid w:val="20C8B705"/>
    <w:rsid w:val="20EAA0CE"/>
    <w:rsid w:val="24A05AB2"/>
    <w:rsid w:val="266048BC"/>
    <w:rsid w:val="2669EC73"/>
    <w:rsid w:val="2695C17E"/>
    <w:rsid w:val="27023E00"/>
    <w:rsid w:val="280848B4"/>
    <w:rsid w:val="298CDB64"/>
    <w:rsid w:val="29C95CDD"/>
    <w:rsid w:val="2BCC53EC"/>
    <w:rsid w:val="2C8AE6A4"/>
    <w:rsid w:val="2C92A72C"/>
    <w:rsid w:val="2CEB28F8"/>
    <w:rsid w:val="2D98CC55"/>
    <w:rsid w:val="2EF04259"/>
    <w:rsid w:val="31AE5139"/>
    <w:rsid w:val="33681073"/>
    <w:rsid w:val="340569D8"/>
    <w:rsid w:val="345A5869"/>
    <w:rsid w:val="369FC089"/>
    <w:rsid w:val="36D670FE"/>
    <w:rsid w:val="3702D708"/>
    <w:rsid w:val="3769891C"/>
    <w:rsid w:val="3774DD55"/>
    <w:rsid w:val="37FEB957"/>
    <w:rsid w:val="3ABB3593"/>
    <w:rsid w:val="3B0B54D5"/>
    <w:rsid w:val="3B92283D"/>
    <w:rsid w:val="3BCE28CF"/>
    <w:rsid w:val="3D84608F"/>
    <w:rsid w:val="3F178E72"/>
    <w:rsid w:val="3FC40A98"/>
    <w:rsid w:val="3FC4390D"/>
    <w:rsid w:val="4009CB3C"/>
    <w:rsid w:val="409E682C"/>
    <w:rsid w:val="40D2E5F2"/>
    <w:rsid w:val="41CD0D88"/>
    <w:rsid w:val="43427C0C"/>
    <w:rsid w:val="437D14A1"/>
    <w:rsid w:val="484FF88D"/>
    <w:rsid w:val="48AD7AEF"/>
    <w:rsid w:val="48BCB64E"/>
    <w:rsid w:val="48DD80B0"/>
    <w:rsid w:val="4C6D1715"/>
    <w:rsid w:val="4CD2DC19"/>
    <w:rsid w:val="4DC0159D"/>
    <w:rsid w:val="4DF505C8"/>
    <w:rsid w:val="500D62CB"/>
    <w:rsid w:val="51D5FDF1"/>
    <w:rsid w:val="521F6D5E"/>
    <w:rsid w:val="54329946"/>
    <w:rsid w:val="5479D0BB"/>
    <w:rsid w:val="54C55A12"/>
    <w:rsid w:val="54FA8AEE"/>
    <w:rsid w:val="55030769"/>
    <w:rsid w:val="55FEE9B8"/>
    <w:rsid w:val="57256728"/>
    <w:rsid w:val="57A9BDFD"/>
    <w:rsid w:val="57E6A174"/>
    <w:rsid w:val="58E5340E"/>
    <w:rsid w:val="591413D1"/>
    <w:rsid w:val="5ACA3B7F"/>
    <w:rsid w:val="5DBF1535"/>
    <w:rsid w:val="5E09FB9D"/>
    <w:rsid w:val="5E207AB7"/>
    <w:rsid w:val="5E5F4F79"/>
    <w:rsid w:val="5EFC8FA0"/>
    <w:rsid w:val="5F516D9F"/>
    <w:rsid w:val="5F641116"/>
    <w:rsid w:val="60ED95A8"/>
    <w:rsid w:val="61E029AB"/>
    <w:rsid w:val="6268CF5D"/>
    <w:rsid w:val="62BBA858"/>
    <w:rsid w:val="63384D32"/>
    <w:rsid w:val="6686E0D3"/>
    <w:rsid w:val="66F7E958"/>
    <w:rsid w:val="67ECB85C"/>
    <w:rsid w:val="68A1340E"/>
    <w:rsid w:val="68EAF88B"/>
    <w:rsid w:val="6B540C8F"/>
    <w:rsid w:val="6CBA494F"/>
    <w:rsid w:val="6F58ED27"/>
    <w:rsid w:val="6FB14D99"/>
    <w:rsid w:val="6FB94735"/>
    <w:rsid w:val="6FDEBC74"/>
    <w:rsid w:val="701130FB"/>
    <w:rsid w:val="72C0DB29"/>
    <w:rsid w:val="7539C0F5"/>
    <w:rsid w:val="762580C6"/>
    <w:rsid w:val="767E4CEE"/>
    <w:rsid w:val="7A8A501E"/>
    <w:rsid w:val="7AA4F520"/>
    <w:rsid w:val="7B93F3E3"/>
    <w:rsid w:val="7B9CFCEA"/>
    <w:rsid w:val="7DD4A823"/>
    <w:rsid w:val="7E1543F9"/>
    <w:rsid w:val="7F10DDC7"/>
    <w:rsid w:val="7F4AEFA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6A3CC"/>
  <w15:docId w15:val="{0805B5CA-E9E8-434C-A0A2-8420BD73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EC57F4"/>
    <w:pPr>
      <w:spacing w:line="240" w:lineRule="atLeast"/>
    </w:pPr>
    <w:rPr>
      <w:rFonts w:ascii="Myriad Pro" w:hAnsi="Myriad Pro"/>
      <w:szCs w:val="22"/>
      <w:lang w:eastAsia="ja-JP"/>
    </w:rPr>
  </w:style>
  <w:style w:type="paragraph" w:styleId="berschrift1">
    <w:name w:val="heading 1"/>
    <w:basedOn w:val="Standard"/>
    <w:next w:val="Standard"/>
    <w:autoRedefine/>
    <w:qFormat/>
    <w:rsid w:val="00EC57F4"/>
    <w:pPr>
      <w:numPr>
        <w:numId w:val="11"/>
      </w:numPr>
      <w:tabs>
        <w:tab w:val="clear" w:pos="432"/>
        <w:tab w:val="left" w:pos="360"/>
        <w:tab w:val="num" w:pos="2061"/>
      </w:tabs>
      <w:spacing w:after="240" w:line="240" w:lineRule="auto"/>
      <w:ind w:left="2061" w:hanging="360"/>
      <w:jc w:val="both"/>
      <w:outlineLvl w:val="0"/>
    </w:pPr>
    <w:rPr>
      <w:rFonts w:cs="Arial"/>
      <w:b/>
      <w:sz w:val="28"/>
      <w:szCs w:val="28"/>
      <w:lang w:val="en-GB"/>
    </w:rPr>
  </w:style>
  <w:style w:type="paragraph" w:styleId="berschrift2">
    <w:name w:val="heading 2"/>
    <w:basedOn w:val="Standard"/>
    <w:next w:val="Standard"/>
    <w:autoRedefine/>
    <w:qFormat/>
    <w:rsid w:val="00EC57F4"/>
    <w:pPr>
      <w:numPr>
        <w:ilvl w:val="1"/>
        <w:numId w:val="11"/>
      </w:numPr>
      <w:tabs>
        <w:tab w:val="clear" w:pos="576"/>
        <w:tab w:val="left" w:pos="540"/>
        <w:tab w:val="num" w:pos="2061"/>
      </w:tabs>
      <w:spacing w:after="240" w:line="360" w:lineRule="atLeast"/>
      <w:ind w:left="2061" w:hanging="360"/>
      <w:jc w:val="both"/>
      <w:outlineLvl w:val="1"/>
    </w:pPr>
    <w:rPr>
      <w:b/>
      <w:sz w:val="26"/>
      <w:szCs w:val="28"/>
      <w:lang w:val="en-GB"/>
    </w:rPr>
  </w:style>
  <w:style w:type="paragraph" w:styleId="berschrift3">
    <w:name w:val="heading 3"/>
    <w:basedOn w:val="Standard"/>
    <w:next w:val="Standard"/>
    <w:autoRedefine/>
    <w:qFormat/>
    <w:rsid w:val="00EC57F4"/>
    <w:pPr>
      <w:numPr>
        <w:ilvl w:val="2"/>
        <w:numId w:val="11"/>
      </w:numPr>
      <w:tabs>
        <w:tab w:val="clear" w:pos="720"/>
        <w:tab w:val="num" w:pos="2061"/>
      </w:tabs>
      <w:spacing w:after="240" w:line="280" w:lineRule="atLeast"/>
      <w:ind w:left="2061" w:hanging="360"/>
      <w:jc w:val="both"/>
      <w:outlineLvl w:val="2"/>
    </w:pPr>
    <w:rPr>
      <w:b/>
      <w:bCs/>
      <w:sz w:val="22"/>
      <w:lang w:val="de-CH"/>
    </w:rPr>
  </w:style>
  <w:style w:type="paragraph" w:styleId="berschrift4">
    <w:name w:val="heading 4"/>
    <w:basedOn w:val="Standard"/>
    <w:next w:val="Standard"/>
    <w:autoRedefine/>
    <w:qFormat/>
    <w:rsid w:val="00EC57F4"/>
    <w:pPr>
      <w:keepNext/>
      <w:numPr>
        <w:ilvl w:val="3"/>
        <w:numId w:val="11"/>
      </w:numPr>
      <w:tabs>
        <w:tab w:val="clear" w:pos="864"/>
        <w:tab w:val="num" w:pos="2061"/>
      </w:tabs>
      <w:spacing w:before="360" w:after="240" w:line="240" w:lineRule="auto"/>
      <w:ind w:left="2061" w:hanging="360"/>
      <w:outlineLvl w:val="3"/>
    </w:pPr>
    <w:rPr>
      <w:b/>
      <w:bCs/>
      <w:lang w:val="de-CH"/>
    </w:rPr>
  </w:style>
  <w:style w:type="paragraph" w:styleId="berschrift5">
    <w:name w:val="heading 5"/>
    <w:basedOn w:val="Standard"/>
    <w:next w:val="Standard"/>
    <w:qFormat/>
    <w:rsid w:val="00AB3877"/>
    <w:pPr>
      <w:keepNext/>
      <w:numPr>
        <w:ilvl w:val="4"/>
        <w:numId w:val="11"/>
      </w:numPr>
      <w:tabs>
        <w:tab w:val="clear" w:pos="1008"/>
        <w:tab w:val="num" w:pos="2061"/>
      </w:tabs>
      <w:spacing w:before="120" w:line="240" w:lineRule="auto"/>
      <w:ind w:left="2061" w:hanging="360"/>
      <w:outlineLvl w:val="4"/>
    </w:pPr>
    <w:rPr>
      <w:rFonts w:eastAsia="Times New Roman"/>
      <w:b/>
      <w:color w:val="5F5F5F"/>
      <w:szCs w:val="20"/>
      <w:lang w:val="de-CH" w:eastAsia="de-DE"/>
    </w:rPr>
  </w:style>
  <w:style w:type="paragraph" w:styleId="berschrift6">
    <w:name w:val="heading 6"/>
    <w:basedOn w:val="Standard"/>
    <w:next w:val="Standard"/>
    <w:qFormat/>
    <w:rsid w:val="004A50B7"/>
    <w:pPr>
      <w:keepNext/>
      <w:numPr>
        <w:ilvl w:val="5"/>
        <w:numId w:val="11"/>
      </w:numPr>
      <w:tabs>
        <w:tab w:val="clear" w:pos="1152"/>
        <w:tab w:val="num" w:pos="2061"/>
      </w:tabs>
      <w:spacing w:before="20" w:after="80" w:line="240" w:lineRule="auto"/>
      <w:ind w:left="2061" w:right="1134" w:hanging="360"/>
      <w:jc w:val="center"/>
      <w:outlineLvl w:val="5"/>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autoRedefine/>
    <w:rsid w:val="001E5683"/>
    <w:pPr>
      <w:spacing w:before="100" w:beforeAutospacing="1" w:after="100" w:afterAutospacing="1"/>
    </w:pPr>
    <w:rPr>
      <w:rFonts w:ascii="Tahoma" w:hAnsi="Tahoma"/>
    </w:rPr>
  </w:style>
  <w:style w:type="paragraph" w:styleId="Verzeichnis1">
    <w:name w:val="toc 1"/>
    <w:basedOn w:val="Standard"/>
    <w:next w:val="Standard"/>
    <w:autoRedefine/>
    <w:rsid w:val="00EC57F4"/>
    <w:pPr>
      <w:tabs>
        <w:tab w:val="left" w:pos="900"/>
        <w:tab w:val="right" w:leader="dot" w:pos="9360"/>
      </w:tabs>
      <w:spacing w:before="240"/>
      <w:ind w:left="720" w:right="-142" w:hanging="360"/>
      <w:outlineLvl w:val="0"/>
    </w:pPr>
    <w:rPr>
      <w:noProof/>
      <w:color w:val="000000"/>
      <w:sz w:val="26"/>
      <w:szCs w:val="26"/>
      <w:lang w:val="en-GB"/>
    </w:rPr>
  </w:style>
  <w:style w:type="paragraph" w:styleId="Verzeichnis2">
    <w:name w:val="toc 2"/>
    <w:basedOn w:val="Standard"/>
    <w:next w:val="Standard"/>
    <w:autoRedefine/>
    <w:rsid w:val="00EC57F4"/>
    <w:pPr>
      <w:tabs>
        <w:tab w:val="left" w:pos="1260"/>
        <w:tab w:val="right" w:leader="dot" w:pos="9360"/>
      </w:tabs>
      <w:spacing w:before="120"/>
      <w:ind w:left="720"/>
      <w:outlineLvl w:val="1"/>
    </w:pPr>
    <w:rPr>
      <w:bCs/>
      <w:noProof/>
      <w:color w:val="000000"/>
      <w:szCs w:val="24"/>
    </w:rPr>
  </w:style>
  <w:style w:type="paragraph" w:styleId="Verzeichnis3">
    <w:name w:val="toc 3"/>
    <w:basedOn w:val="Standard"/>
    <w:next w:val="Standard"/>
    <w:autoRedefine/>
    <w:rsid w:val="00EC57F4"/>
    <w:pPr>
      <w:keepNext/>
      <w:tabs>
        <w:tab w:val="left" w:pos="1260"/>
        <w:tab w:val="right" w:leader="dot" w:pos="9360"/>
      </w:tabs>
      <w:ind w:left="720"/>
      <w:outlineLvl w:val="2"/>
    </w:pPr>
    <w:rPr>
      <w:noProof/>
      <w:color w:val="000000"/>
    </w:rPr>
  </w:style>
  <w:style w:type="paragraph" w:styleId="Verzeichnis4">
    <w:name w:val="toc 4"/>
    <w:basedOn w:val="Standard"/>
    <w:next w:val="Standard"/>
    <w:autoRedefine/>
    <w:rsid w:val="00EC57F4"/>
    <w:pPr>
      <w:tabs>
        <w:tab w:val="left" w:pos="1440"/>
        <w:tab w:val="right" w:leader="dot" w:pos="9360"/>
      </w:tabs>
      <w:ind w:left="720"/>
      <w:outlineLvl w:val="3"/>
    </w:pPr>
    <w:rPr>
      <w:noProof/>
      <w:color w:val="000000"/>
      <w:sz w:val="18"/>
    </w:rPr>
  </w:style>
  <w:style w:type="paragraph" w:styleId="Verzeichnis5">
    <w:name w:val="toc 5"/>
    <w:basedOn w:val="Standard"/>
    <w:next w:val="Standard"/>
    <w:autoRedefine/>
    <w:rsid w:val="00AB3877"/>
    <w:pPr>
      <w:tabs>
        <w:tab w:val="left" w:pos="2268"/>
        <w:tab w:val="right" w:leader="dot" w:pos="9361"/>
      </w:tabs>
      <w:ind w:left="1440"/>
    </w:pPr>
    <w:rPr>
      <w:rFonts w:eastAsia="Times New Roman"/>
      <w:sz w:val="18"/>
      <w:szCs w:val="18"/>
      <w:lang w:eastAsia="de-DE"/>
    </w:rPr>
  </w:style>
  <w:style w:type="paragraph" w:styleId="Verzeichnis6">
    <w:name w:val="toc 6"/>
    <w:basedOn w:val="Standard"/>
    <w:next w:val="Standard"/>
    <w:autoRedefine/>
    <w:semiHidden/>
    <w:rsid w:val="004A50B7"/>
    <w:pPr>
      <w:ind w:left="1100"/>
    </w:pPr>
  </w:style>
  <w:style w:type="paragraph" w:styleId="Beschriftung">
    <w:name w:val="caption"/>
    <w:basedOn w:val="Standard"/>
    <w:next w:val="Standard"/>
    <w:qFormat/>
    <w:rsid w:val="00EC57F4"/>
    <w:pPr>
      <w:spacing w:line="240" w:lineRule="auto"/>
    </w:pPr>
    <w:rPr>
      <w:rFonts w:eastAsia="Times New Roman"/>
      <w:b/>
      <w:bCs/>
      <w:lang w:eastAsia="de-DE"/>
    </w:rPr>
  </w:style>
  <w:style w:type="character" w:styleId="Fett">
    <w:name w:val="Strong"/>
    <w:basedOn w:val="Absatz-Standardschriftart"/>
    <w:qFormat/>
    <w:rsid w:val="00EC57F4"/>
    <w:rPr>
      <w:rFonts w:ascii="Myriad Pro" w:hAnsi="Myriad Pro"/>
      <w:b/>
      <w:bCs/>
      <w:sz w:val="20"/>
    </w:rPr>
  </w:style>
  <w:style w:type="paragraph" w:styleId="Kopfzeile">
    <w:name w:val="header"/>
    <w:basedOn w:val="Standard"/>
    <w:rsid w:val="003A05C4"/>
    <w:pPr>
      <w:tabs>
        <w:tab w:val="center" w:pos="4536"/>
        <w:tab w:val="right" w:pos="9072"/>
      </w:tabs>
    </w:pPr>
  </w:style>
  <w:style w:type="paragraph" w:styleId="Fuzeile">
    <w:name w:val="footer"/>
    <w:basedOn w:val="Standard"/>
    <w:rsid w:val="003A05C4"/>
    <w:pPr>
      <w:tabs>
        <w:tab w:val="center" w:pos="4536"/>
        <w:tab w:val="right" w:pos="9072"/>
      </w:tabs>
    </w:pPr>
  </w:style>
  <w:style w:type="character" w:styleId="Hyperlink">
    <w:name w:val="Hyperlink"/>
    <w:basedOn w:val="Absatz-Standardschriftart"/>
    <w:rsid w:val="003A05C4"/>
    <w:rPr>
      <w:color w:val="0000FF"/>
      <w:u w:val="single"/>
    </w:rPr>
  </w:style>
  <w:style w:type="table" w:customStyle="1" w:styleId="Tabellengitternetz">
    <w:name w:val="Tabellengitternetz"/>
    <w:basedOn w:val="NormaleTabelle"/>
    <w:rsid w:val="004E177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B0332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B0332A"/>
    <w:rPr>
      <w:rFonts w:ascii="Tahoma" w:hAnsi="Tahoma" w:cs="Tahoma"/>
      <w:sz w:val="16"/>
      <w:szCs w:val="16"/>
      <w:lang w:eastAsia="ja-JP"/>
    </w:rPr>
  </w:style>
  <w:style w:type="table" w:styleId="Tabellenraster">
    <w:name w:val="Table Grid"/>
    <w:basedOn w:val="NormaleTabelle"/>
    <w:rsid w:val="00A16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214CB"/>
    <w:rPr>
      <w:rFonts w:ascii="Myriad Pro" w:hAnsi="Myriad Pro"/>
      <w:szCs w:val="22"/>
      <w:lang w:eastAsia="ja-JP"/>
    </w:rPr>
  </w:style>
  <w:style w:type="paragraph" w:styleId="NurText">
    <w:name w:val="Plain Text"/>
    <w:basedOn w:val="Standard"/>
    <w:link w:val="NurTextZchn"/>
    <w:uiPriority w:val="99"/>
    <w:unhideWhenUsed/>
    <w:rsid w:val="003647DB"/>
    <w:pPr>
      <w:spacing w:line="240" w:lineRule="auto"/>
    </w:pPr>
    <w:rPr>
      <w:rFonts w:ascii="Verdana" w:eastAsiaTheme="minorHAnsi" w:hAnsi="Verdana" w:cstheme="minorBidi"/>
      <w:szCs w:val="21"/>
      <w:lang w:eastAsia="en-US"/>
    </w:rPr>
  </w:style>
  <w:style w:type="character" w:customStyle="1" w:styleId="NurTextZchn">
    <w:name w:val="Nur Text Zchn"/>
    <w:basedOn w:val="Absatz-Standardschriftart"/>
    <w:link w:val="NurText"/>
    <w:uiPriority w:val="99"/>
    <w:rsid w:val="003647DB"/>
    <w:rPr>
      <w:rFonts w:ascii="Verdana" w:eastAsiaTheme="minorHAnsi" w:hAnsi="Verdana" w:cstheme="minorBidi"/>
      <w:szCs w:val="21"/>
      <w:lang w:eastAsia="en-US"/>
    </w:rPr>
  </w:style>
  <w:style w:type="character" w:styleId="Kommentarzeichen">
    <w:name w:val="annotation reference"/>
    <w:basedOn w:val="Absatz-Standardschriftart"/>
    <w:rsid w:val="00303D0B"/>
    <w:rPr>
      <w:sz w:val="16"/>
      <w:szCs w:val="16"/>
    </w:rPr>
  </w:style>
  <w:style w:type="paragraph" w:styleId="Kommentartext">
    <w:name w:val="annotation text"/>
    <w:basedOn w:val="Standard"/>
    <w:link w:val="KommentartextZchn"/>
    <w:rsid w:val="00303D0B"/>
    <w:pPr>
      <w:spacing w:line="240" w:lineRule="auto"/>
    </w:pPr>
    <w:rPr>
      <w:szCs w:val="20"/>
    </w:rPr>
  </w:style>
  <w:style w:type="character" w:customStyle="1" w:styleId="KommentartextZchn">
    <w:name w:val="Kommentartext Zchn"/>
    <w:basedOn w:val="Absatz-Standardschriftart"/>
    <w:link w:val="Kommentartext"/>
    <w:rsid w:val="00303D0B"/>
    <w:rPr>
      <w:rFonts w:ascii="Myriad Pro" w:hAnsi="Myriad Pro"/>
      <w:lang w:eastAsia="ja-JP"/>
    </w:rPr>
  </w:style>
  <w:style w:type="paragraph" w:styleId="Kommentarthema">
    <w:name w:val="annotation subject"/>
    <w:basedOn w:val="Kommentartext"/>
    <w:next w:val="Kommentartext"/>
    <w:link w:val="KommentarthemaZchn"/>
    <w:rsid w:val="00303D0B"/>
    <w:rPr>
      <w:b/>
      <w:bCs/>
    </w:rPr>
  </w:style>
  <w:style w:type="character" w:customStyle="1" w:styleId="KommentarthemaZchn">
    <w:name w:val="Kommentarthema Zchn"/>
    <w:basedOn w:val="KommentartextZchn"/>
    <w:link w:val="Kommentarthema"/>
    <w:rsid w:val="00303D0B"/>
    <w:rPr>
      <w:rFonts w:ascii="Myriad Pro" w:hAnsi="Myriad Pro"/>
      <w:b/>
      <w:bCs/>
      <w:lang w:eastAsia="ja-JP"/>
    </w:rPr>
  </w:style>
  <w:style w:type="paragraph" w:customStyle="1" w:styleId="Flietext">
    <w:name w:val="Fließtext"/>
    <w:basedOn w:val="Standard"/>
    <w:uiPriority w:val="99"/>
    <w:rsid w:val="0015776A"/>
    <w:pPr>
      <w:autoSpaceDE w:val="0"/>
      <w:autoSpaceDN w:val="0"/>
      <w:spacing w:line="288" w:lineRule="auto"/>
    </w:pPr>
    <w:rPr>
      <w:rFonts w:ascii="Univers Com 47 Light Cond" w:eastAsiaTheme="minorHAnsi" w:hAnsi="Univers Com 47 Light Cond"/>
      <w:color w:val="000000"/>
      <w:sz w:val="22"/>
      <w:lang w:eastAsia="en-US"/>
    </w:rPr>
  </w:style>
  <w:style w:type="character" w:customStyle="1" w:styleId="dynamicheadline22">
    <w:name w:val="dynamicheadline22"/>
    <w:basedOn w:val="Absatz-Standardschriftart"/>
    <w:rsid w:val="00411AB6"/>
  </w:style>
  <w:style w:type="paragraph" w:styleId="Listenabsatz">
    <w:name w:val="List Paragraph"/>
    <w:basedOn w:val="Standard"/>
    <w:uiPriority w:val="34"/>
    <w:qFormat/>
    <w:rsid w:val="00215AAC"/>
    <w:pPr>
      <w:ind w:left="720"/>
      <w:contextualSpacing/>
    </w:pPr>
  </w:style>
  <w:style w:type="character" w:customStyle="1" w:styleId="NichtaufgelsteErwhnung1">
    <w:name w:val="Nicht aufgelöste Erwähnung1"/>
    <w:basedOn w:val="Absatz-Standardschriftart"/>
    <w:rsid w:val="00F2633B"/>
    <w:rPr>
      <w:color w:val="605E5C"/>
      <w:shd w:val="clear" w:color="auto" w:fill="E1DFDD"/>
    </w:rPr>
  </w:style>
  <w:style w:type="character" w:styleId="NichtaufgelsteErwhnung">
    <w:name w:val="Unresolved Mention"/>
    <w:basedOn w:val="Absatz-Standardschriftart"/>
    <w:rsid w:val="00815CB0"/>
    <w:rPr>
      <w:color w:val="605E5C"/>
      <w:shd w:val="clear" w:color="auto" w:fill="E1DFDD"/>
    </w:rPr>
  </w:style>
  <w:style w:type="character" w:styleId="BesuchterLink">
    <w:name w:val="FollowedHyperlink"/>
    <w:basedOn w:val="Absatz-Standardschriftart"/>
    <w:semiHidden/>
    <w:unhideWhenUsed/>
    <w:rsid w:val="00F74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85404">
      <w:bodyDiv w:val="1"/>
      <w:marLeft w:val="0"/>
      <w:marRight w:val="0"/>
      <w:marTop w:val="0"/>
      <w:marBottom w:val="0"/>
      <w:divBdr>
        <w:top w:val="none" w:sz="0" w:space="0" w:color="auto"/>
        <w:left w:val="none" w:sz="0" w:space="0" w:color="auto"/>
        <w:bottom w:val="none" w:sz="0" w:space="0" w:color="auto"/>
        <w:right w:val="none" w:sz="0" w:space="0" w:color="auto"/>
      </w:divBdr>
    </w:div>
    <w:div w:id="105741000">
      <w:bodyDiv w:val="1"/>
      <w:marLeft w:val="0"/>
      <w:marRight w:val="0"/>
      <w:marTop w:val="0"/>
      <w:marBottom w:val="0"/>
      <w:divBdr>
        <w:top w:val="none" w:sz="0" w:space="0" w:color="auto"/>
        <w:left w:val="none" w:sz="0" w:space="0" w:color="auto"/>
        <w:bottom w:val="none" w:sz="0" w:space="0" w:color="auto"/>
        <w:right w:val="none" w:sz="0" w:space="0" w:color="auto"/>
      </w:divBdr>
    </w:div>
    <w:div w:id="165441518">
      <w:bodyDiv w:val="1"/>
      <w:marLeft w:val="0"/>
      <w:marRight w:val="0"/>
      <w:marTop w:val="0"/>
      <w:marBottom w:val="0"/>
      <w:divBdr>
        <w:top w:val="none" w:sz="0" w:space="0" w:color="auto"/>
        <w:left w:val="none" w:sz="0" w:space="0" w:color="auto"/>
        <w:bottom w:val="none" w:sz="0" w:space="0" w:color="auto"/>
        <w:right w:val="none" w:sz="0" w:space="0" w:color="auto"/>
      </w:divBdr>
    </w:div>
    <w:div w:id="337777085">
      <w:bodyDiv w:val="1"/>
      <w:marLeft w:val="0"/>
      <w:marRight w:val="0"/>
      <w:marTop w:val="0"/>
      <w:marBottom w:val="0"/>
      <w:divBdr>
        <w:top w:val="none" w:sz="0" w:space="0" w:color="auto"/>
        <w:left w:val="none" w:sz="0" w:space="0" w:color="auto"/>
        <w:bottom w:val="none" w:sz="0" w:space="0" w:color="auto"/>
        <w:right w:val="none" w:sz="0" w:space="0" w:color="auto"/>
      </w:divBdr>
    </w:div>
    <w:div w:id="701634075">
      <w:bodyDiv w:val="1"/>
      <w:marLeft w:val="0"/>
      <w:marRight w:val="0"/>
      <w:marTop w:val="0"/>
      <w:marBottom w:val="0"/>
      <w:divBdr>
        <w:top w:val="none" w:sz="0" w:space="0" w:color="auto"/>
        <w:left w:val="none" w:sz="0" w:space="0" w:color="auto"/>
        <w:bottom w:val="none" w:sz="0" w:space="0" w:color="auto"/>
        <w:right w:val="none" w:sz="0" w:space="0" w:color="auto"/>
      </w:divBdr>
    </w:div>
    <w:div w:id="745691389">
      <w:bodyDiv w:val="1"/>
      <w:marLeft w:val="0"/>
      <w:marRight w:val="0"/>
      <w:marTop w:val="0"/>
      <w:marBottom w:val="0"/>
      <w:divBdr>
        <w:top w:val="none" w:sz="0" w:space="0" w:color="auto"/>
        <w:left w:val="none" w:sz="0" w:space="0" w:color="auto"/>
        <w:bottom w:val="none" w:sz="0" w:space="0" w:color="auto"/>
        <w:right w:val="none" w:sz="0" w:space="0" w:color="auto"/>
      </w:divBdr>
    </w:div>
    <w:div w:id="763649662">
      <w:bodyDiv w:val="1"/>
      <w:marLeft w:val="0"/>
      <w:marRight w:val="0"/>
      <w:marTop w:val="0"/>
      <w:marBottom w:val="0"/>
      <w:divBdr>
        <w:top w:val="none" w:sz="0" w:space="0" w:color="auto"/>
        <w:left w:val="none" w:sz="0" w:space="0" w:color="auto"/>
        <w:bottom w:val="none" w:sz="0" w:space="0" w:color="auto"/>
        <w:right w:val="none" w:sz="0" w:space="0" w:color="auto"/>
      </w:divBdr>
    </w:div>
    <w:div w:id="981688750">
      <w:bodyDiv w:val="1"/>
      <w:marLeft w:val="0"/>
      <w:marRight w:val="0"/>
      <w:marTop w:val="0"/>
      <w:marBottom w:val="0"/>
      <w:divBdr>
        <w:top w:val="none" w:sz="0" w:space="0" w:color="auto"/>
        <w:left w:val="none" w:sz="0" w:space="0" w:color="auto"/>
        <w:bottom w:val="none" w:sz="0" w:space="0" w:color="auto"/>
        <w:right w:val="none" w:sz="0" w:space="0" w:color="auto"/>
      </w:divBdr>
    </w:div>
    <w:div w:id="1020549922">
      <w:bodyDiv w:val="1"/>
      <w:marLeft w:val="0"/>
      <w:marRight w:val="0"/>
      <w:marTop w:val="0"/>
      <w:marBottom w:val="0"/>
      <w:divBdr>
        <w:top w:val="none" w:sz="0" w:space="0" w:color="auto"/>
        <w:left w:val="none" w:sz="0" w:space="0" w:color="auto"/>
        <w:bottom w:val="none" w:sz="0" w:space="0" w:color="auto"/>
        <w:right w:val="none" w:sz="0" w:space="0" w:color="auto"/>
      </w:divBdr>
    </w:div>
    <w:div w:id="1096438336">
      <w:bodyDiv w:val="1"/>
      <w:marLeft w:val="0"/>
      <w:marRight w:val="0"/>
      <w:marTop w:val="0"/>
      <w:marBottom w:val="0"/>
      <w:divBdr>
        <w:top w:val="none" w:sz="0" w:space="0" w:color="auto"/>
        <w:left w:val="none" w:sz="0" w:space="0" w:color="auto"/>
        <w:bottom w:val="none" w:sz="0" w:space="0" w:color="auto"/>
        <w:right w:val="none" w:sz="0" w:space="0" w:color="auto"/>
      </w:divBdr>
    </w:div>
    <w:div w:id="1333410067">
      <w:bodyDiv w:val="1"/>
      <w:marLeft w:val="0"/>
      <w:marRight w:val="0"/>
      <w:marTop w:val="0"/>
      <w:marBottom w:val="0"/>
      <w:divBdr>
        <w:top w:val="none" w:sz="0" w:space="0" w:color="auto"/>
        <w:left w:val="none" w:sz="0" w:space="0" w:color="auto"/>
        <w:bottom w:val="none" w:sz="0" w:space="0" w:color="auto"/>
        <w:right w:val="none" w:sz="0" w:space="0" w:color="auto"/>
      </w:divBdr>
    </w:div>
    <w:div w:id="1369985149">
      <w:bodyDiv w:val="1"/>
      <w:marLeft w:val="0"/>
      <w:marRight w:val="0"/>
      <w:marTop w:val="0"/>
      <w:marBottom w:val="0"/>
      <w:divBdr>
        <w:top w:val="none" w:sz="0" w:space="0" w:color="auto"/>
        <w:left w:val="none" w:sz="0" w:space="0" w:color="auto"/>
        <w:bottom w:val="none" w:sz="0" w:space="0" w:color="auto"/>
        <w:right w:val="none" w:sz="0" w:space="0" w:color="auto"/>
      </w:divBdr>
    </w:div>
    <w:div w:id="1411350054">
      <w:bodyDiv w:val="1"/>
      <w:marLeft w:val="0"/>
      <w:marRight w:val="0"/>
      <w:marTop w:val="0"/>
      <w:marBottom w:val="0"/>
      <w:divBdr>
        <w:top w:val="none" w:sz="0" w:space="0" w:color="auto"/>
        <w:left w:val="none" w:sz="0" w:space="0" w:color="auto"/>
        <w:bottom w:val="none" w:sz="0" w:space="0" w:color="auto"/>
        <w:right w:val="none" w:sz="0" w:space="0" w:color="auto"/>
      </w:divBdr>
    </w:div>
    <w:div w:id="1524442707">
      <w:bodyDiv w:val="1"/>
      <w:marLeft w:val="0"/>
      <w:marRight w:val="0"/>
      <w:marTop w:val="0"/>
      <w:marBottom w:val="0"/>
      <w:divBdr>
        <w:top w:val="none" w:sz="0" w:space="0" w:color="auto"/>
        <w:left w:val="none" w:sz="0" w:space="0" w:color="auto"/>
        <w:bottom w:val="none" w:sz="0" w:space="0" w:color="auto"/>
        <w:right w:val="none" w:sz="0" w:space="0" w:color="auto"/>
      </w:divBdr>
    </w:div>
    <w:div w:id="1544052916">
      <w:bodyDiv w:val="1"/>
      <w:marLeft w:val="0"/>
      <w:marRight w:val="0"/>
      <w:marTop w:val="0"/>
      <w:marBottom w:val="0"/>
      <w:divBdr>
        <w:top w:val="none" w:sz="0" w:space="0" w:color="auto"/>
        <w:left w:val="none" w:sz="0" w:space="0" w:color="auto"/>
        <w:bottom w:val="none" w:sz="0" w:space="0" w:color="auto"/>
        <w:right w:val="none" w:sz="0" w:space="0" w:color="auto"/>
      </w:divBdr>
    </w:div>
    <w:div w:id="1591351885">
      <w:bodyDiv w:val="1"/>
      <w:marLeft w:val="0"/>
      <w:marRight w:val="0"/>
      <w:marTop w:val="0"/>
      <w:marBottom w:val="0"/>
      <w:divBdr>
        <w:top w:val="none" w:sz="0" w:space="0" w:color="auto"/>
        <w:left w:val="none" w:sz="0" w:space="0" w:color="auto"/>
        <w:bottom w:val="none" w:sz="0" w:space="0" w:color="auto"/>
        <w:right w:val="none" w:sz="0" w:space="0" w:color="auto"/>
      </w:divBdr>
    </w:div>
    <w:div w:id="1659843607">
      <w:bodyDiv w:val="1"/>
      <w:marLeft w:val="0"/>
      <w:marRight w:val="0"/>
      <w:marTop w:val="0"/>
      <w:marBottom w:val="0"/>
      <w:divBdr>
        <w:top w:val="none" w:sz="0" w:space="0" w:color="auto"/>
        <w:left w:val="none" w:sz="0" w:space="0" w:color="auto"/>
        <w:bottom w:val="none" w:sz="0" w:space="0" w:color="auto"/>
        <w:right w:val="none" w:sz="0" w:space="0" w:color="auto"/>
      </w:divBdr>
    </w:div>
    <w:div w:id="1739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tec-integrated.de/produkte/embedded/single-board-computer/detail/ibase/ib96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5D2065FD1353B46B578AA14DECCFE4B" ma:contentTypeVersion="2" ma:contentTypeDescription="Ein neues Dokument erstellen." ma:contentTypeScope="" ma:versionID="fc40698faa2b66503ed05f51eeb999b9">
  <xsd:schema xmlns:xsd="http://www.w3.org/2001/XMLSchema" xmlns:xs="http://www.w3.org/2001/XMLSchema" xmlns:p="http://schemas.microsoft.com/office/2006/metadata/properties" xmlns:ns2="e91ee58c-cf3b-401a-8691-c1a89c071767" targetNamespace="http://schemas.microsoft.com/office/2006/metadata/properties" ma:root="true" ma:fieldsID="6185556d8d665a66e5fe56c528c3584c" ns2:_="">
    <xsd:import namespace="e91ee58c-cf3b-401a-8691-c1a89c07176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ee58c-cf3b-401a-8691-c1a89c07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6341D4-41D0-4AED-84C1-5A30CB53CA02}">
  <ds:schemaRefs>
    <ds:schemaRef ds:uri="http://schemas.microsoft.com/sharepoint/v3/contenttype/forms"/>
  </ds:schemaRefs>
</ds:datastoreItem>
</file>

<file path=customXml/itemProps2.xml><?xml version="1.0" encoding="utf-8"?>
<ds:datastoreItem xmlns:ds="http://schemas.openxmlformats.org/officeDocument/2006/customXml" ds:itemID="{C0496C86-17FC-D947-8B9E-8DA7DD85DD83}">
  <ds:schemaRefs>
    <ds:schemaRef ds:uri="http://schemas.openxmlformats.org/officeDocument/2006/bibliography"/>
  </ds:schemaRefs>
</ds:datastoreItem>
</file>

<file path=customXml/itemProps3.xml><?xml version="1.0" encoding="utf-8"?>
<ds:datastoreItem xmlns:ds="http://schemas.openxmlformats.org/officeDocument/2006/customXml" ds:itemID="{2E4E4E92-74A2-416D-A8DD-C402F3402B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B7630A-2B3A-4BA4-BF2E-0AE5BB09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ee58c-cf3b-401a-8691-c1a89c071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Firma XY</vt:lpstr>
    </vt:vector>
  </TitlesOfParts>
  <Company>Data Display AG</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XY</dc:title>
  <dc:creator>Mandy Ahlendorf</dc:creator>
  <cp:lastModifiedBy>Mandy Ahlendorf</cp:lastModifiedBy>
  <cp:revision>3</cp:revision>
  <cp:lastPrinted>2020-08-12T11:20:00Z</cp:lastPrinted>
  <dcterms:created xsi:type="dcterms:W3CDTF">2024-11-04T09:25:00Z</dcterms:created>
  <dcterms:modified xsi:type="dcterms:W3CDTF">2024-11-05T08:44:00Z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0x01010065D2065FD1353B46B578AA14DECCFE4B</vt:lpwstr>
  </property>
</Properties>
</file>