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B59" w14:textId="22ACC1AB" w:rsidR="00C7441A" w:rsidRDefault="00FF18B7" w:rsidP="00A56B07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KDPOF </w:t>
      </w:r>
      <w:r w:rsidR="002B60E6">
        <w:rPr>
          <w:b/>
          <w:color w:val="0D0D0D" w:themeColor="text1" w:themeTint="F2"/>
          <w:lang w:val="en-US"/>
        </w:rPr>
        <w:t>Complements</w:t>
      </w:r>
      <w:r>
        <w:rPr>
          <w:b/>
          <w:color w:val="0D0D0D" w:themeColor="text1" w:themeTint="F2"/>
          <w:lang w:val="en-US"/>
        </w:rPr>
        <w:t xml:space="preserve"> Renesas New </w:t>
      </w:r>
      <w:r w:rsidRPr="00FF18B7">
        <w:rPr>
          <w:b/>
          <w:color w:val="0D0D0D" w:themeColor="text1" w:themeTint="F2"/>
          <w:lang w:val="en-US"/>
        </w:rPr>
        <w:t>Vehicle Computer VC4</w:t>
      </w:r>
    </w:p>
    <w:p w14:paraId="65428310" w14:textId="19D11F2D" w:rsidR="00C7441A" w:rsidRDefault="00C7441A" w:rsidP="00A56B07">
      <w:pPr>
        <w:ind w:right="-141"/>
        <w:rPr>
          <w:b/>
          <w:color w:val="0D0D0D" w:themeColor="text1" w:themeTint="F2"/>
          <w:lang w:val="en-US"/>
        </w:rPr>
      </w:pPr>
    </w:p>
    <w:p w14:paraId="06A5AFE2" w14:textId="562A08A8" w:rsidR="00FD1F9E" w:rsidRDefault="00FD1F9E" w:rsidP="00A56B07">
      <w:pPr>
        <w:ind w:right="-141"/>
        <w:rPr>
          <w:b/>
          <w:color w:val="0D0D0D" w:themeColor="text1" w:themeTint="F2"/>
          <w:lang w:val="en-US"/>
        </w:rPr>
      </w:pPr>
      <w:r w:rsidRPr="00FD1F9E">
        <w:rPr>
          <w:b/>
          <w:color w:val="0D0D0D" w:themeColor="text1" w:themeTint="F2"/>
          <w:lang w:val="en-US"/>
        </w:rPr>
        <w:t xml:space="preserve">1000BASE-RHC </w:t>
      </w:r>
      <w:r w:rsidR="00494F27">
        <w:rPr>
          <w:b/>
          <w:color w:val="0D0D0D" w:themeColor="text1" w:themeTint="F2"/>
          <w:lang w:val="en-US"/>
        </w:rPr>
        <w:t xml:space="preserve">Optical </w:t>
      </w:r>
      <w:r w:rsidR="00C56687">
        <w:rPr>
          <w:b/>
          <w:color w:val="0D0D0D" w:themeColor="text1" w:themeTint="F2"/>
          <w:lang w:val="en-US"/>
        </w:rPr>
        <w:t>P</w:t>
      </w:r>
      <w:r w:rsidRPr="00FD1F9E">
        <w:rPr>
          <w:b/>
          <w:color w:val="0D0D0D" w:themeColor="text1" w:themeTint="F2"/>
          <w:lang w:val="en-US"/>
        </w:rPr>
        <w:t xml:space="preserve">hysical </w:t>
      </w:r>
      <w:r w:rsidR="00C56687">
        <w:rPr>
          <w:b/>
          <w:color w:val="0D0D0D" w:themeColor="text1" w:themeTint="F2"/>
          <w:lang w:val="en-US"/>
        </w:rPr>
        <w:t>L</w:t>
      </w:r>
      <w:r w:rsidRPr="00FD1F9E">
        <w:rPr>
          <w:b/>
          <w:color w:val="0D0D0D" w:themeColor="text1" w:themeTint="F2"/>
          <w:lang w:val="en-US"/>
        </w:rPr>
        <w:t>ayer</w:t>
      </w:r>
      <w:r w:rsidR="00C56687">
        <w:rPr>
          <w:b/>
          <w:color w:val="0D0D0D" w:themeColor="text1" w:themeTint="F2"/>
          <w:lang w:val="en-US"/>
        </w:rPr>
        <w:t xml:space="preserve"> Adds </w:t>
      </w:r>
      <w:r w:rsidR="006F31F2">
        <w:rPr>
          <w:b/>
          <w:color w:val="0D0D0D" w:themeColor="text1" w:themeTint="F2"/>
          <w:lang w:val="en-US"/>
        </w:rPr>
        <w:t>R</w:t>
      </w:r>
      <w:r w:rsidR="00C56687">
        <w:rPr>
          <w:b/>
          <w:color w:val="0D0D0D" w:themeColor="text1" w:themeTint="F2"/>
          <w:lang w:val="en-US"/>
        </w:rPr>
        <w:t xml:space="preserve">obust </w:t>
      </w:r>
      <w:r w:rsidR="006F31F2">
        <w:rPr>
          <w:b/>
          <w:color w:val="0D0D0D" w:themeColor="text1" w:themeTint="F2"/>
          <w:lang w:val="en-US"/>
        </w:rPr>
        <w:t xml:space="preserve">and EMC-safe Network Interface to </w:t>
      </w:r>
      <w:r w:rsidR="00494F27">
        <w:rPr>
          <w:b/>
          <w:color w:val="0D0D0D" w:themeColor="text1" w:themeTint="F2"/>
          <w:lang w:val="en-US"/>
        </w:rPr>
        <w:t>Communication Gateway ECU</w:t>
      </w:r>
    </w:p>
    <w:p w14:paraId="2D9B09D6" w14:textId="77777777" w:rsidR="001210E7" w:rsidRDefault="001210E7" w:rsidP="001210E7">
      <w:pPr>
        <w:rPr>
          <w:color w:val="0D0D0D" w:themeColor="text1" w:themeTint="F2"/>
          <w:lang w:val="en-US"/>
        </w:rPr>
      </w:pPr>
    </w:p>
    <w:p w14:paraId="032D96E6" w14:textId="7523B3A6" w:rsidR="00347F54" w:rsidRDefault="001210E7" w:rsidP="00FD1F9E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>Madrid</w:t>
      </w:r>
      <w:r>
        <w:rPr>
          <w:color w:val="0D0D0D" w:themeColor="text1" w:themeTint="F2"/>
          <w:lang w:val="en-US"/>
        </w:rPr>
        <w:t xml:space="preserve"> (</w:t>
      </w:r>
      <w:r w:rsidRPr="00CE4503">
        <w:rPr>
          <w:color w:val="0D0D0D" w:themeColor="text1" w:themeTint="F2"/>
          <w:lang w:val="en-US"/>
        </w:rPr>
        <w:t>Spain</w:t>
      </w:r>
      <w:r>
        <w:rPr>
          <w:color w:val="0D0D0D" w:themeColor="text1" w:themeTint="F2"/>
          <w:lang w:val="en-US"/>
        </w:rPr>
        <w:t>)</w:t>
      </w:r>
      <w:r w:rsidRPr="00CE4503">
        <w:rPr>
          <w:color w:val="0D0D0D" w:themeColor="text1" w:themeTint="F2"/>
          <w:lang w:val="en-US"/>
        </w:rPr>
        <w:t xml:space="preserve"> </w:t>
      </w:r>
      <w:r w:rsidR="00520AD6">
        <w:rPr>
          <w:color w:val="0D0D0D" w:themeColor="text1" w:themeTint="F2"/>
          <w:lang w:val="en-US"/>
        </w:rPr>
        <w:t>May 3</w:t>
      </w:r>
      <w:r w:rsidRPr="00CE4503">
        <w:rPr>
          <w:color w:val="0D0D0D" w:themeColor="text1" w:themeTint="F2"/>
          <w:lang w:val="en-US"/>
        </w:rPr>
        <w:t>, 202</w:t>
      </w:r>
      <w:r>
        <w:rPr>
          <w:color w:val="0D0D0D" w:themeColor="text1" w:themeTint="F2"/>
          <w:lang w:val="en-US"/>
        </w:rPr>
        <w:t>2</w:t>
      </w:r>
      <w:r w:rsidRPr="00CE4503">
        <w:rPr>
          <w:color w:val="0D0D0D" w:themeColor="text1" w:themeTint="F2"/>
          <w:lang w:val="en-US"/>
        </w:rPr>
        <w:t xml:space="preserve"> –</w:t>
      </w:r>
      <w:r>
        <w:rPr>
          <w:color w:val="0D0D0D" w:themeColor="text1" w:themeTint="F2"/>
          <w:lang w:val="en-US"/>
        </w:rPr>
        <w:t xml:space="preserve"> </w:t>
      </w:r>
      <w:r w:rsidRPr="00741BBC">
        <w:rPr>
          <w:color w:val="0D0D0D" w:themeColor="text1" w:themeTint="F2"/>
          <w:lang w:val="en-US"/>
        </w:rPr>
        <w:t>KDPOF</w:t>
      </w:r>
      <w:r>
        <w:rPr>
          <w:color w:val="0D0D0D" w:themeColor="text1" w:themeTint="F2"/>
          <w:lang w:val="en-US"/>
        </w:rPr>
        <w:t>,</w:t>
      </w:r>
      <w:r w:rsidRPr="00CE4503">
        <w:rPr>
          <w:color w:val="0D0D0D" w:themeColor="text1" w:themeTint="F2"/>
          <w:lang w:val="en-US"/>
        </w:rPr>
        <w:t xml:space="preserve"> leading supplier for gigabit connectivity over fiber optics</w:t>
      </w:r>
      <w:r>
        <w:rPr>
          <w:color w:val="0D0D0D" w:themeColor="text1" w:themeTint="F2"/>
          <w:lang w:val="en-US"/>
        </w:rPr>
        <w:t>,</w:t>
      </w:r>
      <w:r w:rsidRPr="00741BBC">
        <w:rPr>
          <w:color w:val="0D0D0D" w:themeColor="text1" w:themeTint="F2"/>
          <w:lang w:val="en-US"/>
        </w:rPr>
        <w:t xml:space="preserve"> </w:t>
      </w:r>
      <w:r w:rsidR="00704DAD">
        <w:rPr>
          <w:color w:val="0D0D0D" w:themeColor="text1" w:themeTint="F2"/>
          <w:lang w:val="en-US"/>
        </w:rPr>
        <w:t>proudly announce</w:t>
      </w:r>
      <w:r w:rsidR="00393290">
        <w:rPr>
          <w:color w:val="0D0D0D" w:themeColor="text1" w:themeTint="F2"/>
          <w:lang w:val="en-US"/>
        </w:rPr>
        <w:t>d that the</w:t>
      </w:r>
      <w:r w:rsidR="004477D9">
        <w:rPr>
          <w:color w:val="0D0D0D" w:themeColor="text1" w:themeTint="F2"/>
          <w:lang w:val="en-US"/>
        </w:rPr>
        <w:t xml:space="preserve">ir well-proven KD1053 PHY IC </w:t>
      </w:r>
      <w:r w:rsidR="00494F27">
        <w:rPr>
          <w:color w:val="0D0D0D" w:themeColor="text1" w:themeTint="F2"/>
          <w:lang w:val="en-US"/>
        </w:rPr>
        <w:t>and integrated KD9351 FOT</w:t>
      </w:r>
      <w:r w:rsidR="002B60E6">
        <w:rPr>
          <w:color w:val="0D0D0D" w:themeColor="text1" w:themeTint="F2"/>
          <w:lang w:val="en-US"/>
        </w:rPr>
        <w:t xml:space="preserve"> (</w:t>
      </w:r>
      <w:r w:rsidR="002B60E6" w:rsidRPr="00FD1F9E">
        <w:rPr>
          <w:color w:val="0D0D0D" w:themeColor="text1" w:themeTint="F2"/>
          <w:lang w:val="en-US"/>
        </w:rPr>
        <w:t>Fiber Optic Transceiver</w:t>
      </w:r>
      <w:r w:rsidR="002B60E6">
        <w:rPr>
          <w:color w:val="0D0D0D" w:themeColor="text1" w:themeTint="F2"/>
          <w:lang w:val="en-US"/>
        </w:rPr>
        <w:t>)</w:t>
      </w:r>
      <w:r w:rsidR="00494F27">
        <w:rPr>
          <w:color w:val="0D0D0D" w:themeColor="text1" w:themeTint="F2"/>
          <w:lang w:val="en-US"/>
        </w:rPr>
        <w:t xml:space="preserve"> </w:t>
      </w:r>
      <w:r w:rsidR="00520AD6">
        <w:rPr>
          <w:color w:val="0D0D0D" w:themeColor="text1" w:themeTint="F2"/>
          <w:lang w:val="en-US"/>
        </w:rPr>
        <w:t>ha</w:t>
      </w:r>
      <w:r w:rsidR="00667A24">
        <w:rPr>
          <w:color w:val="0D0D0D" w:themeColor="text1" w:themeTint="F2"/>
          <w:lang w:val="en-US"/>
        </w:rPr>
        <w:t>ve been</w:t>
      </w:r>
      <w:r w:rsidR="00520AD6">
        <w:rPr>
          <w:color w:val="0D0D0D" w:themeColor="text1" w:themeTint="F2"/>
          <w:lang w:val="en-US"/>
        </w:rPr>
        <w:t xml:space="preserve"> implemented by Renesas, </w:t>
      </w:r>
      <w:r w:rsidR="00520AD6" w:rsidRPr="00393290">
        <w:rPr>
          <w:color w:val="0D0D0D" w:themeColor="text1" w:themeTint="F2"/>
          <w:lang w:val="en-US"/>
        </w:rPr>
        <w:t>a premier supplier of advanced semiconductor solutions</w:t>
      </w:r>
      <w:r w:rsidR="00520AD6">
        <w:rPr>
          <w:color w:val="0D0D0D" w:themeColor="text1" w:themeTint="F2"/>
          <w:lang w:val="en-US"/>
        </w:rPr>
        <w:t xml:space="preserve">, </w:t>
      </w:r>
      <w:r w:rsidR="00393290">
        <w:rPr>
          <w:color w:val="0D0D0D" w:themeColor="text1" w:themeTint="F2"/>
          <w:lang w:val="en-US"/>
        </w:rPr>
        <w:t xml:space="preserve">into </w:t>
      </w:r>
      <w:r w:rsidR="004477D9">
        <w:rPr>
          <w:color w:val="0D0D0D" w:themeColor="text1" w:themeTint="F2"/>
          <w:lang w:val="en-US"/>
        </w:rPr>
        <w:t>the</w:t>
      </w:r>
      <w:r w:rsidR="00393290">
        <w:rPr>
          <w:color w:val="0D0D0D" w:themeColor="text1" w:themeTint="F2"/>
          <w:lang w:val="en-US"/>
        </w:rPr>
        <w:t xml:space="preserve"> new </w:t>
      </w:r>
      <w:r w:rsidR="00393290" w:rsidRPr="00393290">
        <w:rPr>
          <w:color w:val="0D0D0D" w:themeColor="text1" w:themeTint="F2"/>
          <w:lang w:val="en-US"/>
        </w:rPr>
        <w:t xml:space="preserve">next generation </w:t>
      </w:r>
      <w:r w:rsidR="00AB5A7B">
        <w:rPr>
          <w:color w:val="0D0D0D" w:themeColor="text1" w:themeTint="F2"/>
          <w:lang w:val="en-US"/>
        </w:rPr>
        <w:t>a</w:t>
      </w:r>
      <w:r w:rsidR="00393290" w:rsidRPr="00393290">
        <w:rPr>
          <w:color w:val="0D0D0D" w:themeColor="text1" w:themeTint="F2"/>
          <w:lang w:val="en-US"/>
        </w:rPr>
        <w:t xml:space="preserve">utomotive </w:t>
      </w:r>
      <w:r w:rsidR="00AB5A7B">
        <w:rPr>
          <w:color w:val="0D0D0D" w:themeColor="text1" w:themeTint="F2"/>
          <w:lang w:val="en-US"/>
        </w:rPr>
        <w:t>v</w:t>
      </w:r>
      <w:r w:rsidR="00393290" w:rsidRPr="00393290">
        <w:rPr>
          <w:color w:val="0D0D0D" w:themeColor="text1" w:themeTint="F2"/>
          <w:lang w:val="en-US"/>
        </w:rPr>
        <w:t xml:space="preserve">ehicle </w:t>
      </w:r>
      <w:r w:rsidR="00AB5A7B">
        <w:rPr>
          <w:color w:val="0D0D0D" w:themeColor="text1" w:themeTint="F2"/>
          <w:lang w:val="en-US"/>
        </w:rPr>
        <w:t>c</w:t>
      </w:r>
      <w:r w:rsidR="00393290" w:rsidRPr="00393290">
        <w:rPr>
          <w:color w:val="0D0D0D" w:themeColor="text1" w:themeTint="F2"/>
          <w:lang w:val="en-US"/>
        </w:rPr>
        <w:t>omputer VC4</w:t>
      </w:r>
      <w:r w:rsidR="004477D9">
        <w:rPr>
          <w:color w:val="0D0D0D" w:themeColor="text1" w:themeTint="F2"/>
          <w:lang w:val="en-US"/>
        </w:rPr>
        <w:t xml:space="preserve">. </w:t>
      </w:r>
      <w:r w:rsidR="00AB5A7B">
        <w:rPr>
          <w:color w:val="0D0D0D" w:themeColor="text1" w:themeTint="F2"/>
          <w:lang w:val="en-US"/>
        </w:rPr>
        <w:t xml:space="preserve">This </w:t>
      </w:r>
      <w:r w:rsidR="00AB5A7B" w:rsidRPr="001C0A21">
        <w:rPr>
          <w:color w:val="0D0D0D" w:themeColor="text1" w:themeTint="F2"/>
          <w:lang w:val="en-US"/>
        </w:rPr>
        <w:t xml:space="preserve">comprehensive </w:t>
      </w:r>
      <w:r w:rsidR="00AB5A7B">
        <w:rPr>
          <w:color w:val="0D0D0D" w:themeColor="text1" w:themeTint="F2"/>
          <w:lang w:val="en-US"/>
        </w:rPr>
        <w:t>c</w:t>
      </w:r>
      <w:r w:rsidR="00AB5A7B" w:rsidRPr="001C0A21">
        <w:rPr>
          <w:color w:val="0D0D0D" w:themeColor="text1" w:themeTint="F2"/>
          <w:lang w:val="en-US"/>
        </w:rPr>
        <w:t xml:space="preserve">ommunication </w:t>
      </w:r>
      <w:r w:rsidR="00AB5A7B">
        <w:rPr>
          <w:color w:val="0D0D0D" w:themeColor="text1" w:themeTint="F2"/>
          <w:lang w:val="en-US"/>
        </w:rPr>
        <w:t>g</w:t>
      </w:r>
      <w:r w:rsidR="00AB5A7B" w:rsidRPr="001C0A21">
        <w:rPr>
          <w:color w:val="0D0D0D" w:themeColor="text1" w:themeTint="F2"/>
          <w:lang w:val="en-US"/>
        </w:rPr>
        <w:t xml:space="preserve">ateway ECU </w:t>
      </w:r>
      <w:r w:rsidR="00FD1F9E">
        <w:rPr>
          <w:color w:val="0D0D0D" w:themeColor="text1" w:themeTint="F2"/>
          <w:lang w:val="en-US"/>
        </w:rPr>
        <w:t>from Renesas features</w:t>
      </w:r>
      <w:r w:rsidR="00983594">
        <w:rPr>
          <w:color w:val="0D0D0D" w:themeColor="text1" w:themeTint="F2"/>
          <w:lang w:val="en-US"/>
        </w:rPr>
        <w:t xml:space="preserve"> the</w:t>
      </w:r>
      <w:r w:rsidR="001C0A21">
        <w:rPr>
          <w:color w:val="0D0D0D" w:themeColor="text1" w:themeTint="F2"/>
          <w:lang w:val="en-US"/>
        </w:rPr>
        <w:t xml:space="preserve"> </w:t>
      </w:r>
      <w:r w:rsidR="001C0A21" w:rsidRPr="001C0A21">
        <w:rPr>
          <w:color w:val="0D0D0D" w:themeColor="text1" w:themeTint="F2"/>
          <w:lang w:val="en-US"/>
        </w:rPr>
        <w:t xml:space="preserve">newest automotive network technologies </w:t>
      </w:r>
      <w:r w:rsidR="00FD1F9E">
        <w:rPr>
          <w:color w:val="0D0D0D" w:themeColor="text1" w:themeTint="F2"/>
          <w:lang w:val="en-US"/>
        </w:rPr>
        <w:t>and</w:t>
      </w:r>
      <w:r w:rsidR="001C0A21" w:rsidRPr="001C0A21">
        <w:rPr>
          <w:color w:val="0D0D0D" w:themeColor="text1" w:themeTint="F2"/>
          <w:lang w:val="en-US"/>
        </w:rPr>
        <w:t xml:space="preserve"> sufficient computing power to host the ever-increasing</w:t>
      </w:r>
      <w:r w:rsidR="00983594">
        <w:rPr>
          <w:color w:val="0D0D0D" w:themeColor="text1" w:themeTint="F2"/>
          <w:lang w:val="en-US"/>
        </w:rPr>
        <w:t xml:space="preserve"> number</w:t>
      </w:r>
      <w:r w:rsidR="001C0A21" w:rsidRPr="001C0A21">
        <w:rPr>
          <w:color w:val="0D0D0D" w:themeColor="text1" w:themeTint="F2"/>
          <w:lang w:val="en-US"/>
        </w:rPr>
        <w:t xml:space="preserve"> of user applications.</w:t>
      </w:r>
      <w:r w:rsidR="00FD1F9E" w:rsidRPr="00FD1F9E">
        <w:rPr>
          <w:color w:val="0D0D0D" w:themeColor="text1" w:themeTint="F2"/>
          <w:lang w:val="en-US"/>
        </w:rPr>
        <w:t xml:space="preserve"> </w:t>
      </w:r>
      <w:r w:rsidR="00FD1F9E">
        <w:rPr>
          <w:color w:val="0D0D0D" w:themeColor="text1" w:themeTint="F2"/>
          <w:lang w:val="en-US"/>
        </w:rPr>
        <w:t>“</w:t>
      </w:r>
      <w:r w:rsidR="00FD1F9E" w:rsidRPr="00FF18B7">
        <w:rPr>
          <w:color w:val="0D0D0D" w:themeColor="text1" w:themeTint="F2"/>
          <w:lang w:val="en-US"/>
        </w:rPr>
        <w:t xml:space="preserve">With </w:t>
      </w:r>
      <w:r w:rsidR="00FD1F9E">
        <w:rPr>
          <w:color w:val="0D0D0D" w:themeColor="text1" w:themeTint="F2"/>
          <w:lang w:val="en-US"/>
        </w:rPr>
        <w:t xml:space="preserve">the </w:t>
      </w:r>
      <w:r w:rsidR="00FD1F9E" w:rsidRPr="00FF18B7">
        <w:rPr>
          <w:color w:val="0D0D0D" w:themeColor="text1" w:themeTint="F2"/>
          <w:lang w:val="en-US"/>
        </w:rPr>
        <w:t>VC4, we have integrated an optical Ethernet interface into our automotive evaluation boards for the first tim</w:t>
      </w:r>
      <w:r w:rsidR="00FD1F9E">
        <w:rPr>
          <w:color w:val="0D0D0D" w:themeColor="text1" w:themeTint="F2"/>
          <w:lang w:val="en-US"/>
        </w:rPr>
        <w:t xml:space="preserve">e,” stated Tobias </w:t>
      </w:r>
      <w:proofErr w:type="spellStart"/>
      <w:r w:rsidR="00FD1F9E">
        <w:rPr>
          <w:color w:val="0D0D0D" w:themeColor="text1" w:themeTint="F2"/>
          <w:lang w:val="en-US"/>
        </w:rPr>
        <w:t>Belitz</w:t>
      </w:r>
      <w:proofErr w:type="spellEnd"/>
      <w:r w:rsidR="00FD1F9E">
        <w:rPr>
          <w:color w:val="0D0D0D" w:themeColor="text1" w:themeTint="F2"/>
          <w:lang w:val="en-US"/>
        </w:rPr>
        <w:t>, Principal Engineer at Renesas.</w:t>
      </w:r>
      <w:r w:rsidR="00FD1F9E" w:rsidRPr="00FF18B7">
        <w:rPr>
          <w:color w:val="0D0D0D" w:themeColor="text1" w:themeTint="F2"/>
          <w:lang w:val="en-US"/>
        </w:rPr>
        <w:t xml:space="preserve"> </w:t>
      </w:r>
      <w:r w:rsidR="00FD1F9E">
        <w:rPr>
          <w:color w:val="0D0D0D" w:themeColor="text1" w:themeTint="F2"/>
          <w:lang w:val="en-US"/>
        </w:rPr>
        <w:t>“</w:t>
      </w:r>
      <w:r w:rsidR="00FD1F9E" w:rsidRPr="00FF18B7">
        <w:rPr>
          <w:color w:val="0D0D0D" w:themeColor="text1" w:themeTint="F2"/>
          <w:lang w:val="en-US"/>
        </w:rPr>
        <w:t xml:space="preserve">KDPOF shared their 1000BASE-RH transceiver </w:t>
      </w:r>
      <w:r w:rsidR="00FD1F9E">
        <w:rPr>
          <w:color w:val="0D0D0D" w:themeColor="text1" w:themeTint="F2"/>
          <w:lang w:val="en-US"/>
        </w:rPr>
        <w:t xml:space="preserve">KD1053 </w:t>
      </w:r>
      <w:r w:rsidR="00494F27">
        <w:rPr>
          <w:color w:val="0D0D0D" w:themeColor="text1" w:themeTint="F2"/>
          <w:lang w:val="en-US"/>
        </w:rPr>
        <w:t xml:space="preserve">and KD9351 FOT </w:t>
      </w:r>
      <w:r w:rsidR="00FD1F9E" w:rsidRPr="00FF18B7">
        <w:rPr>
          <w:color w:val="0D0D0D" w:themeColor="text1" w:themeTint="F2"/>
          <w:lang w:val="en-US"/>
        </w:rPr>
        <w:t>according to IEEE 802.3bv with us</w:t>
      </w:r>
      <w:r w:rsidR="00FD1F9E">
        <w:rPr>
          <w:color w:val="0D0D0D" w:themeColor="text1" w:themeTint="F2"/>
          <w:lang w:val="en-US"/>
        </w:rPr>
        <w:t>,</w:t>
      </w:r>
      <w:r w:rsidR="00FD1F9E" w:rsidRPr="00FF18B7">
        <w:rPr>
          <w:color w:val="0D0D0D" w:themeColor="text1" w:themeTint="F2"/>
          <w:lang w:val="en-US"/>
        </w:rPr>
        <w:t xml:space="preserve"> which also covers the wide temperature range we are looking at.</w:t>
      </w:r>
      <w:r w:rsidR="00FD1F9E">
        <w:rPr>
          <w:color w:val="0D0D0D" w:themeColor="text1" w:themeTint="F2"/>
          <w:lang w:val="en-US"/>
        </w:rPr>
        <w:t>”</w:t>
      </w:r>
      <w:r w:rsidR="00494F27">
        <w:rPr>
          <w:color w:val="0D0D0D" w:themeColor="text1" w:themeTint="F2"/>
          <w:lang w:val="en-US"/>
        </w:rPr>
        <w:t xml:space="preserve"> </w:t>
      </w:r>
    </w:p>
    <w:p w14:paraId="0A18EF1B" w14:textId="77777777" w:rsidR="00347F54" w:rsidRDefault="00347F54" w:rsidP="00FD1F9E">
      <w:pPr>
        <w:rPr>
          <w:color w:val="0D0D0D" w:themeColor="text1" w:themeTint="F2"/>
          <w:lang w:val="en-US"/>
        </w:rPr>
      </w:pPr>
    </w:p>
    <w:p w14:paraId="7B1EA965" w14:textId="07029BA0" w:rsidR="007E28A6" w:rsidRDefault="007E28A6" w:rsidP="00FD1F9E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</w:t>
      </w:r>
      <w:r w:rsidRPr="007E28A6">
        <w:rPr>
          <w:color w:val="0D0D0D" w:themeColor="text1" w:themeTint="F2"/>
          <w:lang w:val="en-US"/>
        </w:rPr>
        <w:t>he four megatrends of autonomous driving, connected cars, electric vehicles</w:t>
      </w:r>
      <w:r w:rsidR="002B60E6">
        <w:rPr>
          <w:color w:val="0D0D0D" w:themeColor="text1" w:themeTint="F2"/>
          <w:lang w:val="en-US"/>
        </w:rPr>
        <w:t>,</w:t>
      </w:r>
      <w:r w:rsidRPr="007E28A6">
        <w:rPr>
          <w:color w:val="0D0D0D" w:themeColor="text1" w:themeTint="F2"/>
          <w:lang w:val="en-US"/>
        </w:rPr>
        <w:t xml:space="preserve"> and shared mobility move the E/E architecture from domain based into a zonal architecture </w:t>
      </w:r>
      <w:r>
        <w:rPr>
          <w:color w:val="0D0D0D" w:themeColor="text1" w:themeTint="F2"/>
          <w:lang w:val="en-US"/>
        </w:rPr>
        <w:t>in order to meet</w:t>
      </w:r>
      <w:r w:rsidRPr="007E28A6">
        <w:rPr>
          <w:color w:val="0D0D0D" w:themeColor="text1" w:themeTint="F2"/>
          <w:lang w:val="en-US"/>
        </w:rPr>
        <w:t xml:space="preserve"> the increasing complexity and computation demand</w:t>
      </w:r>
      <w:r w:rsidR="00043A6E">
        <w:rPr>
          <w:color w:val="0D0D0D" w:themeColor="text1" w:themeTint="F2"/>
          <w:lang w:val="en-US"/>
        </w:rPr>
        <w:t>s</w:t>
      </w:r>
      <w:r w:rsidRPr="007E28A6">
        <w:rPr>
          <w:color w:val="0D0D0D" w:themeColor="text1" w:themeTint="F2"/>
          <w:lang w:val="en-US"/>
        </w:rPr>
        <w:t xml:space="preserve"> of the next generation vehicles.</w:t>
      </w:r>
      <w:r>
        <w:rPr>
          <w:color w:val="0D0D0D" w:themeColor="text1" w:themeTint="F2"/>
          <w:lang w:val="en-US"/>
        </w:rPr>
        <w:t xml:space="preserve"> With the VC4</w:t>
      </w:r>
      <w:r w:rsidRPr="007E28A6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>c</w:t>
      </w:r>
      <w:r w:rsidRPr="007E28A6">
        <w:rPr>
          <w:color w:val="0D0D0D" w:themeColor="text1" w:themeTint="F2"/>
          <w:lang w:val="en-US"/>
        </w:rPr>
        <w:t xml:space="preserve">ommunication </w:t>
      </w:r>
      <w:r>
        <w:rPr>
          <w:color w:val="0D0D0D" w:themeColor="text1" w:themeTint="F2"/>
          <w:lang w:val="en-US"/>
        </w:rPr>
        <w:t>g</w:t>
      </w:r>
      <w:r w:rsidRPr="007E28A6">
        <w:rPr>
          <w:color w:val="0D0D0D" w:themeColor="text1" w:themeTint="F2"/>
          <w:lang w:val="en-US"/>
        </w:rPr>
        <w:t>ateway ECU</w:t>
      </w:r>
      <w:r>
        <w:rPr>
          <w:color w:val="0D0D0D" w:themeColor="text1" w:themeTint="F2"/>
          <w:lang w:val="en-US"/>
        </w:rPr>
        <w:t xml:space="preserve">, Renesas provides a </w:t>
      </w:r>
      <w:r w:rsidRPr="007E28A6">
        <w:rPr>
          <w:color w:val="0D0D0D" w:themeColor="text1" w:themeTint="F2"/>
          <w:lang w:val="en-US"/>
        </w:rPr>
        <w:t>universal development platform for automotive customers</w:t>
      </w:r>
      <w:r>
        <w:rPr>
          <w:color w:val="0D0D0D" w:themeColor="text1" w:themeTint="F2"/>
          <w:lang w:val="en-US"/>
        </w:rPr>
        <w:t xml:space="preserve"> based on the</w:t>
      </w:r>
      <w:r w:rsidR="002B60E6">
        <w:rPr>
          <w:color w:val="0D0D0D" w:themeColor="text1" w:themeTint="F2"/>
          <w:lang w:val="en-US"/>
        </w:rPr>
        <w:t>ir</w:t>
      </w:r>
      <w:r>
        <w:rPr>
          <w:color w:val="0D0D0D" w:themeColor="text1" w:themeTint="F2"/>
          <w:lang w:val="en-US"/>
        </w:rPr>
        <w:t xml:space="preserve"> R-Car</w:t>
      </w:r>
      <w:r w:rsidR="002B60E6">
        <w:rPr>
          <w:color w:val="0D0D0D" w:themeColor="text1" w:themeTint="F2"/>
          <w:lang w:val="en-US"/>
        </w:rPr>
        <w:t>-</w:t>
      </w:r>
      <w:r>
        <w:rPr>
          <w:color w:val="0D0D0D" w:themeColor="text1" w:themeTint="F2"/>
          <w:lang w:val="en-US"/>
        </w:rPr>
        <w:t>S</w:t>
      </w:r>
      <w:r w:rsidR="002B60E6">
        <w:rPr>
          <w:color w:val="0D0D0D" w:themeColor="text1" w:themeTint="F2"/>
          <w:lang w:val="en-US"/>
        </w:rPr>
        <w:t>4 system-on-module</w:t>
      </w:r>
      <w:r>
        <w:rPr>
          <w:color w:val="0D0D0D" w:themeColor="text1" w:themeTint="F2"/>
          <w:lang w:val="en-US"/>
        </w:rPr>
        <w:t>.</w:t>
      </w:r>
    </w:p>
    <w:p w14:paraId="77C9764C" w14:textId="49493A6B" w:rsidR="001C0A21" w:rsidRDefault="001C0A21" w:rsidP="00B57168">
      <w:pPr>
        <w:rPr>
          <w:color w:val="0D0D0D" w:themeColor="text1" w:themeTint="F2"/>
          <w:lang w:val="en-US"/>
        </w:rPr>
      </w:pPr>
    </w:p>
    <w:p w14:paraId="19530426" w14:textId="79659094" w:rsidR="00FD1F9E" w:rsidRPr="00FD1F9E" w:rsidRDefault="00B712B2" w:rsidP="00B57168">
      <w:pPr>
        <w:rPr>
          <w:b/>
          <w:bCs/>
          <w:color w:val="0D0D0D" w:themeColor="text1" w:themeTint="F2"/>
          <w:lang w:val="en-US"/>
        </w:rPr>
      </w:pPr>
      <w:r>
        <w:rPr>
          <w:b/>
          <w:bCs/>
          <w:color w:val="0D0D0D" w:themeColor="text1" w:themeTint="F2"/>
          <w:lang w:val="en-US"/>
        </w:rPr>
        <w:t xml:space="preserve">KDPOF Chipset </w:t>
      </w:r>
      <w:r w:rsidR="00E57A49">
        <w:rPr>
          <w:b/>
          <w:bCs/>
          <w:color w:val="0D0D0D" w:themeColor="text1" w:themeTint="F2"/>
          <w:lang w:val="en-US"/>
        </w:rPr>
        <w:t>for Safe Backbone and ADAS Sensor Connection</w:t>
      </w:r>
    </w:p>
    <w:p w14:paraId="4021B2CF" w14:textId="77777777" w:rsidR="00FD1F9E" w:rsidRDefault="00FD1F9E" w:rsidP="00B57168">
      <w:pPr>
        <w:rPr>
          <w:color w:val="0D0D0D" w:themeColor="text1" w:themeTint="F2"/>
          <w:lang w:val="en-US"/>
        </w:rPr>
      </w:pPr>
    </w:p>
    <w:p w14:paraId="2509A3C2" w14:textId="7E9A8A6E" w:rsidR="00C56687" w:rsidRDefault="00FD1F9E" w:rsidP="00FD1F9E">
      <w:pPr>
        <w:rPr>
          <w:color w:val="0D0D0D" w:themeColor="text1" w:themeTint="F2"/>
          <w:lang w:val="en-US"/>
        </w:rPr>
      </w:pPr>
      <w:r w:rsidRPr="00804F59">
        <w:rPr>
          <w:color w:val="0D0D0D" w:themeColor="text1" w:themeTint="F2"/>
          <w:lang w:val="en-US"/>
        </w:rPr>
        <w:t>Optical connectivity perfectly solves the challenges posed by electrical interference in vehicles thanks to its low weight, low cost, and electromagnetic compatibility due to inherent galvanic isolation.</w:t>
      </w:r>
      <w:r>
        <w:rPr>
          <w:color w:val="0D0D0D" w:themeColor="text1" w:themeTint="F2"/>
          <w:lang w:val="en-US"/>
        </w:rPr>
        <w:t xml:space="preserve"> </w:t>
      </w:r>
      <w:r w:rsidR="004F158A">
        <w:rPr>
          <w:color w:val="0D0D0D" w:themeColor="text1" w:themeTint="F2"/>
          <w:lang w:val="en-US"/>
        </w:rPr>
        <w:t>“</w:t>
      </w:r>
      <w:r w:rsidR="002B60E6">
        <w:rPr>
          <w:color w:val="0D0D0D" w:themeColor="text1" w:themeTint="F2"/>
          <w:lang w:val="en-US"/>
        </w:rPr>
        <w:t>We are proud that Renesas has chosen our compact automotive Ethernet chipset for their future-ready vehicle computer VC4</w:t>
      </w:r>
      <w:r w:rsidR="004F158A">
        <w:rPr>
          <w:color w:val="0D0D0D" w:themeColor="text1" w:themeTint="F2"/>
          <w:lang w:val="en-US"/>
        </w:rPr>
        <w:t xml:space="preserve">,” stated Carlos Pardo, CEO and </w:t>
      </w:r>
      <w:r w:rsidR="002D1018">
        <w:rPr>
          <w:color w:val="0D0D0D" w:themeColor="text1" w:themeTint="F2"/>
          <w:lang w:val="en-US"/>
        </w:rPr>
        <w:t>c</w:t>
      </w:r>
      <w:r w:rsidR="004F158A">
        <w:rPr>
          <w:color w:val="0D0D0D" w:themeColor="text1" w:themeTint="F2"/>
          <w:lang w:val="en-US"/>
        </w:rPr>
        <w:t xml:space="preserve">o-founder of KDPOF. </w:t>
      </w:r>
      <w:r w:rsidR="002B60E6">
        <w:rPr>
          <w:color w:val="0D0D0D" w:themeColor="text1" w:themeTint="F2"/>
          <w:lang w:val="en-US"/>
        </w:rPr>
        <w:t>“</w:t>
      </w:r>
      <w:r w:rsidR="002B60E6" w:rsidRPr="00FD1F9E">
        <w:rPr>
          <w:color w:val="0D0D0D" w:themeColor="text1" w:themeTint="F2"/>
          <w:lang w:val="en-US"/>
        </w:rPr>
        <w:t xml:space="preserve">With the integrated KD9351 FOT in combination with the KD1053 PHY IC, </w:t>
      </w:r>
      <w:r w:rsidR="002B60E6">
        <w:rPr>
          <w:color w:val="0D0D0D" w:themeColor="text1" w:themeTint="F2"/>
          <w:lang w:val="en-US"/>
        </w:rPr>
        <w:t xml:space="preserve">we deliver a </w:t>
      </w:r>
      <w:r w:rsidR="002B60E6" w:rsidRPr="004F158A">
        <w:rPr>
          <w:color w:val="0D0D0D" w:themeColor="text1" w:themeTint="F2"/>
          <w:lang w:val="en-US"/>
        </w:rPr>
        <w:t>complete automotive 1000BASE-RHC physical layer</w:t>
      </w:r>
      <w:r w:rsidR="005E7375">
        <w:rPr>
          <w:color w:val="0D0D0D" w:themeColor="text1" w:themeTint="F2"/>
          <w:lang w:val="en-US"/>
        </w:rPr>
        <w:t>.</w:t>
      </w:r>
      <w:r w:rsidR="00113431">
        <w:rPr>
          <w:color w:val="0D0D0D" w:themeColor="text1" w:themeTint="F2"/>
          <w:lang w:val="en-US"/>
        </w:rPr>
        <w:t xml:space="preserve">“ </w:t>
      </w:r>
      <w:r w:rsidR="00E57A49" w:rsidRPr="00E57A49">
        <w:rPr>
          <w:color w:val="0D0D0D" w:themeColor="text1" w:themeTint="F2"/>
          <w:lang w:val="en-US"/>
        </w:rPr>
        <w:t>Applications include safe Ethernet backbones</w:t>
      </w:r>
      <w:r w:rsidR="00E57A49">
        <w:rPr>
          <w:color w:val="0D0D0D" w:themeColor="text1" w:themeTint="F2"/>
          <w:lang w:val="en-US"/>
        </w:rPr>
        <w:t>, smart antenna modules,</w:t>
      </w:r>
      <w:r w:rsidR="00E57A49" w:rsidRPr="00E57A49">
        <w:rPr>
          <w:color w:val="0D0D0D" w:themeColor="text1" w:themeTint="F2"/>
          <w:lang w:val="en-US"/>
        </w:rPr>
        <w:t xml:space="preserve"> and sensor </w:t>
      </w:r>
      <w:r w:rsidR="00E57A49">
        <w:rPr>
          <w:color w:val="0D0D0D" w:themeColor="text1" w:themeTint="F2"/>
          <w:lang w:val="en-US"/>
        </w:rPr>
        <w:t>connections</w:t>
      </w:r>
      <w:r w:rsidR="00E57A49" w:rsidRPr="00E57A49">
        <w:rPr>
          <w:color w:val="0D0D0D" w:themeColor="text1" w:themeTint="F2"/>
          <w:lang w:val="en-US"/>
        </w:rPr>
        <w:t xml:space="preserve"> for </w:t>
      </w:r>
      <w:r w:rsidR="00E57A49">
        <w:rPr>
          <w:color w:val="0D0D0D" w:themeColor="text1" w:themeTint="F2"/>
          <w:lang w:val="en-US"/>
        </w:rPr>
        <w:t>ADAS and audio/video.</w:t>
      </w:r>
    </w:p>
    <w:p w14:paraId="7D1C1BF2" w14:textId="77777777" w:rsidR="00C56687" w:rsidRDefault="00C56687" w:rsidP="00FD1F9E">
      <w:pPr>
        <w:rPr>
          <w:color w:val="0D0D0D" w:themeColor="text1" w:themeTint="F2"/>
          <w:lang w:val="en-US"/>
        </w:rPr>
      </w:pPr>
    </w:p>
    <w:p w14:paraId="63936406" w14:textId="49165244" w:rsidR="00FD1F9E" w:rsidRDefault="00FD1F9E" w:rsidP="00FD1F9E">
      <w:pPr>
        <w:rPr>
          <w:color w:val="0D0D0D" w:themeColor="text1" w:themeTint="F2"/>
          <w:lang w:val="en-US"/>
        </w:rPr>
      </w:pPr>
      <w:r w:rsidRPr="00FD1F9E">
        <w:rPr>
          <w:color w:val="0D0D0D" w:themeColor="text1" w:themeTint="F2"/>
          <w:lang w:val="en-US"/>
        </w:rPr>
        <w:lastRenderedPageBreak/>
        <w:t>Incorporating the transmi</w:t>
      </w:r>
      <w:r w:rsidR="005E7375">
        <w:rPr>
          <w:color w:val="0D0D0D" w:themeColor="text1" w:themeTint="F2"/>
          <w:lang w:val="en-US"/>
        </w:rPr>
        <w:t>ssion</w:t>
      </w:r>
      <w:r w:rsidRPr="00FD1F9E">
        <w:rPr>
          <w:color w:val="0D0D0D" w:themeColor="text1" w:themeTint="F2"/>
          <w:lang w:val="en-US"/>
        </w:rPr>
        <w:t xml:space="preserve"> and rece</w:t>
      </w:r>
      <w:r w:rsidR="005E7375">
        <w:rPr>
          <w:color w:val="0D0D0D" w:themeColor="text1" w:themeTint="F2"/>
          <w:lang w:val="en-US"/>
        </w:rPr>
        <w:t>ption</w:t>
      </w:r>
      <w:r w:rsidRPr="00FD1F9E">
        <w:rPr>
          <w:color w:val="0D0D0D" w:themeColor="text1" w:themeTint="F2"/>
          <w:lang w:val="en-US"/>
        </w:rPr>
        <w:t xml:space="preserve"> optoelectronics – such as transimpedance amplifier, photodiode, LED driver, and LED – into one single component, the KD9351 is an optical transceiver for 100 Mb/s up to 1 Gb/s with a small footprint.</w:t>
      </w:r>
      <w:r w:rsidR="00C56687">
        <w:rPr>
          <w:color w:val="0D0D0D" w:themeColor="text1" w:themeTint="F2"/>
          <w:lang w:val="en-US"/>
        </w:rPr>
        <w:t xml:space="preserve"> </w:t>
      </w:r>
      <w:r w:rsidR="007E28A6" w:rsidRPr="007E28A6">
        <w:rPr>
          <w:color w:val="0D0D0D" w:themeColor="text1" w:themeTint="F2"/>
          <w:lang w:val="en-US"/>
        </w:rPr>
        <w:t>Additional benefits are a shorter supply chain and no test duplication with the final test at the Tier1. Furthermore, the assembly is simplified and the connector offers snap-fit without soldering. The KD9351 reuses low-cost MEMs encapsulation and allows SMD reflow assembly with 8 by 7 mm LGA components. It is fully shielded against electromagnetic radiation. The temperature range, from -40 °C to +105 °C, conforms with harsh automotive environmental requirements.</w:t>
      </w:r>
    </w:p>
    <w:p w14:paraId="5886BB8B" w14:textId="77777777" w:rsidR="00FD1F9E" w:rsidRDefault="00FD1F9E" w:rsidP="00B57168">
      <w:pPr>
        <w:rPr>
          <w:color w:val="0D0D0D" w:themeColor="text1" w:themeTint="F2"/>
          <w:lang w:val="en-US"/>
        </w:rPr>
      </w:pPr>
    </w:p>
    <w:p w14:paraId="3813D6E5" w14:textId="77777777" w:rsidR="001C0A21" w:rsidRDefault="001C0A21" w:rsidP="00B57168">
      <w:pPr>
        <w:rPr>
          <w:color w:val="0D0D0D" w:themeColor="text1" w:themeTint="F2"/>
          <w:lang w:val="en-US"/>
        </w:rPr>
      </w:pPr>
    </w:p>
    <w:p w14:paraId="596B6562" w14:textId="05971BC6" w:rsidR="00704DAD" w:rsidRPr="009565E7" w:rsidRDefault="009565E7" w:rsidP="00430E9A">
      <w:pPr>
        <w:rPr>
          <w:b/>
          <w:bCs/>
          <w:color w:val="0D0D0D" w:themeColor="text1" w:themeTint="F2"/>
          <w:lang w:val="en-US"/>
        </w:rPr>
      </w:pPr>
      <w:r w:rsidRPr="009565E7">
        <w:rPr>
          <w:b/>
          <w:bCs/>
          <w:color w:val="0D0D0D" w:themeColor="text1" w:themeTint="F2"/>
          <w:lang w:val="en-US"/>
        </w:rPr>
        <w:t>Presentation</w:t>
      </w:r>
      <w:r>
        <w:rPr>
          <w:b/>
          <w:bCs/>
          <w:color w:val="0D0D0D" w:themeColor="text1" w:themeTint="F2"/>
          <w:lang w:val="en-US"/>
        </w:rPr>
        <w:t xml:space="preserve"> “</w:t>
      </w:r>
      <w:r w:rsidRPr="009565E7">
        <w:rPr>
          <w:b/>
          <w:bCs/>
          <w:color w:val="0D0D0D" w:themeColor="text1" w:themeTint="F2"/>
          <w:lang w:val="en-US"/>
        </w:rPr>
        <w:t>Automotive Optical Ethernet Reaching for 50 Gb/s</w:t>
      </w:r>
      <w:r>
        <w:rPr>
          <w:b/>
          <w:bCs/>
          <w:color w:val="0D0D0D" w:themeColor="text1" w:themeTint="F2"/>
          <w:lang w:val="en-US"/>
        </w:rPr>
        <w:t>”</w:t>
      </w:r>
      <w:r w:rsidRPr="009565E7">
        <w:rPr>
          <w:b/>
          <w:bCs/>
          <w:color w:val="0D0D0D" w:themeColor="text1" w:themeTint="F2"/>
          <w:lang w:val="en-US"/>
        </w:rPr>
        <w:t xml:space="preserve"> at </w:t>
      </w:r>
      <w:r w:rsidR="00704DAD" w:rsidRPr="009565E7">
        <w:rPr>
          <w:b/>
          <w:bCs/>
          <w:color w:val="0D0D0D" w:themeColor="text1" w:themeTint="F2"/>
          <w:lang w:val="en-US"/>
        </w:rPr>
        <w:t>A</w:t>
      </w:r>
      <w:r w:rsidRPr="009565E7">
        <w:rPr>
          <w:b/>
          <w:bCs/>
          <w:color w:val="0D0D0D" w:themeColor="text1" w:themeTint="F2"/>
          <w:lang w:val="en-US"/>
        </w:rPr>
        <w:t xml:space="preserve">utomotive </w:t>
      </w:r>
      <w:r w:rsidR="00704DAD" w:rsidRPr="009565E7">
        <w:rPr>
          <w:b/>
          <w:bCs/>
          <w:color w:val="0D0D0D" w:themeColor="text1" w:themeTint="F2"/>
          <w:lang w:val="en-US"/>
        </w:rPr>
        <w:t>E</w:t>
      </w:r>
      <w:r w:rsidRPr="009565E7">
        <w:rPr>
          <w:b/>
          <w:bCs/>
          <w:color w:val="0D0D0D" w:themeColor="text1" w:themeTint="F2"/>
          <w:lang w:val="en-US"/>
        </w:rPr>
        <w:t xml:space="preserve">thernet </w:t>
      </w:r>
      <w:r w:rsidR="00704DAD" w:rsidRPr="009565E7">
        <w:rPr>
          <w:b/>
          <w:bCs/>
          <w:color w:val="0D0D0D" w:themeColor="text1" w:themeTint="F2"/>
          <w:lang w:val="en-US"/>
        </w:rPr>
        <w:t>C</w:t>
      </w:r>
      <w:r w:rsidRPr="009565E7">
        <w:rPr>
          <w:b/>
          <w:bCs/>
          <w:color w:val="0D0D0D" w:themeColor="text1" w:themeTint="F2"/>
          <w:lang w:val="en-US"/>
        </w:rPr>
        <w:t>ongress 2022</w:t>
      </w:r>
    </w:p>
    <w:p w14:paraId="5A2EE1FA" w14:textId="53A028A2" w:rsidR="00704DAD" w:rsidRDefault="00704DAD" w:rsidP="00430E9A">
      <w:pPr>
        <w:rPr>
          <w:color w:val="0D0D0D" w:themeColor="text1" w:themeTint="F2"/>
          <w:lang w:val="en-US"/>
        </w:rPr>
      </w:pPr>
    </w:p>
    <w:p w14:paraId="13F50C17" w14:textId="00859758" w:rsidR="009565E7" w:rsidRDefault="00704DAD" w:rsidP="009565E7">
      <w:pPr>
        <w:rPr>
          <w:color w:val="0D0D0D" w:themeColor="text1" w:themeTint="F2"/>
          <w:lang w:val="en-US"/>
        </w:rPr>
      </w:pPr>
      <w:r w:rsidRPr="00120BA0">
        <w:rPr>
          <w:lang w:val="en-US"/>
        </w:rPr>
        <w:t xml:space="preserve">KDPOF will present </w:t>
      </w:r>
      <w:r w:rsidR="009565E7">
        <w:rPr>
          <w:lang w:val="en-US"/>
        </w:rPr>
        <w:t>latest highlights o</w:t>
      </w:r>
      <w:r w:rsidR="002B60E6">
        <w:rPr>
          <w:lang w:val="en-US"/>
        </w:rPr>
        <w:t>f</w:t>
      </w:r>
      <w:r w:rsidRPr="00120BA0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120BA0">
        <w:rPr>
          <w:lang w:val="en-US"/>
        </w:rPr>
        <w:t xml:space="preserve">optical in-vehicle network </w:t>
      </w:r>
      <w:r>
        <w:rPr>
          <w:lang w:val="en-US"/>
        </w:rPr>
        <w:t>technology</w:t>
      </w:r>
      <w:r w:rsidRPr="00120BA0">
        <w:rPr>
          <w:lang w:val="en-US"/>
        </w:rPr>
        <w:t xml:space="preserve"> </w:t>
      </w:r>
      <w:r>
        <w:rPr>
          <w:lang w:val="en-US"/>
        </w:rPr>
        <w:t xml:space="preserve">at </w:t>
      </w:r>
      <w:r w:rsidR="00667A24">
        <w:rPr>
          <w:lang w:val="en-US"/>
        </w:rPr>
        <w:t xml:space="preserve">the </w:t>
      </w:r>
      <w:r w:rsidR="009565E7">
        <w:rPr>
          <w:lang w:val="en-US"/>
        </w:rPr>
        <w:t>Automotive Ethernet Congress from</w:t>
      </w:r>
      <w:r w:rsidR="00810593">
        <w:rPr>
          <w:lang w:val="en-US"/>
        </w:rPr>
        <w:t xml:space="preserve"> June</w:t>
      </w:r>
      <w:r w:rsidR="009565E7">
        <w:rPr>
          <w:lang w:val="en-US"/>
        </w:rPr>
        <w:t xml:space="preserve"> 1 to 2, 2022 in Munich, Germany. On </w:t>
      </w:r>
      <w:r w:rsidR="009565E7" w:rsidRPr="00704DAD">
        <w:rPr>
          <w:color w:val="0D0D0D" w:themeColor="text1" w:themeTint="F2"/>
          <w:lang w:val="en-US"/>
        </w:rPr>
        <w:t>June</w:t>
      </w:r>
      <w:r w:rsidR="00810593">
        <w:rPr>
          <w:color w:val="0D0D0D" w:themeColor="text1" w:themeTint="F2"/>
          <w:lang w:val="en-US"/>
        </w:rPr>
        <w:t xml:space="preserve"> 2</w:t>
      </w:r>
      <w:r w:rsidR="009565E7">
        <w:rPr>
          <w:color w:val="0D0D0D" w:themeColor="text1" w:themeTint="F2"/>
          <w:lang w:val="en-US"/>
        </w:rPr>
        <w:t xml:space="preserve"> at</w:t>
      </w:r>
      <w:r w:rsidR="009565E7" w:rsidRPr="00704DAD">
        <w:rPr>
          <w:color w:val="0D0D0D" w:themeColor="text1" w:themeTint="F2"/>
          <w:lang w:val="en-US"/>
        </w:rPr>
        <w:t xml:space="preserve"> 10:00 CEST</w:t>
      </w:r>
      <w:r w:rsidR="009565E7">
        <w:rPr>
          <w:color w:val="0D0D0D" w:themeColor="text1" w:themeTint="F2"/>
          <w:lang w:val="en-US"/>
        </w:rPr>
        <w:t>, Carlos Pardo will</w:t>
      </w:r>
      <w:r w:rsidR="009565E7" w:rsidRPr="00704DAD">
        <w:rPr>
          <w:color w:val="0D0D0D" w:themeColor="text1" w:themeTint="F2"/>
          <w:lang w:val="en-US"/>
        </w:rPr>
        <w:t xml:space="preserve"> </w:t>
      </w:r>
      <w:r w:rsidR="009565E7">
        <w:rPr>
          <w:color w:val="0D0D0D" w:themeColor="text1" w:themeTint="F2"/>
          <w:lang w:val="en-US"/>
        </w:rPr>
        <w:t>give the presentation</w:t>
      </w:r>
      <w:r w:rsidR="009565E7" w:rsidRPr="00704DAD">
        <w:rPr>
          <w:color w:val="0D0D0D" w:themeColor="text1" w:themeTint="F2"/>
          <w:lang w:val="en-US"/>
        </w:rPr>
        <w:t xml:space="preserve"> “Automotive Optical Ethernet Reaching for 50 Gb/s</w:t>
      </w:r>
      <w:r w:rsidR="009565E7">
        <w:rPr>
          <w:color w:val="0D0D0D" w:themeColor="text1" w:themeTint="F2"/>
          <w:lang w:val="en-US"/>
        </w:rPr>
        <w:t>”.</w:t>
      </w:r>
    </w:p>
    <w:p w14:paraId="67AC8494" w14:textId="77777777" w:rsidR="002B60E6" w:rsidRDefault="002B60E6" w:rsidP="002B60E6">
      <w:pPr>
        <w:rPr>
          <w:color w:val="0D0D0D" w:themeColor="text1" w:themeTint="F2"/>
          <w:lang w:val="en-US"/>
        </w:rPr>
      </w:pPr>
    </w:p>
    <w:p w14:paraId="606704E5" w14:textId="7DC6CAE3" w:rsidR="002B60E6" w:rsidRPr="00CE4503" w:rsidRDefault="002B60E6" w:rsidP="002B60E6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 xml:space="preserve">Words: </w:t>
      </w:r>
      <w:r>
        <w:rPr>
          <w:color w:val="0D0D0D" w:themeColor="text1" w:themeTint="F2"/>
          <w:lang w:val="en-US"/>
        </w:rPr>
        <w:t>46</w:t>
      </w:r>
      <w:r w:rsidR="00667A24">
        <w:rPr>
          <w:color w:val="0D0D0D" w:themeColor="text1" w:themeTint="F2"/>
          <w:lang w:val="en-US"/>
        </w:rPr>
        <w:t>7</w:t>
      </w:r>
    </w:p>
    <w:p w14:paraId="780FB707" w14:textId="6A7916D8" w:rsidR="009565E7" w:rsidRDefault="009565E7" w:rsidP="009565E7">
      <w:pPr>
        <w:rPr>
          <w:color w:val="0D0D0D" w:themeColor="text1" w:themeTint="F2"/>
          <w:lang w:val="en-US"/>
        </w:rPr>
      </w:pPr>
    </w:p>
    <w:p w14:paraId="426E46DE" w14:textId="77777777" w:rsidR="002B60E6" w:rsidRDefault="002B60E6" w:rsidP="009565E7">
      <w:pPr>
        <w:rPr>
          <w:color w:val="0D0D0D" w:themeColor="text1" w:themeTint="F2"/>
          <w:lang w:val="en-US"/>
        </w:rPr>
      </w:pPr>
    </w:p>
    <w:p w14:paraId="6A9A91DC" w14:textId="619C464E" w:rsidR="009565E7" w:rsidRPr="00E310F9" w:rsidRDefault="00E310F9" w:rsidP="009565E7">
      <w:pPr>
        <w:rPr>
          <w:b/>
          <w:bCs/>
          <w:color w:val="0D0D0D" w:themeColor="text1" w:themeTint="F2"/>
          <w:lang w:val="en-US"/>
        </w:rPr>
      </w:pPr>
      <w:r w:rsidRPr="00E310F9">
        <w:rPr>
          <w:b/>
          <w:bCs/>
          <w:color w:val="0D0D0D" w:themeColor="text1" w:themeTint="F2"/>
          <w:lang w:val="en-US"/>
        </w:rPr>
        <w:t>More information</w:t>
      </w:r>
    </w:p>
    <w:p w14:paraId="1A276EBE" w14:textId="25FA5573" w:rsidR="00E310F9" w:rsidRDefault="002B60E6" w:rsidP="009565E7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KDPOF </w:t>
      </w:r>
      <w:r w:rsidR="00E310F9">
        <w:rPr>
          <w:color w:val="0D0D0D" w:themeColor="text1" w:themeTint="F2"/>
          <w:lang w:val="en-US"/>
        </w:rPr>
        <w:t xml:space="preserve">Optical Ethernet: </w:t>
      </w:r>
      <w:r w:rsidR="00E310F9" w:rsidRPr="00E310F9">
        <w:rPr>
          <w:color w:val="0D0D0D" w:themeColor="text1" w:themeTint="F2"/>
          <w:lang w:val="en-US"/>
        </w:rPr>
        <w:t>https://www.kdpof.com/automotive-networking/</w:t>
      </w:r>
    </w:p>
    <w:p w14:paraId="5BD59DE6" w14:textId="0254E57B" w:rsidR="009565E7" w:rsidRDefault="00E310F9" w:rsidP="009565E7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Renesas VC4: </w:t>
      </w:r>
      <w:r w:rsidR="009565E7" w:rsidRPr="00420DB4">
        <w:rPr>
          <w:color w:val="0D0D0D" w:themeColor="text1" w:themeTint="F2"/>
          <w:lang w:val="en-US"/>
        </w:rPr>
        <w:t>https://www.renesas.com/us/en/blogs/renesas-next-generation-automotive-vehicle-computer-vc4-winning-combo-solution-r-car-ecosystem</w:t>
      </w:r>
    </w:p>
    <w:p w14:paraId="4243AF82" w14:textId="39B0F434" w:rsidR="00704DAD" w:rsidRDefault="00704DAD" w:rsidP="00430E9A">
      <w:pPr>
        <w:rPr>
          <w:color w:val="0D0D0D" w:themeColor="text1" w:themeTint="F2"/>
          <w:lang w:val="en-US"/>
        </w:rPr>
      </w:pPr>
    </w:p>
    <w:p w14:paraId="6D03FD70" w14:textId="77777777" w:rsidR="00EA0E24" w:rsidRDefault="00EA0E24" w:rsidP="000235A3">
      <w:pPr>
        <w:rPr>
          <w:color w:val="0D0D0D" w:themeColor="text1" w:themeTint="F2"/>
          <w:lang w:val="en-US"/>
        </w:rPr>
      </w:pPr>
    </w:p>
    <w:p w14:paraId="2B878194" w14:textId="77777777" w:rsidR="00EA0E24" w:rsidRDefault="00EA0E24" w:rsidP="000235A3">
      <w:pPr>
        <w:rPr>
          <w:color w:val="0D0D0D" w:themeColor="text1" w:themeTint="F2"/>
          <w:lang w:val="en-US"/>
        </w:rPr>
      </w:pPr>
    </w:p>
    <w:p w14:paraId="56862BAD" w14:textId="56CDD2AC" w:rsidR="00214208" w:rsidRDefault="00214208" w:rsidP="000235A3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Keywords: KDPOF,</w:t>
      </w:r>
      <w:r w:rsidR="00AA5414">
        <w:rPr>
          <w:color w:val="0D0D0D" w:themeColor="text1" w:themeTint="F2"/>
          <w:lang w:val="en-US"/>
        </w:rPr>
        <w:t xml:space="preserve"> </w:t>
      </w:r>
      <w:r w:rsidR="00B57168">
        <w:rPr>
          <w:color w:val="0D0D0D" w:themeColor="text1" w:themeTint="F2"/>
          <w:lang w:val="en-US"/>
        </w:rPr>
        <w:t>IEEE</w:t>
      </w:r>
      <w:r w:rsidR="00AA5414">
        <w:rPr>
          <w:color w:val="0D0D0D" w:themeColor="text1" w:themeTint="F2"/>
          <w:lang w:val="en-US"/>
        </w:rPr>
        <w:t>,</w:t>
      </w:r>
      <w:r>
        <w:rPr>
          <w:color w:val="0D0D0D" w:themeColor="text1" w:themeTint="F2"/>
          <w:lang w:val="en-US"/>
        </w:rPr>
        <w:t xml:space="preserve"> fiber optics, </w:t>
      </w:r>
      <w:r w:rsidR="00904E4E">
        <w:rPr>
          <w:color w:val="0D0D0D" w:themeColor="text1" w:themeTint="F2"/>
          <w:lang w:val="en-US"/>
        </w:rPr>
        <w:t xml:space="preserve">KD1053, KD9351, </w:t>
      </w:r>
      <w:r>
        <w:rPr>
          <w:color w:val="0D0D0D" w:themeColor="text1" w:themeTint="F2"/>
          <w:lang w:val="en-US"/>
        </w:rPr>
        <w:t>multi-gigabit, automotive, automotive Ethernet, in-vehicle connectivity, automotive network, ADAS, autonomous vehicle, auto</w:t>
      </w:r>
      <w:r w:rsidR="00B57168">
        <w:rPr>
          <w:color w:val="0D0D0D" w:themeColor="text1" w:themeTint="F2"/>
          <w:lang w:val="en-US"/>
        </w:rPr>
        <w:t>mated</w:t>
      </w:r>
      <w:r>
        <w:rPr>
          <w:color w:val="0D0D0D" w:themeColor="text1" w:themeTint="F2"/>
          <w:lang w:val="en-US"/>
        </w:rPr>
        <w:t xml:space="preserve"> driving, </w:t>
      </w:r>
      <w:r w:rsidR="00B57168">
        <w:rPr>
          <w:color w:val="0D0D0D" w:themeColor="text1" w:themeTint="F2"/>
          <w:lang w:val="en-US"/>
        </w:rPr>
        <w:t xml:space="preserve">connected vehicles, </w:t>
      </w:r>
      <w:r>
        <w:rPr>
          <w:color w:val="0D0D0D" w:themeColor="text1" w:themeTint="F2"/>
          <w:lang w:val="en-US"/>
        </w:rPr>
        <w:t>EMC</w:t>
      </w:r>
      <w:r w:rsidR="00B57168">
        <w:rPr>
          <w:color w:val="0D0D0D" w:themeColor="text1" w:themeTint="F2"/>
          <w:lang w:val="en-US"/>
        </w:rPr>
        <w:t>, EMC-safe</w:t>
      </w:r>
      <w:r>
        <w:rPr>
          <w:color w:val="0D0D0D" w:themeColor="text1" w:themeTint="F2"/>
          <w:lang w:val="en-US"/>
        </w:rPr>
        <w:t xml:space="preserve">, </w:t>
      </w:r>
      <w:r w:rsidR="00ED33B9">
        <w:rPr>
          <w:color w:val="0D0D0D" w:themeColor="text1" w:themeTint="F2"/>
          <w:lang w:val="en-US"/>
        </w:rPr>
        <w:t xml:space="preserve">photonics, </w:t>
      </w:r>
      <w:r w:rsidR="00904E4E">
        <w:rPr>
          <w:color w:val="0D0D0D" w:themeColor="text1" w:themeTint="F2"/>
          <w:lang w:val="en-US"/>
        </w:rPr>
        <w:t xml:space="preserve">Renesas, VC4, </w:t>
      </w:r>
      <w:r w:rsidR="00472FB1">
        <w:rPr>
          <w:color w:val="0D0D0D" w:themeColor="text1" w:themeTint="F2"/>
          <w:lang w:val="en-US"/>
        </w:rPr>
        <w:t xml:space="preserve">R-Car-S4, </w:t>
      </w:r>
      <w:r w:rsidR="00904E4E" w:rsidRPr="00904E4E">
        <w:rPr>
          <w:color w:val="0D0D0D" w:themeColor="text1" w:themeTint="F2"/>
          <w:lang w:val="en-US"/>
        </w:rPr>
        <w:t>1000BASE-RHC</w:t>
      </w:r>
    </w:p>
    <w:p w14:paraId="38A0AE61" w14:textId="639D10E8" w:rsidR="00534EBA" w:rsidRDefault="00534EBA" w:rsidP="000235A3">
      <w:pPr>
        <w:rPr>
          <w:color w:val="0D0D0D" w:themeColor="text1" w:themeTint="F2"/>
          <w:lang w:val="en-US"/>
        </w:rPr>
      </w:pPr>
    </w:p>
    <w:p w14:paraId="2393EBAC" w14:textId="77777777" w:rsidR="003F6CFD" w:rsidRDefault="003F6CFD">
      <w:pPr>
        <w:rPr>
          <w:color w:val="0D0D0D" w:themeColor="text1" w:themeTint="F2"/>
          <w:lang w:val="en-US"/>
        </w:rPr>
      </w:pPr>
    </w:p>
    <w:p w14:paraId="0882C6DD" w14:textId="77777777" w:rsidR="00EA0E24" w:rsidRDefault="00EA0E24">
      <w:pPr>
        <w:rPr>
          <w:b/>
          <w:lang w:val="en-US"/>
        </w:rPr>
        <w:sectPr w:rsidR="00EA0E24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5EBA48EC" w14:textId="6A143075" w:rsidR="008A2877" w:rsidRDefault="00AC0636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3A042731" w14:textId="77777777" w:rsidR="007A2AD0" w:rsidRPr="007F3772" w:rsidRDefault="007A2AD0">
      <w:pPr>
        <w:rPr>
          <w:b/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59"/>
        <w:gridCol w:w="4744"/>
      </w:tblGrid>
      <w:tr w:rsidR="00520AD6" w:rsidRPr="00667A24" w14:paraId="6FCC8CB3" w14:textId="77777777" w:rsidTr="00823658">
        <w:trPr>
          <w:trHeight w:hRule="exact" w:val="2281"/>
        </w:trPr>
        <w:tc>
          <w:tcPr>
            <w:tcW w:w="2616" w:type="dxa"/>
            <w:shd w:val="clear" w:color="auto" w:fill="auto"/>
          </w:tcPr>
          <w:p w14:paraId="7BE2C783" w14:textId="7515C95B" w:rsidR="00520AD6" w:rsidRPr="00E825FD" w:rsidRDefault="00520AD6" w:rsidP="00823658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DAA0B1" wp14:editId="48032FB8">
                  <wp:extent cx="1440000" cy="1296000"/>
                  <wp:effectExtent l="0" t="0" r="0" b="0"/>
                  <wp:docPr id="5" name="Grafik 5" descr="Ein Bild, das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Elektronik enthält.&#10;&#10;Automatisch generierte Beschreibung"/>
                          <pic:cNvPicPr/>
                        </pic:nvPicPr>
                        <pic:blipFill rotWithShape="1">
                          <a:blip r:embed="rId8"/>
                          <a:srcRect l="12151" r="13827"/>
                          <a:stretch/>
                        </pic:blipFill>
                        <pic:spPr bwMode="auto">
                          <a:xfrm>
                            <a:off x="0" y="0"/>
                            <a:ext cx="144000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14:paraId="460CE35A" w14:textId="77777777" w:rsidR="00520AD6" w:rsidRPr="00172053" w:rsidRDefault="00520AD6" w:rsidP="008236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44" w:type="dxa"/>
          </w:tcPr>
          <w:p w14:paraId="777AD553" w14:textId="77777777" w:rsidR="00520AD6" w:rsidRPr="00913219" w:rsidRDefault="00520AD6" w:rsidP="00823658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Renesas implements KDPOF’s </w:t>
            </w:r>
            <w:r w:rsidRPr="00E26117">
              <w:rPr>
                <w:color w:val="000000" w:themeColor="text1"/>
                <w:sz w:val="20"/>
                <w:szCs w:val="20"/>
                <w:lang w:val="en-US"/>
              </w:rPr>
              <w:t xml:space="preserve">1000BASE-RHC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</w:t>
            </w:r>
            <w:r w:rsidRPr="00E26117">
              <w:rPr>
                <w:color w:val="000000" w:themeColor="text1"/>
                <w:sz w:val="20"/>
                <w:szCs w:val="20"/>
                <w:lang w:val="en-US"/>
              </w:rPr>
              <w:t xml:space="preserve">ptical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E26117">
              <w:rPr>
                <w:color w:val="000000" w:themeColor="text1"/>
                <w:sz w:val="20"/>
                <w:szCs w:val="20"/>
                <w:lang w:val="en-US"/>
              </w:rPr>
              <w:t xml:space="preserve">hysical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E26117">
              <w:rPr>
                <w:color w:val="000000" w:themeColor="text1"/>
                <w:sz w:val="20"/>
                <w:szCs w:val="20"/>
                <w:lang w:val="en-US"/>
              </w:rPr>
              <w:t>ayer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 new vehicle computer VC4</w:t>
            </w:r>
          </w:p>
          <w:p w14:paraId="3E56C4FE" w14:textId="77777777" w:rsidR="00520AD6" w:rsidRPr="0066773E" w:rsidRDefault="00520AD6" w:rsidP="00823658">
            <w:pPr>
              <w:rPr>
                <w:sz w:val="20"/>
                <w:szCs w:val="20"/>
                <w:lang w:val="en-US"/>
              </w:rPr>
            </w:pPr>
          </w:p>
          <w:p w14:paraId="21D01739" w14:textId="77777777" w:rsidR="00520AD6" w:rsidRPr="008C7198" w:rsidRDefault="00520AD6" w:rsidP="008236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Renesas</w:t>
            </w:r>
          </w:p>
          <w:p w14:paraId="47179C1B" w14:textId="77777777" w:rsidR="00520AD6" w:rsidRPr="0066773E" w:rsidRDefault="00520AD6" w:rsidP="0082365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KDPOF-inside-Renesas-vehicle-computer-vc4-H</w:t>
            </w:r>
            <w:r w:rsidRPr="005E3968">
              <w:rPr>
                <w:color w:val="000000" w:themeColor="text1"/>
                <w:sz w:val="16"/>
                <w:szCs w:val="16"/>
                <w:lang w:val="en-US"/>
              </w:rPr>
              <w:t>.jpg</w:t>
            </w:r>
          </w:p>
        </w:tc>
      </w:tr>
      <w:tr w:rsidR="00520AD6" w:rsidRPr="00667A24" w14:paraId="17397ADF" w14:textId="77777777" w:rsidTr="00823658">
        <w:trPr>
          <w:trHeight w:hRule="exact" w:val="284"/>
        </w:trPr>
        <w:tc>
          <w:tcPr>
            <w:tcW w:w="2616" w:type="dxa"/>
          </w:tcPr>
          <w:p w14:paraId="153EA784" w14:textId="77777777" w:rsidR="00520AD6" w:rsidRPr="007D26AD" w:rsidRDefault="00520AD6" w:rsidP="00823658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</w:tcPr>
          <w:p w14:paraId="1FAD296E" w14:textId="77777777" w:rsidR="00520AD6" w:rsidRPr="007D26AD" w:rsidRDefault="00520AD6" w:rsidP="00823658">
            <w:pPr>
              <w:rPr>
                <w:lang w:val="en-US"/>
              </w:rPr>
            </w:pPr>
          </w:p>
        </w:tc>
        <w:tc>
          <w:tcPr>
            <w:tcW w:w="4744" w:type="dxa"/>
          </w:tcPr>
          <w:p w14:paraId="511B1676" w14:textId="77777777" w:rsidR="00520AD6" w:rsidRPr="007D26AD" w:rsidRDefault="00520AD6" w:rsidP="00823658">
            <w:pPr>
              <w:rPr>
                <w:lang w:val="en-US"/>
              </w:rPr>
            </w:pPr>
          </w:p>
        </w:tc>
      </w:tr>
      <w:tr w:rsidR="00F53C3A" w:rsidRPr="00667A24" w14:paraId="66EFC1AE" w14:textId="77777777" w:rsidTr="00520AD6">
        <w:trPr>
          <w:trHeight w:hRule="exact" w:val="2281"/>
        </w:trPr>
        <w:tc>
          <w:tcPr>
            <w:tcW w:w="2616" w:type="dxa"/>
            <w:shd w:val="clear" w:color="auto" w:fill="auto"/>
          </w:tcPr>
          <w:p w14:paraId="0BE90CE2" w14:textId="305F3623" w:rsidR="00F53C3A" w:rsidRPr="00E825FD" w:rsidRDefault="00520AD6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AC9EE0" wp14:editId="2C57E020">
                  <wp:extent cx="1456267" cy="1439307"/>
                  <wp:effectExtent l="0" t="0" r="4445" b="0"/>
                  <wp:docPr id="1" name="Grafik 1" descr="Ein Bild, das Wasser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asser, Kunststoff enthält.&#10;&#10;Automatisch generierte Beschreibung"/>
                          <pic:cNvPicPr/>
                        </pic:nvPicPr>
                        <pic:blipFill rotWithShape="1">
                          <a:blip r:embed="rId9"/>
                          <a:srcRect l="11060" r="15755"/>
                          <a:stretch/>
                        </pic:blipFill>
                        <pic:spPr bwMode="auto">
                          <a:xfrm>
                            <a:off x="0" y="0"/>
                            <a:ext cx="145696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44" w:type="dxa"/>
          </w:tcPr>
          <w:p w14:paraId="05DDDE92" w14:textId="32403045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 w:rsidR="00520AD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="008718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05612">
              <w:rPr>
                <w:color w:val="000000" w:themeColor="text1"/>
                <w:sz w:val="20"/>
                <w:szCs w:val="20"/>
                <w:lang w:val="en-US"/>
              </w:rPr>
              <w:t>KDPOF equips Renesas’ VC4 with optical Ethernet for autonomous driving and connected cars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5272E06B" w:rsidR="00D717CB" w:rsidRPr="008C7198" w:rsidRDefault="00D717CB" w:rsidP="00D717C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371DD3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  <w:r w:rsidR="00F86642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="00F86642">
              <w:rPr>
                <w:color w:val="000000" w:themeColor="text1"/>
                <w:sz w:val="16"/>
                <w:szCs w:val="16"/>
                <w:lang w:val="en-US"/>
              </w:rPr>
              <w:t>Gettyimages</w:t>
            </w:r>
            <w:proofErr w:type="spellEnd"/>
          </w:p>
          <w:p w14:paraId="3E9B4D42" w14:textId="4CB5E5CE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://www.ahlendorf-news.com/media/news/images/</w:t>
            </w:r>
            <w:r w:rsidR="005B2E43">
              <w:rPr>
                <w:color w:val="000000" w:themeColor="text1"/>
                <w:sz w:val="16"/>
                <w:szCs w:val="16"/>
                <w:lang w:val="en-US"/>
              </w:rPr>
              <w:t>KDPOF-</w:t>
            </w:r>
            <w:r w:rsidR="00305612">
              <w:rPr>
                <w:color w:val="000000" w:themeColor="text1"/>
                <w:sz w:val="16"/>
                <w:szCs w:val="16"/>
                <w:lang w:val="en-US"/>
              </w:rPr>
              <w:t>optical-ethernet-in-Renesas-vehicle-computer-vc4-H</w:t>
            </w:r>
            <w:r w:rsidR="00E310F9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="005E3968" w:rsidRPr="005E3968">
              <w:rPr>
                <w:color w:val="000000" w:themeColor="text1"/>
                <w:sz w:val="16"/>
                <w:szCs w:val="16"/>
                <w:lang w:val="en-US"/>
              </w:rPr>
              <w:t>jpg</w:t>
            </w:r>
          </w:p>
        </w:tc>
      </w:tr>
      <w:tr w:rsidR="00AA5414" w:rsidRPr="00667A24" w14:paraId="11F39BEF" w14:textId="77777777" w:rsidTr="002E741A">
        <w:trPr>
          <w:trHeight w:hRule="exact" w:val="284"/>
        </w:trPr>
        <w:tc>
          <w:tcPr>
            <w:tcW w:w="2616" w:type="dxa"/>
          </w:tcPr>
          <w:p w14:paraId="42D565E9" w14:textId="77777777" w:rsidR="00AA5414" w:rsidRPr="007D26AD" w:rsidRDefault="00AA5414" w:rsidP="00217539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</w:tcPr>
          <w:p w14:paraId="0FB368AD" w14:textId="77777777" w:rsidR="00AA5414" w:rsidRPr="007D26AD" w:rsidRDefault="00AA5414" w:rsidP="00217539">
            <w:pPr>
              <w:rPr>
                <w:lang w:val="en-US"/>
              </w:rPr>
            </w:pPr>
          </w:p>
        </w:tc>
        <w:tc>
          <w:tcPr>
            <w:tcW w:w="4744" w:type="dxa"/>
          </w:tcPr>
          <w:p w14:paraId="70C35DD5" w14:textId="77777777" w:rsidR="00AA5414" w:rsidRPr="007D26AD" w:rsidRDefault="00AA5414" w:rsidP="00217539">
            <w:pPr>
              <w:rPr>
                <w:lang w:val="en-US"/>
              </w:rPr>
            </w:pPr>
          </w:p>
        </w:tc>
      </w:tr>
      <w:tr w:rsidR="00AC6F46" w:rsidRPr="00667A24" w14:paraId="65E2EFF7" w14:textId="77777777" w:rsidTr="00520AD6">
        <w:trPr>
          <w:trHeight w:hRule="exact" w:val="2404"/>
        </w:trPr>
        <w:tc>
          <w:tcPr>
            <w:tcW w:w="2616" w:type="dxa"/>
            <w:shd w:val="clear" w:color="auto" w:fill="auto"/>
          </w:tcPr>
          <w:p w14:paraId="02CB12FE" w14:textId="358D3DD4" w:rsidR="00AC6F46" w:rsidRPr="007D26AD" w:rsidRDefault="00E413B4" w:rsidP="007A2D5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89BA39" wp14:editId="1E9B72C1">
                  <wp:extent cx="1439431" cy="1447137"/>
                  <wp:effectExtent l="0" t="0" r="0" b="1270"/>
                  <wp:docPr id="6" name="Grafik 6" descr="Ein Bild, das Person, Wand, Man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Wand, Mann, Anzug enthält.&#10;&#10;Automatisch generierte Beschreibung"/>
                          <pic:cNvPicPr/>
                        </pic:nvPicPr>
                        <pic:blipFill rotWithShape="1">
                          <a:blip r:embed="rId10"/>
                          <a:srcRect t="10778" b="13773"/>
                          <a:stretch/>
                        </pic:blipFill>
                        <pic:spPr bwMode="auto">
                          <a:xfrm>
                            <a:off x="0" y="0"/>
                            <a:ext cx="1440000" cy="1447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4744" w:type="dxa"/>
          </w:tcPr>
          <w:p w14:paraId="0F1FA942" w14:textId="4DADD7EF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C83DA8"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 xml:space="preserve">: </w:t>
            </w:r>
            <w:r w:rsidR="002E741A" w:rsidRPr="002E741A">
              <w:rPr>
                <w:sz w:val="20"/>
                <w:szCs w:val="20"/>
                <w:lang w:val="en-US"/>
              </w:rPr>
              <w:t xml:space="preserve">Tobias </w:t>
            </w:r>
            <w:proofErr w:type="spellStart"/>
            <w:r w:rsidR="002E741A" w:rsidRPr="002E741A">
              <w:rPr>
                <w:sz w:val="20"/>
                <w:szCs w:val="20"/>
                <w:lang w:val="en-US"/>
              </w:rPr>
              <w:t>Belitz</w:t>
            </w:r>
            <w:proofErr w:type="spellEnd"/>
            <w:r w:rsidR="002E741A">
              <w:rPr>
                <w:sz w:val="20"/>
                <w:szCs w:val="20"/>
                <w:lang w:val="en-US"/>
              </w:rPr>
              <w:t xml:space="preserve"> is</w:t>
            </w:r>
            <w:r w:rsidR="002E741A" w:rsidRPr="002E741A">
              <w:rPr>
                <w:sz w:val="20"/>
                <w:szCs w:val="20"/>
                <w:lang w:val="en-US"/>
              </w:rPr>
              <w:t xml:space="preserve"> Principal Engineer at Renesas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5D1DDD9" w:rsidR="00AC6F46" w:rsidRPr="008C7198" w:rsidRDefault="00AC6F46" w:rsidP="007A2D55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 xml:space="preserve">Copyright: </w:t>
            </w:r>
            <w:r w:rsidR="002E741A">
              <w:rPr>
                <w:sz w:val="16"/>
                <w:szCs w:val="16"/>
                <w:lang w:val="en-US"/>
              </w:rPr>
              <w:t>Renesas</w:t>
            </w:r>
          </w:p>
          <w:p w14:paraId="528F7E09" w14:textId="50D2D31E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sz w:val="16"/>
                <w:szCs w:val="16"/>
                <w:lang w:val="en-US"/>
              </w:rPr>
              <w:t>://www.ahlendorf-news.com/media/news/images/</w:t>
            </w:r>
            <w:r w:rsidR="002E741A">
              <w:rPr>
                <w:sz w:val="16"/>
                <w:szCs w:val="16"/>
                <w:lang w:val="en-US"/>
              </w:rPr>
              <w:t>Renesas-Tobias-Belitz</w:t>
            </w:r>
            <w:r w:rsidR="000A3783" w:rsidRPr="008C7198">
              <w:rPr>
                <w:sz w:val="16"/>
                <w:szCs w:val="16"/>
                <w:lang w:val="en-US"/>
              </w:rPr>
              <w:t>-H.jpg</w:t>
            </w:r>
          </w:p>
        </w:tc>
      </w:tr>
      <w:tr w:rsidR="002E741A" w:rsidRPr="00667A24" w14:paraId="7B378E68" w14:textId="77777777" w:rsidTr="002E7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DF0244" w14:textId="77777777" w:rsidR="002E741A" w:rsidRPr="007D26AD" w:rsidRDefault="002E741A" w:rsidP="00C75E73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766D567" w14:textId="77777777" w:rsidR="002E741A" w:rsidRPr="007D26AD" w:rsidRDefault="002E741A" w:rsidP="00C75E73">
            <w:pPr>
              <w:rPr>
                <w:lang w:val="en-U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7F159D11" w14:textId="77777777" w:rsidR="002E741A" w:rsidRPr="007D26AD" w:rsidRDefault="002E741A" w:rsidP="00C75E73">
            <w:pPr>
              <w:rPr>
                <w:lang w:val="en-US"/>
              </w:rPr>
            </w:pPr>
          </w:p>
        </w:tc>
      </w:tr>
      <w:tr w:rsidR="002E741A" w:rsidRPr="00667A24" w14:paraId="3E3CB89F" w14:textId="77777777" w:rsidTr="002E7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4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5F2817" w14:textId="77777777" w:rsidR="002E741A" w:rsidRPr="007D26AD" w:rsidRDefault="002E741A" w:rsidP="00C75E73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val="en-US"/>
              </w:rPr>
              <w:drawing>
                <wp:inline distT="0" distB="0" distL="0" distR="0" wp14:anchorId="3A837D6F" wp14:editId="616FE4B6">
                  <wp:extent cx="1440000" cy="1440000"/>
                  <wp:effectExtent l="0" t="0" r="0" b="0"/>
                  <wp:docPr id="3" name="Bild 1" descr="Ein Bild, das Mann, Person, Schlips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1" descr="Ein Bild, das Mann, Person, Schlips, Wand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691BB04" w14:textId="77777777" w:rsidR="002E741A" w:rsidRPr="007D26AD" w:rsidRDefault="002E741A" w:rsidP="00C75E73">
            <w:pPr>
              <w:rPr>
                <w:lang w:val="en-U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7FC07F49" w14:textId="298F0182" w:rsidR="002E741A" w:rsidRPr="0066773E" w:rsidRDefault="002E741A" w:rsidP="00C75E73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>
              <w:rPr>
                <w:sz w:val="20"/>
                <w:szCs w:val="20"/>
                <w:lang w:val="en-US"/>
              </w:rPr>
              <w:t>4</w:t>
            </w:r>
            <w:r w:rsidRPr="0066773E">
              <w:rPr>
                <w:sz w:val="20"/>
                <w:szCs w:val="20"/>
                <w:lang w:val="en-US"/>
              </w:rPr>
              <w:t>: Carlos Pardo is CEO of KDPOF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3F6CFD">
              <w:rPr>
                <w:sz w:val="20"/>
                <w:szCs w:val="20"/>
                <w:lang w:val="en-US"/>
              </w:rPr>
              <w:t>active participant in the IEEE 802.3 working group</w:t>
            </w:r>
          </w:p>
          <w:p w14:paraId="16E016DF" w14:textId="77777777" w:rsidR="002E741A" w:rsidRPr="0066773E" w:rsidRDefault="002E741A" w:rsidP="00C75E73">
            <w:pPr>
              <w:rPr>
                <w:sz w:val="20"/>
                <w:szCs w:val="20"/>
                <w:lang w:val="en-US"/>
              </w:rPr>
            </w:pPr>
          </w:p>
          <w:p w14:paraId="2DDA2C86" w14:textId="77777777" w:rsidR="002E741A" w:rsidRPr="008C7198" w:rsidRDefault="002E741A" w:rsidP="00C75E73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Copyright: KDPOF</w:t>
            </w:r>
          </w:p>
          <w:p w14:paraId="25EADD68" w14:textId="77777777" w:rsidR="002E741A" w:rsidRPr="0066773E" w:rsidRDefault="002E741A" w:rsidP="00C75E73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Download: https://www.ahlendorf-news.com/media/news/images/KDPOF-Carlos-Pardo-H.jpg</w:t>
            </w:r>
          </w:p>
        </w:tc>
      </w:tr>
    </w:tbl>
    <w:p w14:paraId="5BE67096" w14:textId="2A924651" w:rsidR="00DB4B31" w:rsidRDefault="00DB4B31">
      <w:pPr>
        <w:rPr>
          <w:b/>
          <w:sz w:val="20"/>
          <w:szCs w:val="20"/>
          <w:lang w:val="en-US"/>
        </w:rPr>
      </w:pPr>
    </w:p>
    <w:p w14:paraId="48A06499" w14:textId="4C400CE2" w:rsidR="002B60E6" w:rsidRDefault="002B60E6">
      <w:pPr>
        <w:rPr>
          <w:b/>
          <w:sz w:val="20"/>
          <w:szCs w:val="20"/>
          <w:lang w:val="en-US"/>
        </w:rPr>
      </w:pPr>
    </w:p>
    <w:p w14:paraId="503B28FF" w14:textId="77777777" w:rsidR="002B60E6" w:rsidRPr="0074091B" w:rsidRDefault="002B60E6">
      <w:pPr>
        <w:rPr>
          <w:b/>
          <w:sz w:val="20"/>
          <w:szCs w:val="20"/>
          <w:lang w:val="en-US"/>
        </w:rPr>
      </w:pPr>
    </w:p>
    <w:p w14:paraId="04262896" w14:textId="77777777" w:rsidR="00E413B4" w:rsidRDefault="00E413B4">
      <w:pPr>
        <w:rPr>
          <w:b/>
          <w:sz w:val="20"/>
          <w:szCs w:val="20"/>
          <w:lang w:val="en-US"/>
        </w:rPr>
        <w:sectPr w:rsidR="00E413B4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6B811DBA" w14:textId="52DE855D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102EC0A1" w14:textId="77777777" w:rsidR="005A3E17" w:rsidRPr="00106589" w:rsidRDefault="005A3E17" w:rsidP="005A3E17">
      <w:pPr>
        <w:rPr>
          <w:sz w:val="20"/>
          <w:szCs w:val="20"/>
          <w:lang w:val="en-US"/>
        </w:rPr>
      </w:pPr>
    </w:p>
    <w:p w14:paraId="6CA090E4" w14:textId="32EF704C" w:rsidR="005A3E17" w:rsidRDefault="005A3E17" w:rsidP="005A3E17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Fabless semiconductor supplier KDPOF provides innovative </w:t>
      </w:r>
      <w:r>
        <w:rPr>
          <w:sz w:val="20"/>
          <w:szCs w:val="20"/>
          <w:lang w:val="en-US"/>
        </w:rPr>
        <w:t>high-speed optical networking for harsh environments.</w:t>
      </w:r>
      <w:r w:rsidRPr="00106589">
        <w:rPr>
          <w:sz w:val="20"/>
          <w:szCs w:val="20"/>
          <w:lang w:val="en-US"/>
        </w:rPr>
        <w:t xml:space="preserve"> Making gigabit communication</w:t>
      </w:r>
      <w:r>
        <w:rPr>
          <w:sz w:val="20"/>
          <w:szCs w:val="20"/>
          <w:lang w:val="en-US"/>
        </w:rPr>
        <w:t>s</w:t>
      </w:r>
      <w:r w:rsidRPr="00106589">
        <w:rPr>
          <w:sz w:val="20"/>
          <w:szCs w:val="20"/>
          <w:lang w:val="en-US"/>
        </w:rPr>
        <w:t xml:space="preserve"> over </w:t>
      </w:r>
      <w:r>
        <w:rPr>
          <w:sz w:val="20"/>
          <w:szCs w:val="20"/>
          <w:lang w:val="en-US"/>
        </w:rPr>
        <w:t>fiber optics</w:t>
      </w:r>
      <w:r w:rsidRPr="00106589">
        <w:rPr>
          <w:sz w:val="20"/>
          <w:szCs w:val="20"/>
          <w:lang w:val="en-US"/>
        </w:rPr>
        <w:t xml:space="preserve"> a reality, KDPOF technology supplies 1 </w:t>
      </w:r>
      <w:r>
        <w:rPr>
          <w:sz w:val="20"/>
          <w:szCs w:val="20"/>
          <w:lang w:val="en-US"/>
        </w:rPr>
        <w:t>Gb/</w:t>
      </w:r>
      <w:r w:rsidRPr="00106589">
        <w:rPr>
          <w:sz w:val="20"/>
          <w:szCs w:val="20"/>
          <w:lang w:val="en-US"/>
        </w:rPr>
        <w:t>s POF</w:t>
      </w:r>
      <w:r w:rsidR="001A5759">
        <w:rPr>
          <w:sz w:val="20"/>
          <w:szCs w:val="20"/>
          <w:lang w:val="en-US"/>
        </w:rPr>
        <w:t xml:space="preserve"> (plastic optical fiber)</w:t>
      </w:r>
      <w:r w:rsidRPr="00106589">
        <w:rPr>
          <w:sz w:val="20"/>
          <w:szCs w:val="20"/>
          <w:lang w:val="en-US"/>
        </w:rPr>
        <w:t xml:space="preserve"> links for automotive, industrial, and home networks. Founded in 2010 in Madrid, Spain, KDPOF offers their </w:t>
      </w:r>
      <w:r>
        <w:rPr>
          <w:sz w:val="20"/>
          <w:szCs w:val="20"/>
          <w:lang w:val="en-US"/>
        </w:rPr>
        <w:t xml:space="preserve">cost-effective </w:t>
      </w:r>
      <w:r w:rsidRPr="00106589">
        <w:rPr>
          <w:sz w:val="20"/>
          <w:szCs w:val="20"/>
          <w:lang w:val="en-US"/>
        </w:rPr>
        <w:t xml:space="preserve">technology as either ASSP or IP (Intellectual Property) to be integrated in SoCs (System-on-Chips). The adaptive and efficient system works with a wide range of optoelectronics and low-cost large core optical fibers, thus delivering carmakers low risk, </w:t>
      </w:r>
      <w:r>
        <w:rPr>
          <w:sz w:val="20"/>
          <w:szCs w:val="20"/>
          <w:lang w:val="en-US"/>
        </w:rPr>
        <w:t xml:space="preserve">low </w:t>
      </w:r>
      <w:r w:rsidRPr="00106589">
        <w:rPr>
          <w:sz w:val="20"/>
          <w:szCs w:val="20"/>
          <w:lang w:val="en-US"/>
        </w:rPr>
        <w:t xml:space="preserve">cost and short time-to-market. 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3611AE" w:rsidRDefault="00F21850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28760</w:t>
      </w:r>
      <w:r w:rsidR="00C15A6F" w:rsidRPr="003611AE">
        <w:rPr>
          <w:sz w:val="20"/>
          <w:szCs w:val="20"/>
          <w:lang w:val="es-ES"/>
        </w:rPr>
        <w:t xml:space="preserve"> </w:t>
      </w:r>
      <w:r w:rsidR="00270194" w:rsidRPr="003611AE">
        <w:rPr>
          <w:sz w:val="20"/>
          <w:szCs w:val="20"/>
          <w:lang w:val="es-ES"/>
        </w:rPr>
        <w:t>Tres Cantos</w:t>
      </w:r>
      <w:r w:rsidR="0066773E" w:rsidRPr="003611AE">
        <w:rPr>
          <w:sz w:val="20"/>
          <w:szCs w:val="20"/>
          <w:lang w:val="es-ES"/>
        </w:rPr>
        <w:t xml:space="preserve">, </w:t>
      </w:r>
      <w:proofErr w:type="spellStart"/>
      <w:r w:rsidR="00270194" w:rsidRPr="003611AE">
        <w:rPr>
          <w:sz w:val="20"/>
          <w:szCs w:val="20"/>
          <w:lang w:val="es-ES"/>
        </w:rPr>
        <w:t>Spain</w:t>
      </w:r>
      <w:proofErr w:type="spellEnd"/>
    </w:p>
    <w:p w14:paraId="20FB1387" w14:textId="33754089" w:rsidR="00270194" w:rsidRPr="003611AE" w:rsidRDefault="00052039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 xml:space="preserve">E </w:t>
      </w:r>
      <w:r w:rsidR="00C07171" w:rsidRPr="003611AE">
        <w:rPr>
          <w:sz w:val="20"/>
          <w:szCs w:val="20"/>
          <w:lang w:val="es-ES"/>
        </w:rPr>
        <w:t>pr</w:t>
      </w:r>
      <w:r w:rsidR="00270194" w:rsidRPr="003611AE">
        <w:rPr>
          <w:sz w:val="20"/>
          <w:szCs w:val="20"/>
          <w:lang w:val="es-ES"/>
        </w:rPr>
        <w:t>@kdpof.com</w:t>
      </w:r>
    </w:p>
    <w:p w14:paraId="40711B1B" w14:textId="12EA99AE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T +34 918043387</w:t>
      </w:r>
    </w:p>
    <w:p w14:paraId="3F6DDA18" w14:textId="77777777" w:rsidR="00CB6E9C" w:rsidRPr="003611AE" w:rsidRDefault="00CB6E9C">
      <w:pPr>
        <w:rPr>
          <w:sz w:val="20"/>
          <w:szCs w:val="20"/>
          <w:lang w:val="es-ES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667A24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3611AE" w:rsidRDefault="00610620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E ma</w:t>
      </w:r>
      <w:r w:rsidR="00CB6E9C" w:rsidRPr="003611AE">
        <w:rPr>
          <w:sz w:val="20"/>
          <w:szCs w:val="20"/>
          <w:lang w:val="es-ES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D0BB" w14:textId="77777777" w:rsidR="008E12DC" w:rsidRDefault="008E12DC" w:rsidP="0090444E">
      <w:r>
        <w:separator/>
      </w:r>
    </w:p>
  </w:endnote>
  <w:endnote w:type="continuationSeparator" w:id="0">
    <w:p w14:paraId="153363EA" w14:textId="77777777" w:rsidR="008E12DC" w:rsidRDefault="008E12D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5505" w14:textId="77777777" w:rsidR="008E12DC" w:rsidRDefault="008E12DC" w:rsidP="0090444E">
      <w:r>
        <w:separator/>
      </w:r>
    </w:p>
  </w:footnote>
  <w:footnote w:type="continuationSeparator" w:id="0">
    <w:p w14:paraId="7D895B0C" w14:textId="77777777" w:rsidR="008E12DC" w:rsidRDefault="008E12D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&#13;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04762">
    <w:abstractNumId w:val="0"/>
  </w:num>
  <w:num w:numId="2" w16cid:durableId="61428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183B"/>
    <w:rsid w:val="00006A85"/>
    <w:rsid w:val="00006AB7"/>
    <w:rsid w:val="00006C0C"/>
    <w:rsid w:val="00006ED3"/>
    <w:rsid w:val="00007B7D"/>
    <w:rsid w:val="000112FD"/>
    <w:rsid w:val="000127C4"/>
    <w:rsid w:val="00013248"/>
    <w:rsid w:val="00013EF2"/>
    <w:rsid w:val="00017268"/>
    <w:rsid w:val="00020406"/>
    <w:rsid w:val="0002090F"/>
    <w:rsid w:val="000235A3"/>
    <w:rsid w:val="00024973"/>
    <w:rsid w:val="0002506A"/>
    <w:rsid w:val="00025A6D"/>
    <w:rsid w:val="0002667E"/>
    <w:rsid w:val="00026BA4"/>
    <w:rsid w:val="00035B88"/>
    <w:rsid w:val="00036283"/>
    <w:rsid w:val="000409D8"/>
    <w:rsid w:val="0004214C"/>
    <w:rsid w:val="00043A6E"/>
    <w:rsid w:val="00043B00"/>
    <w:rsid w:val="000446F8"/>
    <w:rsid w:val="00044D7C"/>
    <w:rsid w:val="00046119"/>
    <w:rsid w:val="0004623A"/>
    <w:rsid w:val="0004632C"/>
    <w:rsid w:val="00047C49"/>
    <w:rsid w:val="00051AA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0F2"/>
    <w:rsid w:val="000C199C"/>
    <w:rsid w:val="000C1DFC"/>
    <w:rsid w:val="000C1E28"/>
    <w:rsid w:val="000C4293"/>
    <w:rsid w:val="000C7FB4"/>
    <w:rsid w:val="000D02B7"/>
    <w:rsid w:val="000D7747"/>
    <w:rsid w:val="000E0247"/>
    <w:rsid w:val="000E139B"/>
    <w:rsid w:val="000E14D0"/>
    <w:rsid w:val="000E32BC"/>
    <w:rsid w:val="000E38F3"/>
    <w:rsid w:val="000E566D"/>
    <w:rsid w:val="000E7300"/>
    <w:rsid w:val="000E7D5D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431"/>
    <w:rsid w:val="00113BAB"/>
    <w:rsid w:val="001142B0"/>
    <w:rsid w:val="001172B2"/>
    <w:rsid w:val="00117C38"/>
    <w:rsid w:val="00120BA0"/>
    <w:rsid w:val="001210E7"/>
    <w:rsid w:val="00121E82"/>
    <w:rsid w:val="00122771"/>
    <w:rsid w:val="00125220"/>
    <w:rsid w:val="001344D2"/>
    <w:rsid w:val="00136E6B"/>
    <w:rsid w:val="001378CA"/>
    <w:rsid w:val="001408D5"/>
    <w:rsid w:val="0014124B"/>
    <w:rsid w:val="001412B2"/>
    <w:rsid w:val="00141401"/>
    <w:rsid w:val="00141453"/>
    <w:rsid w:val="00141745"/>
    <w:rsid w:val="001419BB"/>
    <w:rsid w:val="001532D6"/>
    <w:rsid w:val="00155C50"/>
    <w:rsid w:val="001578D7"/>
    <w:rsid w:val="00157F3D"/>
    <w:rsid w:val="00160233"/>
    <w:rsid w:val="00161A60"/>
    <w:rsid w:val="001629D4"/>
    <w:rsid w:val="00166F64"/>
    <w:rsid w:val="00167028"/>
    <w:rsid w:val="00167BDC"/>
    <w:rsid w:val="0017123B"/>
    <w:rsid w:val="00172053"/>
    <w:rsid w:val="00172CEC"/>
    <w:rsid w:val="00172EAC"/>
    <w:rsid w:val="001744A8"/>
    <w:rsid w:val="00181822"/>
    <w:rsid w:val="00182C6B"/>
    <w:rsid w:val="00185871"/>
    <w:rsid w:val="00187FCD"/>
    <w:rsid w:val="00190018"/>
    <w:rsid w:val="00190834"/>
    <w:rsid w:val="001919AA"/>
    <w:rsid w:val="001935DD"/>
    <w:rsid w:val="00193CAA"/>
    <w:rsid w:val="00196B9E"/>
    <w:rsid w:val="00197D84"/>
    <w:rsid w:val="001A4EB9"/>
    <w:rsid w:val="001A5759"/>
    <w:rsid w:val="001A7073"/>
    <w:rsid w:val="001B46F0"/>
    <w:rsid w:val="001B4BB2"/>
    <w:rsid w:val="001B6961"/>
    <w:rsid w:val="001B6BDF"/>
    <w:rsid w:val="001B7323"/>
    <w:rsid w:val="001B74FF"/>
    <w:rsid w:val="001C0303"/>
    <w:rsid w:val="001C0A21"/>
    <w:rsid w:val="001C140D"/>
    <w:rsid w:val="001C17EB"/>
    <w:rsid w:val="001C1B36"/>
    <w:rsid w:val="001C5DB8"/>
    <w:rsid w:val="001C6DBD"/>
    <w:rsid w:val="001C7DC1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44C8"/>
    <w:rsid w:val="001E52B8"/>
    <w:rsid w:val="001E69AC"/>
    <w:rsid w:val="001E7E7A"/>
    <w:rsid w:val="001F1BBB"/>
    <w:rsid w:val="001F35BB"/>
    <w:rsid w:val="001F40BE"/>
    <w:rsid w:val="001F45E6"/>
    <w:rsid w:val="0020056E"/>
    <w:rsid w:val="00200D4D"/>
    <w:rsid w:val="00201981"/>
    <w:rsid w:val="0020507F"/>
    <w:rsid w:val="00210056"/>
    <w:rsid w:val="002103BB"/>
    <w:rsid w:val="00211AC3"/>
    <w:rsid w:val="00211DDC"/>
    <w:rsid w:val="0021297E"/>
    <w:rsid w:val="00214208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3924"/>
    <w:rsid w:val="00245E1A"/>
    <w:rsid w:val="002523C2"/>
    <w:rsid w:val="00253528"/>
    <w:rsid w:val="00253CD0"/>
    <w:rsid w:val="00255989"/>
    <w:rsid w:val="00255D96"/>
    <w:rsid w:val="0026050D"/>
    <w:rsid w:val="00261DD9"/>
    <w:rsid w:val="0026325C"/>
    <w:rsid w:val="00265B60"/>
    <w:rsid w:val="00270194"/>
    <w:rsid w:val="00275205"/>
    <w:rsid w:val="00276317"/>
    <w:rsid w:val="00276755"/>
    <w:rsid w:val="00280794"/>
    <w:rsid w:val="00281669"/>
    <w:rsid w:val="002829FC"/>
    <w:rsid w:val="002842D2"/>
    <w:rsid w:val="002854BA"/>
    <w:rsid w:val="00285A85"/>
    <w:rsid w:val="002905FE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2301"/>
    <w:rsid w:val="002B37DA"/>
    <w:rsid w:val="002B60E6"/>
    <w:rsid w:val="002B6CD6"/>
    <w:rsid w:val="002C094C"/>
    <w:rsid w:val="002C09EE"/>
    <w:rsid w:val="002C1AE2"/>
    <w:rsid w:val="002C604F"/>
    <w:rsid w:val="002C6946"/>
    <w:rsid w:val="002C7136"/>
    <w:rsid w:val="002C7E3F"/>
    <w:rsid w:val="002D1018"/>
    <w:rsid w:val="002D102A"/>
    <w:rsid w:val="002D2B3E"/>
    <w:rsid w:val="002D2D8B"/>
    <w:rsid w:val="002D55AF"/>
    <w:rsid w:val="002D58AA"/>
    <w:rsid w:val="002D662F"/>
    <w:rsid w:val="002D700C"/>
    <w:rsid w:val="002E56D9"/>
    <w:rsid w:val="002E67BC"/>
    <w:rsid w:val="002E6853"/>
    <w:rsid w:val="002E69F9"/>
    <w:rsid w:val="002E741A"/>
    <w:rsid w:val="002E75A0"/>
    <w:rsid w:val="002F0C93"/>
    <w:rsid w:val="002F15A9"/>
    <w:rsid w:val="002F21F9"/>
    <w:rsid w:val="002F42CF"/>
    <w:rsid w:val="002F5156"/>
    <w:rsid w:val="002F556B"/>
    <w:rsid w:val="002F6D0C"/>
    <w:rsid w:val="00300669"/>
    <w:rsid w:val="00304316"/>
    <w:rsid w:val="00305612"/>
    <w:rsid w:val="0031120B"/>
    <w:rsid w:val="00311BE9"/>
    <w:rsid w:val="00312543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59A2"/>
    <w:rsid w:val="00336F09"/>
    <w:rsid w:val="0033745D"/>
    <w:rsid w:val="00340612"/>
    <w:rsid w:val="00341513"/>
    <w:rsid w:val="00343A3D"/>
    <w:rsid w:val="00346096"/>
    <w:rsid w:val="0034642F"/>
    <w:rsid w:val="00347F54"/>
    <w:rsid w:val="00355E4F"/>
    <w:rsid w:val="003611AE"/>
    <w:rsid w:val="00364FE0"/>
    <w:rsid w:val="00366C03"/>
    <w:rsid w:val="00367AAA"/>
    <w:rsid w:val="00367CA9"/>
    <w:rsid w:val="00371452"/>
    <w:rsid w:val="00371DD3"/>
    <w:rsid w:val="00373970"/>
    <w:rsid w:val="0037585A"/>
    <w:rsid w:val="003761CE"/>
    <w:rsid w:val="003810B4"/>
    <w:rsid w:val="0038169D"/>
    <w:rsid w:val="003827AE"/>
    <w:rsid w:val="00384132"/>
    <w:rsid w:val="00385360"/>
    <w:rsid w:val="00387C5A"/>
    <w:rsid w:val="00391F3A"/>
    <w:rsid w:val="0039275B"/>
    <w:rsid w:val="00393290"/>
    <w:rsid w:val="00394856"/>
    <w:rsid w:val="003A2112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6350"/>
    <w:rsid w:val="003C76C6"/>
    <w:rsid w:val="003C7809"/>
    <w:rsid w:val="003C7F50"/>
    <w:rsid w:val="003D232A"/>
    <w:rsid w:val="003D2A34"/>
    <w:rsid w:val="003D2E4E"/>
    <w:rsid w:val="003D5C96"/>
    <w:rsid w:val="003D7874"/>
    <w:rsid w:val="003D7AF1"/>
    <w:rsid w:val="003E0A76"/>
    <w:rsid w:val="003E25AC"/>
    <w:rsid w:val="003E2BE6"/>
    <w:rsid w:val="003E2D68"/>
    <w:rsid w:val="003E55F9"/>
    <w:rsid w:val="003F48CD"/>
    <w:rsid w:val="003F4EA1"/>
    <w:rsid w:val="003F57DD"/>
    <w:rsid w:val="003F6869"/>
    <w:rsid w:val="003F6CFD"/>
    <w:rsid w:val="003F6E92"/>
    <w:rsid w:val="003F7119"/>
    <w:rsid w:val="003F7DE0"/>
    <w:rsid w:val="004016EE"/>
    <w:rsid w:val="00403AE3"/>
    <w:rsid w:val="00407EEF"/>
    <w:rsid w:val="004130EF"/>
    <w:rsid w:val="004146BC"/>
    <w:rsid w:val="00415F93"/>
    <w:rsid w:val="0041630A"/>
    <w:rsid w:val="004166CA"/>
    <w:rsid w:val="004178E9"/>
    <w:rsid w:val="00420DB4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477D9"/>
    <w:rsid w:val="00451FB4"/>
    <w:rsid w:val="00453405"/>
    <w:rsid w:val="00454D36"/>
    <w:rsid w:val="00456206"/>
    <w:rsid w:val="0045650B"/>
    <w:rsid w:val="00457688"/>
    <w:rsid w:val="00472832"/>
    <w:rsid w:val="00472FB1"/>
    <w:rsid w:val="00474608"/>
    <w:rsid w:val="00474E04"/>
    <w:rsid w:val="004753BA"/>
    <w:rsid w:val="004779DE"/>
    <w:rsid w:val="00480BB5"/>
    <w:rsid w:val="00481146"/>
    <w:rsid w:val="004847D7"/>
    <w:rsid w:val="004869AA"/>
    <w:rsid w:val="00491B1D"/>
    <w:rsid w:val="004930F2"/>
    <w:rsid w:val="00494F27"/>
    <w:rsid w:val="00495860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C7654"/>
    <w:rsid w:val="004D15E3"/>
    <w:rsid w:val="004D27E4"/>
    <w:rsid w:val="004D42D5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158A"/>
    <w:rsid w:val="004F4124"/>
    <w:rsid w:val="004F4542"/>
    <w:rsid w:val="004F4599"/>
    <w:rsid w:val="004F5407"/>
    <w:rsid w:val="004F625F"/>
    <w:rsid w:val="005007C9"/>
    <w:rsid w:val="00501357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0AD6"/>
    <w:rsid w:val="00521DEA"/>
    <w:rsid w:val="00522E18"/>
    <w:rsid w:val="00522E71"/>
    <w:rsid w:val="00523084"/>
    <w:rsid w:val="0052418F"/>
    <w:rsid w:val="005251E5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35A1D"/>
    <w:rsid w:val="00536B72"/>
    <w:rsid w:val="005431F0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C51"/>
    <w:rsid w:val="00590E8B"/>
    <w:rsid w:val="00595036"/>
    <w:rsid w:val="0059603D"/>
    <w:rsid w:val="00596405"/>
    <w:rsid w:val="00596D15"/>
    <w:rsid w:val="005A0B3B"/>
    <w:rsid w:val="005A104B"/>
    <w:rsid w:val="005A3107"/>
    <w:rsid w:val="005A3413"/>
    <w:rsid w:val="005A3E17"/>
    <w:rsid w:val="005A4C15"/>
    <w:rsid w:val="005A5FDC"/>
    <w:rsid w:val="005B27C8"/>
    <w:rsid w:val="005B2E43"/>
    <w:rsid w:val="005B3FDC"/>
    <w:rsid w:val="005B4337"/>
    <w:rsid w:val="005B4455"/>
    <w:rsid w:val="005C1558"/>
    <w:rsid w:val="005C5F05"/>
    <w:rsid w:val="005C7E38"/>
    <w:rsid w:val="005D04B5"/>
    <w:rsid w:val="005D1F1A"/>
    <w:rsid w:val="005E2426"/>
    <w:rsid w:val="005E3151"/>
    <w:rsid w:val="005E3968"/>
    <w:rsid w:val="005E42B5"/>
    <w:rsid w:val="005E4BAC"/>
    <w:rsid w:val="005E4BBF"/>
    <w:rsid w:val="005E4C5B"/>
    <w:rsid w:val="005E5910"/>
    <w:rsid w:val="005E5BBB"/>
    <w:rsid w:val="005E7375"/>
    <w:rsid w:val="005F2605"/>
    <w:rsid w:val="0060079C"/>
    <w:rsid w:val="00600AC7"/>
    <w:rsid w:val="00600B85"/>
    <w:rsid w:val="006022A9"/>
    <w:rsid w:val="006054BB"/>
    <w:rsid w:val="0060661A"/>
    <w:rsid w:val="0060669F"/>
    <w:rsid w:val="00607BDD"/>
    <w:rsid w:val="00610620"/>
    <w:rsid w:val="0061158B"/>
    <w:rsid w:val="0061254E"/>
    <w:rsid w:val="00615B26"/>
    <w:rsid w:val="00615EC3"/>
    <w:rsid w:val="00616637"/>
    <w:rsid w:val="006167E6"/>
    <w:rsid w:val="00626A74"/>
    <w:rsid w:val="00627468"/>
    <w:rsid w:val="00630901"/>
    <w:rsid w:val="00632EA6"/>
    <w:rsid w:val="00634494"/>
    <w:rsid w:val="00635F3B"/>
    <w:rsid w:val="00636310"/>
    <w:rsid w:val="00636F05"/>
    <w:rsid w:val="006371C2"/>
    <w:rsid w:val="0064017E"/>
    <w:rsid w:val="00642D81"/>
    <w:rsid w:val="00643187"/>
    <w:rsid w:val="006435D0"/>
    <w:rsid w:val="00644F5D"/>
    <w:rsid w:val="00646959"/>
    <w:rsid w:val="006547E8"/>
    <w:rsid w:val="00656789"/>
    <w:rsid w:val="00656863"/>
    <w:rsid w:val="00656D41"/>
    <w:rsid w:val="0065729D"/>
    <w:rsid w:val="00657486"/>
    <w:rsid w:val="0065750D"/>
    <w:rsid w:val="006625D7"/>
    <w:rsid w:val="006668EF"/>
    <w:rsid w:val="00667104"/>
    <w:rsid w:val="0066773E"/>
    <w:rsid w:val="00667A24"/>
    <w:rsid w:val="0067125F"/>
    <w:rsid w:val="00675B39"/>
    <w:rsid w:val="00677AA1"/>
    <w:rsid w:val="00684A5E"/>
    <w:rsid w:val="00685890"/>
    <w:rsid w:val="00685BFB"/>
    <w:rsid w:val="0068642E"/>
    <w:rsid w:val="0068697C"/>
    <w:rsid w:val="0068703B"/>
    <w:rsid w:val="00691152"/>
    <w:rsid w:val="0069595F"/>
    <w:rsid w:val="006A0ED2"/>
    <w:rsid w:val="006A4775"/>
    <w:rsid w:val="006A596D"/>
    <w:rsid w:val="006A7D34"/>
    <w:rsid w:val="006B006A"/>
    <w:rsid w:val="006B0392"/>
    <w:rsid w:val="006B0617"/>
    <w:rsid w:val="006B0ECF"/>
    <w:rsid w:val="006B362B"/>
    <w:rsid w:val="006B4047"/>
    <w:rsid w:val="006B5917"/>
    <w:rsid w:val="006B6092"/>
    <w:rsid w:val="006B78E7"/>
    <w:rsid w:val="006C1408"/>
    <w:rsid w:val="006C21F2"/>
    <w:rsid w:val="006C2880"/>
    <w:rsid w:val="006C4080"/>
    <w:rsid w:val="006D4265"/>
    <w:rsid w:val="006D4463"/>
    <w:rsid w:val="006D46D9"/>
    <w:rsid w:val="006D5237"/>
    <w:rsid w:val="006E4933"/>
    <w:rsid w:val="006E4BF2"/>
    <w:rsid w:val="006E65B6"/>
    <w:rsid w:val="006E724E"/>
    <w:rsid w:val="006F1E9F"/>
    <w:rsid w:val="006F31F2"/>
    <w:rsid w:val="006F34DF"/>
    <w:rsid w:val="006F4309"/>
    <w:rsid w:val="006F5B87"/>
    <w:rsid w:val="0070330A"/>
    <w:rsid w:val="00703323"/>
    <w:rsid w:val="007048DC"/>
    <w:rsid w:val="00704DAD"/>
    <w:rsid w:val="00706347"/>
    <w:rsid w:val="007077E5"/>
    <w:rsid w:val="007101B2"/>
    <w:rsid w:val="00712F22"/>
    <w:rsid w:val="00713BC7"/>
    <w:rsid w:val="00714930"/>
    <w:rsid w:val="00714EAE"/>
    <w:rsid w:val="00714FB3"/>
    <w:rsid w:val="00716390"/>
    <w:rsid w:val="00716E21"/>
    <w:rsid w:val="00717139"/>
    <w:rsid w:val="007202D1"/>
    <w:rsid w:val="00721D18"/>
    <w:rsid w:val="00721DD5"/>
    <w:rsid w:val="0072252D"/>
    <w:rsid w:val="00723136"/>
    <w:rsid w:val="00723E93"/>
    <w:rsid w:val="00724517"/>
    <w:rsid w:val="00725537"/>
    <w:rsid w:val="00725613"/>
    <w:rsid w:val="0072566D"/>
    <w:rsid w:val="00732633"/>
    <w:rsid w:val="007366EA"/>
    <w:rsid w:val="00736813"/>
    <w:rsid w:val="0073737D"/>
    <w:rsid w:val="007405EB"/>
    <w:rsid w:val="0074091B"/>
    <w:rsid w:val="007413A9"/>
    <w:rsid w:val="007413E1"/>
    <w:rsid w:val="00741BBC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AD0"/>
    <w:rsid w:val="007A2B93"/>
    <w:rsid w:val="007A2B96"/>
    <w:rsid w:val="007A2D55"/>
    <w:rsid w:val="007A6DCF"/>
    <w:rsid w:val="007A7B1F"/>
    <w:rsid w:val="007B0CAA"/>
    <w:rsid w:val="007B24E0"/>
    <w:rsid w:val="007B435A"/>
    <w:rsid w:val="007B5D96"/>
    <w:rsid w:val="007B5EB9"/>
    <w:rsid w:val="007B7E18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D5FC5"/>
    <w:rsid w:val="007E014A"/>
    <w:rsid w:val="007E2221"/>
    <w:rsid w:val="007E28A6"/>
    <w:rsid w:val="007E7988"/>
    <w:rsid w:val="007F2491"/>
    <w:rsid w:val="007F2F41"/>
    <w:rsid w:val="007F370E"/>
    <w:rsid w:val="007F3772"/>
    <w:rsid w:val="007F55AF"/>
    <w:rsid w:val="007F6A22"/>
    <w:rsid w:val="00800723"/>
    <w:rsid w:val="00800CCE"/>
    <w:rsid w:val="00801A34"/>
    <w:rsid w:val="00804E49"/>
    <w:rsid w:val="00804F59"/>
    <w:rsid w:val="00806B2B"/>
    <w:rsid w:val="00810593"/>
    <w:rsid w:val="0081211E"/>
    <w:rsid w:val="008125A8"/>
    <w:rsid w:val="00812F71"/>
    <w:rsid w:val="008141F1"/>
    <w:rsid w:val="008143F1"/>
    <w:rsid w:val="008157AC"/>
    <w:rsid w:val="00822DF4"/>
    <w:rsid w:val="008277EE"/>
    <w:rsid w:val="008300D3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5C1A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11C8"/>
    <w:rsid w:val="008A2706"/>
    <w:rsid w:val="008A2877"/>
    <w:rsid w:val="008A4D6B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1B3"/>
    <w:rsid w:val="008C3832"/>
    <w:rsid w:val="008C3CC6"/>
    <w:rsid w:val="008C4220"/>
    <w:rsid w:val="008C4A3B"/>
    <w:rsid w:val="008C5B92"/>
    <w:rsid w:val="008C66CF"/>
    <w:rsid w:val="008C7198"/>
    <w:rsid w:val="008C7F40"/>
    <w:rsid w:val="008D01BB"/>
    <w:rsid w:val="008D1C4A"/>
    <w:rsid w:val="008D552F"/>
    <w:rsid w:val="008E07C8"/>
    <w:rsid w:val="008E0CB4"/>
    <w:rsid w:val="008E12DC"/>
    <w:rsid w:val="008E646D"/>
    <w:rsid w:val="008F04AB"/>
    <w:rsid w:val="008F1634"/>
    <w:rsid w:val="008F449E"/>
    <w:rsid w:val="00901B76"/>
    <w:rsid w:val="0090227F"/>
    <w:rsid w:val="009043FB"/>
    <w:rsid w:val="0090444E"/>
    <w:rsid w:val="00904E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6D4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221B"/>
    <w:rsid w:val="009459A1"/>
    <w:rsid w:val="00947D65"/>
    <w:rsid w:val="009535D1"/>
    <w:rsid w:val="00953A68"/>
    <w:rsid w:val="00954884"/>
    <w:rsid w:val="00954CA0"/>
    <w:rsid w:val="009557FA"/>
    <w:rsid w:val="00955A78"/>
    <w:rsid w:val="00955B6E"/>
    <w:rsid w:val="009565E7"/>
    <w:rsid w:val="00960DA1"/>
    <w:rsid w:val="00962D21"/>
    <w:rsid w:val="00962EFD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2461"/>
    <w:rsid w:val="00983594"/>
    <w:rsid w:val="00986491"/>
    <w:rsid w:val="00986A95"/>
    <w:rsid w:val="00991F9D"/>
    <w:rsid w:val="0099297B"/>
    <w:rsid w:val="009937D5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34D5"/>
    <w:rsid w:val="009B5014"/>
    <w:rsid w:val="009B6A0D"/>
    <w:rsid w:val="009C4BB7"/>
    <w:rsid w:val="009C61EA"/>
    <w:rsid w:val="009D0464"/>
    <w:rsid w:val="009D07F2"/>
    <w:rsid w:val="009D1687"/>
    <w:rsid w:val="009D38D3"/>
    <w:rsid w:val="009D3FCB"/>
    <w:rsid w:val="009E088E"/>
    <w:rsid w:val="009E0EC8"/>
    <w:rsid w:val="009E2D3C"/>
    <w:rsid w:val="009E3439"/>
    <w:rsid w:val="009E7527"/>
    <w:rsid w:val="009F0376"/>
    <w:rsid w:val="009F1293"/>
    <w:rsid w:val="009F3DB2"/>
    <w:rsid w:val="009F417D"/>
    <w:rsid w:val="009F5198"/>
    <w:rsid w:val="009F6499"/>
    <w:rsid w:val="009F663C"/>
    <w:rsid w:val="00A01FE7"/>
    <w:rsid w:val="00A05651"/>
    <w:rsid w:val="00A05664"/>
    <w:rsid w:val="00A0623C"/>
    <w:rsid w:val="00A062F0"/>
    <w:rsid w:val="00A06C91"/>
    <w:rsid w:val="00A11A2B"/>
    <w:rsid w:val="00A12DC0"/>
    <w:rsid w:val="00A17DE9"/>
    <w:rsid w:val="00A212F5"/>
    <w:rsid w:val="00A24ADE"/>
    <w:rsid w:val="00A25734"/>
    <w:rsid w:val="00A261A3"/>
    <w:rsid w:val="00A27F56"/>
    <w:rsid w:val="00A31761"/>
    <w:rsid w:val="00A32699"/>
    <w:rsid w:val="00A33F8C"/>
    <w:rsid w:val="00A34B27"/>
    <w:rsid w:val="00A35B70"/>
    <w:rsid w:val="00A36E89"/>
    <w:rsid w:val="00A37C35"/>
    <w:rsid w:val="00A41162"/>
    <w:rsid w:val="00A42A28"/>
    <w:rsid w:val="00A43075"/>
    <w:rsid w:val="00A44D6B"/>
    <w:rsid w:val="00A454D7"/>
    <w:rsid w:val="00A47995"/>
    <w:rsid w:val="00A51437"/>
    <w:rsid w:val="00A54D10"/>
    <w:rsid w:val="00A56B07"/>
    <w:rsid w:val="00A57C0A"/>
    <w:rsid w:val="00A600D6"/>
    <w:rsid w:val="00A63994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65F9"/>
    <w:rsid w:val="00A87A9A"/>
    <w:rsid w:val="00A91C67"/>
    <w:rsid w:val="00A9201C"/>
    <w:rsid w:val="00A92E05"/>
    <w:rsid w:val="00A93E4D"/>
    <w:rsid w:val="00A9430B"/>
    <w:rsid w:val="00A95939"/>
    <w:rsid w:val="00AA0413"/>
    <w:rsid w:val="00AA1B84"/>
    <w:rsid w:val="00AA2E90"/>
    <w:rsid w:val="00AA3467"/>
    <w:rsid w:val="00AA391E"/>
    <w:rsid w:val="00AA5414"/>
    <w:rsid w:val="00AA56C6"/>
    <w:rsid w:val="00AA57F7"/>
    <w:rsid w:val="00AA7A3C"/>
    <w:rsid w:val="00AB1303"/>
    <w:rsid w:val="00AB35E9"/>
    <w:rsid w:val="00AB4A15"/>
    <w:rsid w:val="00AB5A7B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8D1"/>
    <w:rsid w:val="00AD7E00"/>
    <w:rsid w:val="00AE25CE"/>
    <w:rsid w:val="00AF062C"/>
    <w:rsid w:val="00AF19B1"/>
    <w:rsid w:val="00AF5A0A"/>
    <w:rsid w:val="00B008E4"/>
    <w:rsid w:val="00B01DBE"/>
    <w:rsid w:val="00B02A3B"/>
    <w:rsid w:val="00B04762"/>
    <w:rsid w:val="00B05798"/>
    <w:rsid w:val="00B10C4B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0795"/>
    <w:rsid w:val="00B41E7F"/>
    <w:rsid w:val="00B422C1"/>
    <w:rsid w:val="00B4230E"/>
    <w:rsid w:val="00B4246A"/>
    <w:rsid w:val="00B42977"/>
    <w:rsid w:val="00B42A0C"/>
    <w:rsid w:val="00B46A70"/>
    <w:rsid w:val="00B46F0A"/>
    <w:rsid w:val="00B51E2B"/>
    <w:rsid w:val="00B537D8"/>
    <w:rsid w:val="00B54678"/>
    <w:rsid w:val="00B57168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2B2"/>
    <w:rsid w:val="00B71472"/>
    <w:rsid w:val="00B730E5"/>
    <w:rsid w:val="00B73C3B"/>
    <w:rsid w:val="00B749C0"/>
    <w:rsid w:val="00B812B5"/>
    <w:rsid w:val="00B84FD6"/>
    <w:rsid w:val="00B871DF"/>
    <w:rsid w:val="00B872D0"/>
    <w:rsid w:val="00B8770E"/>
    <w:rsid w:val="00B8785F"/>
    <w:rsid w:val="00B90B08"/>
    <w:rsid w:val="00B93A0B"/>
    <w:rsid w:val="00B96AB7"/>
    <w:rsid w:val="00B975E3"/>
    <w:rsid w:val="00BA0BA3"/>
    <w:rsid w:val="00BA1470"/>
    <w:rsid w:val="00BA30A4"/>
    <w:rsid w:val="00BA40A8"/>
    <w:rsid w:val="00BA76CC"/>
    <w:rsid w:val="00BA7F14"/>
    <w:rsid w:val="00BB1DEE"/>
    <w:rsid w:val="00BB3A43"/>
    <w:rsid w:val="00BB4DB6"/>
    <w:rsid w:val="00BB629C"/>
    <w:rsid w:val="00BB7437"/>
    <w:rsid w:val="00BC04C5"/>
    <w:rsid w:val="00BC3384"/>
    <w:rsid w:val="00BC461D"/>
    <w:rsid w:val="00BC4EA4"/>
    <w:rsid w:val="00BC6BDE"/>
    <w:rsid w:val="00BD0ABC"/>
    <w:rsid w:val="00BD4CC0"/>
    <w:rsid w:val="00BD4E86"/>
    <w:rsid w:val="00BD6CAD"/>
    <w:rsid w:val="00BD774C"/>
    <w:rsid w:val="00BE006F"/>
    <w:rsid w:val="00BE00E7"/>
    <w:rsid w:val="00BE03FA"/>
    <w:rsid w:val="00BE06DE"/>
    <w:rsid w:val="00BE1A64"/>
    <w:rsid w:val="00BE2DD1"/>
    <w:rsid w:val="00BF0799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5A15"/>
    <w:rsid w:val="00C26206"/>
    <w:rsid w:val="00C27C7A"/>
    <w:rsid w:val="00C362FD"/>
    <w:rsid w:val="00C42112"/>
    <w:rsid w:val="00C4554B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6687"/>
    <w:rsid w:val="00C57D45"/>
    <w:rsid w:val="00C6073F"/>
    <w:rsid w:val="00C607D8"/>
    <w:rsid w:val="00C61341"/>
    <w:rsid w:val="00C61FFB"/>
    <w:rsid w:val="00C6466F"/>
    <w:rsid w:val="00C70055"/>
    <w:rsid w:val="00C70B7F"/>
    <w:rsid w:val="00C70E63"/>
    <w:rsid w:val="00C717E0"/>
    <w:rsid w:val="00C717FE"/>
    <w:rsid w:val="00C7271C"/>
    <w:rsid w:val="00C7441A"/>
    <w:rsid w:val="00C752F0"/>
    <w:rsid w:val="00C7602C"/>
    <w:rsid w:val="00C77EE1"/>
    <w:rsid w:val="00C8383D"/>
    <w:rsid w:val="00C838B5"/>
    <w:rsid w:val="00C83DA8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174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16C"/>
    <w:rsid w:val="00D15347"/>
    <w:rsid w:val="00D15ADC"/>
    <w:rsid w:val="00D17182"/>
    <w:rsid w:val="00D17BF6"/>
    <w:rsid w:val="00D24DA3"/>
    <w:rsid w:val="00D27EB5"/>
    <w:rsid w:val="00D30E5B"/>
    <w:rsid w:val="00D31077"/>
    <w:rsid w:val="00D3129B"/>
    <w:rsid w:val="00D3267E"/>
    <w:rsid w:val="00D4178D"/>
    <w:rsid w:val="00D44FD6"/>
    <w:rsid w:val="00D46159"/>
    <w:rsid w:val="00D47197"/>
    <w:rsid w:val="00D50B36"/>
    <w:rsid w:val="00D50E04"/>
    <w:rsid w:val="00D55533"/>
    <w:rsid w:val="00D569CD"/>
    <w:rsid w:val="00D57BFD"/>
    <w:rsid w:val="00D62E88"/>
    <w:rsid w:val="00D6393C"/>
    <w:rsid w:val="00D640DE"/>
    <w:rsid w:val="00D64F46"/>
    <w:rsid w:val="00D669DF"/>
    <w:rsid w:val="00D67A5C"/>
    <w:rsid w:val="00D71495"/>
    <w:rsid w:val="00D717CB"/>
    <w:rsid w:val="00D72CE0"/>
    <w:rsid w:val="00D734B2"/>
    <w:rsid w:val="00D76C15"/>
    <w:rsid w:val="00D77294"/>
    <w:rsid w:val="00D80823"/>
    <w:rsid w:val="00D80A95"/>
    <w:rsid w:val="00D84EE3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1308"/>
    <w:rsid w:val="00DB4B31"/>
    <w:rsid w:val="00DB5565"/>
    <w:rsid w:val="00DB5CF7"/>
    <w:rsid w:val="00DB71D8"/>
    <w:rsid w:val="00DB749B"/>
    <w:rsid w:val="00DB771A"/>
    <w:rsid w:val="00DC160D"/>
    <w:rsid w:val="00DC45E2"/>
    <w:rsid w:val="00DC528B"/>
    <w:rsid w:val="00DD0A80"/>
    <w:rsid w:val="00DD15CB"/>
    <w:rsid w:val="00DD4259"/>
    <w:rsid w:val="00DD4763"/>
    <w:rsid w:val="00DD5BD0"/>
    <w:rsid w:val="00DE339B"/>
    <w:rsid w:val="00DE3932"/>
    <w:rsid w:val="00DE4A04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26117"/>
    <w:rsid w:val="00E310F9"/>
    <w:rsid w:val="00E31AF5"/>
    <w:rsid w:val="00E32384"/>
    <w:rsid w:val="00E3239A"/>
    <w:rsid w:val="00E33747"/>
    <w:rsid w:val="00E33A43"/>
    <w:rsid w:val="00E35D99"/>
    <w:rsid w:val="00E40D6B"/>
    <w:rsid w:val="00E413B4"/>
    <w:rsid w:val="00E41E67"/>
    <w:rsid w:val="00E43448"/>
    <w:rsid w:val="00E4631F"/>
    <w:rsid w:val="00E50D4C"/>
    <w:rsid w:val="00E57A49"/>
    <w:rsid w:val="00E67747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0E24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F3A"/>
    <w:rsid w:val="00ED317F"/>
    <w:rsid w:val="00ED33B9"/>
    <w:rsid w:val="00ED3C97"/>
    <w:rsid w:val="00ED632D"/>
    <w:rsid w:val="00ED64FA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1905"/>
    <w:rsid w:val="00F23CAA"/>
    <w:rsid w:val="00F23DAF"/>
    <w:rsid w:val="00F27388"/>
    <w:rsid w:val="00F27EF2"/>
    <w:rsid w:val="00F3173D"/>
    <w:rsid w:val="00F32FF0"/>
    <w:rsid w:val="00F432AB"/>
    <w:rsid w:val="00F458DD"/>
    <w:rsid w:val="00F5149D"/>
    <w:rsid w:val="00F514C7"/>
    <w:rsid w:val="00F518F0"/>
    <w:rsid w:val="00F52864"/>
    <w:rsid w:val="00F53C3A"/>
    <w:rsid w:val="00F53C4E"/>
    <w:rsid w:val="00F563D7"/>
    <w:rsid w:val="00F579B0"/>
    <w:rsid w:val="00F61183"/>
    <w:rsid w:val="00F61F53"/>
    <w:rsid w:val="00F62024"/>
    <w:rsid w:val="00F64A05"/>
    <w:rsid w:val="00F651E2"/>
    <w:rsid w:val="00F658DE"/>
    <w:rsid w:val="00F67AC7"/>
    <w:rsid w:val="00F70381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86642"/>
    <w:rsid w:val="00F90056"/>
    <w:rsid w:val="00F90FD0"/>
    <w:rsid w:val="00F93A35"/>
    <w:rsid w:val="00F93E17"/>
    <w:rsid w:val="00F95A8F"/>
    <w:rsid w:val="00F96974"/>
    <w:rsid w:val="00FA4AE6"/>
    <w:rsid w:val="00FA6A05"/>
    <w:rsid w:val="00FA79B6"/>
    <w:rsid w:val="00FB00DB"/>
    <w:rsid w:val="00FB2C78"/>
    <w:rsid w:val="00FB51E3"/>
    <w:rsid w:val="00FC25ED"/>
    <w:rsid w:val="00FC2744"/>
    <w:rsid w:val="00FC464C"/>
    <w:rsid w:val="00FC5840"/>
    <w:rsid w:val="00FC5B81"/>
    <w:rsid w:val="00FC5FA8"/>
    <w:rsid w:val="00FC62BC"/>
    <w:rsid w:val="00FD1F9E"/>
    <w:rsid w:val="00FD3A70"/>
    <w:rsid w:val="00FD3CC4"/>
    <w:rsid w:val="00FD620B"/>
    <w:rsid w:val="00FD669F"/>
    <w:rsid w:val="00FD6A43"/>
    <w:rsid w:val="00FD6A4C"/>
    <w:rsid w:val="00FE16ED"/>
    <w:rsid w:val="00FE25D1"/>
    <w:rsid w:val="00FE3790"/>
    <w:rsid w:val="00FE3E47"/>
    <w:rsid w:val="00FE56EB"/>
    <w:rsid w:val="00FE6DB4"/>
    <w:rsid w:val="00FF18B7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docId w15:val="{E4F4D559-CB9B-3643-9735-A5EF96B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  <w:style w:type="paragraph" w:styleId="berarbeitung">
    <w:name w:val="Revision"/>
    <w:hidden/>
    <w:uiPriority w:val="99"/>
    <w:semiHidden/>
    <w:rsid w:val="00C4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4846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2022-04-25T12:00:00Z</cp:lastPrinted>
  <dcterms:created xsi:type="dcterms:W3CDTF">2022-04-28T07:10:00Z</dcterms:created>
  <dcterms:modified xsi:type="dcterms:W3CDTF">2022-05-02T18:43:00Z</dcterms:modified>
</cp:coreProperties>
</file>