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1DE7" w14:textId="1EE3838B" w:rsidR="0068112D" w:rsidRPr="0068112D" w:rsidRDefault="0068112D" w:rsidP="0068112D">
      <w:pPr>
        <w:spacing w:line="264" w:lineRule="auto"/>
        <w:rPr>
          <w:rFonts w:ascii="Roboto" w:hAnsi="Roboto"/>
          <w:b/>
          <w:bCs/>
        </w:rPr>
      </w:pPr>
      <w:r w:rsidRPr="0068112D">
        <w:rPr>
          <w:rFonts w:ascii="Roboto" w:hAnsi="Roboto"/>
          <w:b/>
          <w:bCs/>
        </w:rPr>
        <w:t>ARIES Embedded stellt neues MCXL</w:t>
      </w:r>
      <w:r>
        <w:rPr>
          <w:rFonts w:ascii="Roboto" w:hAnsi="Roboto"/>
          <w:b/>
          <w:bCs/>
        </w:rPr>
        <w:t xml:space="preserve"> </w:t>
      </w:r>
      <w:r w:rsidRPr="0068112D">
        <w:rPr>
          <w:rFonts w:ascii="Roboto" w:hAnsi="Roboto"/>
          <w:b/>
          <w:bCs/>
        </w:rPr>
        <w:t>Referenz-IP-Design vor</w:t>
      </w:r>
    </w:p>
    <w:p w14:paraId="43270002" w14:textId="77777777" w:rsidR="0068112D" w:rsidRPr="0068112D" w:rsidRDefault="0068112D" w:rsidP="0068112D">
      <w:pPr>
        <w:spacing w:line="264" w:lineRule="auto"/>
        <w:rPr>
          <w:rFonts w:ascii="Roboto" w:hAnsi="Roboto"/>
          <w:b/>
          <w:bCs/>
        </w:rPr>
      </w:pPr>
    </w:p>
    <w:p w14:paraId="7B028AE2" w14:textId="27756830" w:rsidR="001D10B0" w:rsidRDefault="00B3246B" w:rsidP="0068112D">
      <w:pPr>
        <w:spacing w:line="264" w:lineRule="auto"/>
        <w:rPr>
          <w:rFonts w:ascii="Roboto" w:hAnsi="Roboto"/>
          <w:b/>
          <w:bCs/>
        </w:rPr>
      </w:pPr>
      <w:r>
        <w:rPr>
          <w:rFonts w:ascii="Roboto" w:hAnsi="Roboto"/>
          <w:b/>
          <w:bCs/>
        </w:rPr>
        <w:t>Das</w:t>
      </w:r>
      <w:r w:rsidR="0068112D">
        <w:rPr>
          <w:rFonts w:ascii="Roboto" w:hAnsi="Roboto"/>
          <w:b/>
          <w:bCs/>
        </w:rPr>
        <w:t xml:space="preserve"> </w:t>
      </w:r>
      <w:r w:rsidR="0068112D" w:rsidRPr="0068112D">
        <w:rPr>
          <w:rFonts w:ascii="Roboto" w:hAnsi="Roboto"/>
          <w:b/>
          <w:bCs/>
        </w:rPr>
        <w:t>Embedded</w:t>
      </w:r>
      <w:r w:rsidR="0068112D">
        <w:rPr>
          <w:rFonts w:ascii="Roboto" w:hAnsi="Roboto"/>
          <w:b/>
          <w:bCs/>
        </w:rPr>
        <w:t xml:space="preserve"> </w:t>
      </w:r>
      <w:r w:rsidR="0068112D" w:rsidRPr="0068112D">
        <w:rPr>
          <w:rFonts w:ascii="Roboto" w:hAnsi="Roboto"/>
          <w:b/>
          <w:bCs/>
        </w:rPr>
        <w:t xml:space="preserve">Modul </w:t>
      </w:r>
      <w:r>
        <w:rPr>
          <w:rFonts w:ascii="Roboto" w:hAnsi="Roboto"/>
          <w:b/>
          <w:bCs/>
        </w:rPr>
        <w:t xml:space="preserve">MCXL </w:t>
      </w:r>
      <w:r w:rsidR="0068112D" w:rsidRPr="0068112D">
        <w:rPr>
          <w:rFonts w:ascii="Roboto" w:hAnsi="Roboto"/>
          <w:b/>
          <w:bCs/>
        </w:rPr>
        <w:t xml:space="preserve">setzt auf Intel </w:t>
      </w:r>
      <w:proofErr w:type="spellStart"/>
      <w:r w:rsidR="0068112D" w:rsidRPr="0068112D">
        <w:rPr>
          <w:rFonts w:ascii="Roboto" w:hAnsi="Roboto"/>
          <w:b/>
          <w:bCs/>
        </w:rPr>
        <w:t>Cyclone</w:t>
      </w:r>
      <w:proofErr w:type="spellEnd"/>
      <w:r w:rsidR="0068112D" w:rsidRPr="0068112D">
        <w:rPr>
          <w:rFonts w:ascii="Roboto" w:hAnsi="Roboto"/>
          <w:b/>
          <w:bCs/>
        </w:rPr>
        <w:t xml:space="preserve"> 10 LP FPGAs und </w:t>
      </w:r>
      <w:proofErr w:type="spellStart"/>
      <w:r w:rsidR="0068112D" w:rsidRPr="0068112D">
        <w:rPr>
          <w:rFonts w:ascii="Roboto" w:hAnsi="Roboto"/>
          <w:b/>
          <w:bCs/>
        </w:rPr>
        <w:t>Hyper</w:t>
      </w:r>
      <w:r w:rsidR="001147E0">
        <w:rPr>
          <w:rFonts w:ascii="Roboto" w:hAnsi="Roboto"/>
          <w:b/>
          <w:bCs/>
        </w:rPr>
        <w:t>B</w:t>
      </w:r>
      <w:r w:rsidR="0068112D" w:rsidRPr="0068112D">
        <w:rPr>
          <w:rFonts w:ascii="Roboto" w:hAnsi="Roboto"/>
          <w:b/>
          <w:bCs/>
        </w:rPr>
        <w:t>us</w:t>
      </w:r>
      <w:proofErr w:type="spellEnd"/>
      <w:r w:rsidR="0068112D" w:rsidRPr="0068112D">
        <w:rPr>
          <w:rFonts w:ascii="Roboto" w:hAnsi="Roboto"/>
          <w:b/>
          <w:bCs/>
        </w:rPr>
        <w:t>-Technologie für industrielle Steuerung und Kommunikation</w:t>
      </w:r>
    </w:p>
    <w:p w14:paraId="3572AD5D" w14:textId="77777777" w:rsidR="0068112D" w:rsidRDefault="0068112D" w:rsidP="0068112D">
      <w:pPr>
        <w:spacing w:line="264" w:lineRule="auto"/>
        <w:rPr>
          <w:rFonts w:ascii="Roboto" w:hAnsi="Roboto"/>
          <w:b/>
          <w:bCs/>
        </w:rPr>
      </w:pPr>
    </w:p>
    <w:p w14:paraId="7B05EE37" w14:textId="2C4C7E0D" w:rsidR="0068112D" w:rsidRPr="0068112D" w:rsidRDefault="009B6DD3" w:rsidP="0068112D">
      <w:pPr>
        <w:spacing w:line="264" w:lineRule="auto"/>
        <w:rPr>
          <w:rFonts w:ascii="Roboto" w:hAnsi="Roboto"/>
        </w:rPr>
      </w:pPr>
      <w:r>
        <w:rPr>
          <w:rFonts w:ascii="Roboto" w:hAnsi="Roboto"/>
        </w:rPr>
        <w:t xml:space="preserve">Fürstenfeldbruck, </w:t>
      </w:r>
      <w:r w:rsidR="0068112D">
        <w:rPr>
          <w:rFonts w:ascii="Roboto" w:hAnsi="Roboto"/>
        </w:rPr>
        <w:t>30</w:t>
      </w:r>
      <w:r>
        <w:rPr>
          <w:rFonts w:ascii="Roboto" w:hAnsi="Roboto"/>
        </w:rPr>
        <w:t xml:space="preserve">. </w:t>
      </w:r>
      <w:r w:rsidR="0068112D">
        <w:rPr>
          <w:rFonts w:ascii="Roboto" w:hAnsi="Roboto"/>
        </w:rPr>
        <w:t>März</w:t>
      </w:r>
      <w:r>
        <w:rPr>
          <w:rFonts w:ascii="Roboto" w:hAnsi="Roboto"/>
        </w:rPr>
        <w:t xml:space="preserve"> 202</w:t>
      </w:r>
      <w:r w:rsidR="0068112D">
        <w:rPr>
          <w:rFonts w:ascii="Roboto" w:hAnsi="Roboto"/>
        </w:rPr>
        <w:t>2</w:t>
      </w:r>
      <w:r>
        <w:rPr>
          <w:rFonts w:ascii="Roboto" w:hAnsi="Roboto"/>
        </w:rPr>
        <w:t xml:space="preserve"> – ARIES Embedded,</w:t>
      </w:r>
      <w:r>
        <w:t xml:space="preserve"> </w:t>
      </w:r>
      <w:r>
        <w:rPr>
          <w:rFonts w:ascii="Roboto" w:hAnsi="Roboto"/>
        </w:rPr>
        <w:t xml:space="preserve">Spezialist für Embedded-Services und -Produkte, </w:t>
      </w:r>
      <w:r w:rsidR="0068112D" w:rsidRPr="0068112D">
        <w:rPr>
          <w:rFonts w:ascii="Roboto" w:hAnsi="Roboto"/>
        </w:rPr>
        <w:t>erweitert das bewährte MCXL System-on-Module (</w:t>
      </w:r>
      <w:proofErr w:type="spellStart"/>
      <w:r w:rsidR="0068112D" w:rsidRPr="0068112D">
        <w:rPr>
          <w:rFonts w:ascii="Roboto" w:hAnsi="Roboto"/>
        </w:rPr>
        <w:t>SoM</w:t>
      </w:r>
      <w:proofErr w:type="spellEnd"/>
      <w:r w:rsidR="0068112D" w:rsidRPr="0068112D">
        <w:rPr>
          <w:rFonts w:ascii="Roboto" w:hAnsi="Roboto"/>
        </w:rPr>
        <w:t xml:space="preserve">) um das neue Referenz-IP-Design. Das MCXL </w:t>
      </w:r>
      <w:proofErr w:type="spellStart"/>
      <w:r w:rsidR="0068112D" w:rsidRPr="0068112D">
        <w:rPr>
          <w:rFonts w:ascii="Roboto" w:hAnsi="Roboto"/>
        </w:rPr>
        <w:t>SoM</w:t>
      </w:r>
      <w:proofErr w:type="spellEnd"/>
      <w:r w:rsidR="0068112D" w:rsidRPr="0068112D">
        <w:rPr>
          <w:rFonts w:ascii="Roboto" w:hAnsi="Roboto"/>
        </w:rPr>
        <w:t xml:space="preserve"> basiert auf der Intel </w:t>
      </w:r>
      <w:proofErr w:type="spellStart"/>
      <w:r w:rsidR="0068112D" w:rsidRPr="0068112D">
        <w:rPr>
          <w:rFonts w:ascii="Roboto" w:hAnsi="Roboto"/>
        </w:rPr>
        <w:t>Cyclone</w:t>
      </w:r>
      <w:proofErr w:type="spellEnd"/>
      <w:r w:rsidR="0068112D" w:rsidRPr="0068112D">
        <w:rPr>
          <w:rFonts w:ascii="Roboto" w:hAnsi="Roboto"/>
        </w:rPr>
        <w:t xml:space="preserve"> 10 LP Familie und ist das erste FPGA</w:t>
      </w:r>
      <w:r w:rsidR="0068112D">
        <w:rPr>
          <w:rFonts w:ascii="Roboto" w:hAnsi="Roboto"/>
        </w:rPr>
        <w:t>-</w:t>
      </w:r>
      <w:proofErr w:type="spellStart"/>
      <w:r w:rsidR="0068112D" w:rsidRPr="0068112D">
        <w:rPr>
          <w:rFonts w:ascii="Roboto" w:hAnsi="Roboto"/>
        </w:rPr>
        <w:t>SoM</w:t>
      </w:r>
      <w:proofErr w:type="spellEnd"/>
      <w:r w:rsidR="0068112D" w:rsidRPr="0068112D">
        <w:rPr>
          <w:rFonts w:ascii="Roboto" w:hAnsi="Roboto"/>
        </w:rPr>
        <w:t xml:space="preserve"> mit </w:t>
      </w:r>
      <w:proofErr w:type="spellStart"/>
      <w:r w:rsidR="0068112D" w:rsidRPr="0068112D">
        <w:rPr>
          <w:rFonts w:ascii="Roboto" w:hAnsi="Roboto"/>
        </w:rPr>
        <w:t>Hyper</w:t>
      </w:r>
      <w:r w:rsidR="001147E0">
        <w:rPr>
          <w:rFonts w:ascii="Roboto" w:hAnsi="Roboto"/>
        </w:rPr>
        <w:t>B</w:t>
      </w:r>
      <w:r w:rsidR="0068112D" w:rsidRPr="0068112D">
        <w:rPr>
          <w:rFonts w:ascii="Roboto" w:hAnsi="Roboto"/>
        </w:rPr>
        <w:t>us</w:t>
      </w:r>
      <w:proofErr w:type="spellEnd"/>
      <w:r w:rsidR="0068112D">
        <w:rPr>
          <w:rFonts w:ascii="Roboto" w:hAnsi="Roboto"/>
        </w:rPr>
        <w:t>-</w:t>
      </w:r>
      <w:r w:rsidR="0068112D" w:rsidRPr="0068112D">
        <w:rPr>
          <w:rFonts w:ascii="Roboto" w:hAnsi="Roboto"/>
        </w:rPr>
        <w:t xml:space="preserve">Technologie. </w:t>
      </w:r>
      <w:r w:rsidR="00C84E77">
        <w:rPr>
          <w:rFonts w:ascii="Roboto" w:hAnsi="Roboto"/>
        </w:rPr>
        <w:t>„</w:t>
      </w:r>
      <w:r w:rsidR="0068112D" w:rsidRPr="0068112D">
        <w:rPr>
          <w:rFonts w:ascii="Roboto" w:hAnsi="Roboto"/>
        </w:rPr>
        <w:t xml:space="preserve">Das neue Referenzdesign bietet </w:t>
      </w:r>
      <w:r w:rsidR="00A21B4E">
        <w:rPr>
          <w:rFonts w:ascii="Roboto" w:hAnsi="Roboto"/>
        </w:rPr>
        <w:t xml:space="preserve">allen Kunden </w:t>
      </w:r>
      <w:r w:rsidR="0068112D" w:rsidRPr="0068112D">
        <w:rPr>
          <w:rFonts w:ascii="Roboto" w:hAnsi="Roboto"/>
        </w:rPr>
        <w:t xml:space="preserve">entscheidende </w:t>
      </w:r>
      <w:r w:rsidR="0068112D">
        <w:rPr>
          <w:rFonts w:ascii="Roboto" w:hAnsi="Roboto"/>
        </w:rPr>
        <w:t>Vorteil</w:t>
      </w:r>
      <w:r w:rsidR="00A21B4E">
        <w:rPr>
          <w:rFonts w:ascii="Roboto" w:hAnsi="Roboto"/>
        </w:rPr>
        <w:t>e,</w:t>
      </w:r>
      <w:r w:rsidR="0068112D" w:rsidRPr="0068112D">
        <w:rPr>
          <w:rFonts w:ascii="Roboto" w:hAnsi="Roboto"/>
        </w:rPr>
        <w:t xml:space="preserve"> um das MCXL</w:t>
      </w:r>
      <w:r w:rsidR="0068112D">
        <w:rPr>
          <w:rFonts w:ascii="Roboto" w:hAnsi="Roboto"/>
        </w:rPr>
        <w:t>-</w:t>
      </w:r>
      <w:proofErr w:type="spellStart"/>
      <w:r w:rsidR="0068112D" w:rsidRPr="0068112D">
        <w:rPr>
          <w:rFonts w:ascii="Roboto" w:hAnsi="Roboto"/>
        </w:rPr>
        <w:t>SoM</w:t>
      </w:r>
      <w:proofErr w:type="spellEnd"/>
      <w:r w:rsidR="0068112D" w:rsidRPr="0068112D">
        <w:rPr>
          <w:rFonts w:ascii="Roboto" w:hAnsi="Roboto"/>
        </w:rPr>
        <w:t xml:space="preserve"> zu evaluieren oder eigene Entwicklungen zu starten</w:t>
      </w:r>
      <w:r w:rsidR="00C84E77">
        <w:rPr>
          <w:rFonts w:ascii="Roboto" w:hAnsi="Roboto"/>
        </w:rPr>
        <w:t>“</w:t>
      </w:r>
      <w:r w:rsidR="0068112D" w:rsidRPr="0068112D">
        <w:rPr>
          <w:rFonts w:ascii="Roboto" w:hAnsi="Roboto"/>
        </w:rPr>
        <w:t xml:space="preserve">, </w:t>
      </w:r>
      <w:r w:rsidR="00A21B4E">
        <w:rPr>
          <w:rFonts w:ascii="Roboto" w:hAnsi="Roboto"/>
        </w:rPr>
        <w:t>erläutert</w:t>
      </w:r>
      <w:r w:rsidR="0068112D" w:rsidRPr="0068112D">
        <w:rPr>
          <w:rFonts w:ascii="Roboto" w:hAnsi="Roboto"/>
        </w:rPr>
        <w:t xml:space="preserve"> Andreas Widder, Geschäftsführer von ARIES Embedded. </w:t>
      </w:r>
      <w:r w:rsidR="00C84E77">
        <w:rPr>
          <w:rFonts w:ascii="Roboto" w:hAnsi="Roboto"/>
        </w:rPr>
        <w:t>„</w:t>
      </w:r>
      <w:r w:rsidR="0068112D" w:rsidRPr="0068112D">
        <w:rPr>
          <w:rFonts w:ascii="Roboto" w:hAnsi="Roboto"/>
        </w:rPr>
        <w:t xml:space="preserve">Das Design implementiert den </w:t>
      </w:r>
      <w:proofErr w:type="spellStart"/>
      <w:r w:rsidR="0068112D" w:rsidRPr="0068112D">
        <w:rPr>
          <w:rFonts w:ascii="Roboto" w:hAnsi="Roboto"/>
        </w:rPr>
        <w:t>VexRiscv</w:t>
      </w:r>
      <w:proofErr w:type="spellEnd"/>
      <w:r w:rsidR="0068112D" w:rsidRPr="0068112D">
        <w:rPr>
          <w:rFonts w:ascii="Roboto" w:hAnsi="Roboto"/>
        </w:rPr>
        <w:t xml:space="preserve"> (Open Source RISC-V Soft-Core), auf dem </w:t>
      </w:r>
      <w:proofErr w:type="spellStart"/>
      <w:r w:rsidR="0068112D" w:rsidRPr="0068112D">
        <w:rPr>
          <w:rFonts w:ascii="Roboto" w:hAnsi="Roboto"/>
        </w:rPr>
        <w:t>FreeRTOS</w:t>
      </w:r>
      <w:proofErr w:type="spellEnd"/>
      <w:r w:rsidR="0068112D" w:rsidRPr="0068112D">
        <w:rPr>
          <w:rFonts w:ascii="Roboto" w:hAnsi="Roboto"/>
        </w:rPr>
        <w:t xml:space="preserve"> läuft, sowie den Intel Triple Speed Ethernet MAC und die SLL MBMC IP.</w:t>
      </w:r>
      <w:r w:rsidR="00C84E77">
        <w:rPr>
          <w:rFonts w:ascii="Roboto" w:hAnsi="Roboto"/>
        </w:rPr>
        <w:t>“</w:t>
      </w:r>
      <w:r w:rsidR="0068112D" w:rsidRPr="0068112D">
        <w:rPr>
          <w:rFonts w:ascii="Roboto" w:hAnsi="Roboto"/>
        </w:rPr>
        <w:t xml:space="preserve"> D</w:t>
      </w:r>
      <w:r w:rsidR="00B3246B">
        <w:rPr>
          <w:rFonts w:ascii="Roboto" w:hAnsi="Roboto"/>
        </w:rPr>
        <w:t>as</w:t>
      </w:r>
      <w:r w:rsidR="0068112D" w:rsidRPr="0068112D">
        <w:rPr>
          <w:rFonts w:ascii="Roboto" w:hAnsi="Roboto"/>
        </w:rPr>
        <w:t xml:space="preserve"> MCXL </w:t>
      </w:r>
      <w:proofErr w:type="spellStart"/>
      <w:r w:rsidR="0068112D" w:rsidRPr="0068112D">
        <w:rPr>
          <w:rFonts w:ascii="Roboto" w:hAnsi="Roboto"/>
        </w:rPr>
        <w:t>SoM</w:t>
      </w:r>
      <w:proofErr w:type="spellEnd"/>
      <w:r w:rsidR="0068112D" w:rsidRPr="0068112D">
        <w:rPr>
          <w:rFonts w:ascii="Roboto" w:hAnsi="Roboto"/>
        </w:rPr>
        <w:t xml:space="preserve"> </w:t>
      </w:r>
      <w:r w:rsidR="00384112">
        <w:rPr>
          <w:rFonts w:ascii="Roboto" w:hAnsi="Roboto"/>
        </w:rPr>
        <w:t>stellt</w:t>
      </w:r>
      <w:r w:rsidR="0068112D" w:rsidRPr="0068112D">
        <w:rPr>
          <w:rFonts w:ascii="Roboto" w:hAnsi="Roboto"/>
        </w:rPr>
        <w:t xml:space="preserve"> die Funktionalität der </w:t>
      </w:r>
      <w:proofErr w:type="spellStart"/>
      <w:r w:rsidR="0068112D" w:rsidRPr="0068112D">
        <w:rPr>
          <w:rFonts w:ascii="Roboto" w:hAnsi="Roboto"/>
        </w:rPr>
        <w:t>Cyclone</w:t>
      </w:r>
      <w:proofErr w:type="spellEnd"/>
      <w:r w:rsidR="0068112D" w:rsidRPr="0068112D">
        <w:rPr>
          <w:rFonts w:ascii="Roboto" w:hAnsi="Roboto"/>
        </w:rPr>
        <w:t xml:space="preserve"> 10 LP Familie auf einem kompakten Embedded Modul</w:t>
      </w:r>
      <w:r w:rsidR="00384112">
        <w:rPr>
          <w:rFonts w:ascii="Roboto" w:hAnsi="Roboto"/>
        </w:rPr>
        <w:t xml:space="preserve"> bereit</w:t>
      </w:r>
      <w:r w:rsidR="0068112D" w:rsidRPr="0068112D">
        <w:rPr>
          <w:rFonts w:ascii="Roboto" w:hAnsi="Roboto"/>
        </w:rPr>
        <w:t xml:space="preserve">. Intel </w:t>
      </w:r>
      <w:proofErr w:type="spellStart"/>
      <w:r w:rsidR="0068112D" w:rsidRPr="0068112D">
        <w:rPr>
          <w:rFonts w:ascii="Roboto" w:hAnsi="Roboto"/>
        </w:rPr>
        <w:t>Cyclone</w:t>
      </w:r>
      <w:proofErr w:type="spellEnd"/>
      <w:r w:rsidR="0068112D" w:rsidRPr="0068112D">
        <w:rPr>
          <w:rFonts w:ascii="Roboto" w:hAnsi="Roboto"/>
        </w:rPr>
        <w:t xml:space="preserve"> 10 LP FPGAs </w:t>
      </w:r>
      <w:r w:rsidR="00384112">
        <w:rPr>
          <w:rFonts w:ascii="Roboto" w:hAnsi="Roboto"/>
        </w:rPr>
        <w:t>eignen sich</w:t>
      </w:r>
      <w:r w:rsidR="0068112D" w:rsidRPr="0068112D">
        <w:rPr>
          <w:rFonts w:ascii="Roboto" w:hAnsi="Roboto"/>
        </w:rPr>
        <w:t xml:space="preserve"> ideal für kostensensitive Anwendungen, die eine immer geringere statische Leistung erfordern, während der Bedarf an skalierbarer Verarbeitungsbeschleunigung die Anforderungen an die Systemschnittstelle erhöht. Die große Bandbreite </w:t>
      </w:r>
      <w:r w:rsidR="000713A5">
        <w:rPr>
          <w:rFonts w:ascii="Roboto" w:hAnsi="Roboto"/>
        </w:rPr>
        <w:t xml:space="preserve">an </w:t>
      </w:r>
      <w:r w:rsidR="0068112D" w:rsidRPr="0068112D">
        <w:rPr>
          <w:rFonts w:ascii="Roboto" w:hAnsi="Roboto"/>
        </w:rPr>
        <w:t>industrielle</w:t>
      </w:r>
      <w:r w:rsidR="000713A5">
        <w:rPr>
          <w:rFonts w:ascii="Roboto" w:hAnsi="Roboto"/>
        </w:rPr>
        <w:t>n</w:t>
      </w:r>
      <w:r w:rsidR="0068112D" w:rsidRPr="0068112D">
        <w:rPr>
          <w:rFonts w:ascii="Roboto" w:hAnsi="Roboto"/>
        </w:rPr>
        <w:t xml:space="preserve"> Anwendungen umfasst </w:t>
      </w:r>
      <w:r w:rsidR="000713A5">
        <w:rPr>
          <w:rFonts w:ascii="Roboto" w:hAnsi="Roboto"/>
        </w:rPr>
        <w:t>die E</w:t>
      </w:r>
      <w:r w:rsidR="0068112D" w:rsidRPr="0068112D">
        <w:rPr>
          <w:rFonts w:ascii="Roboto" w:hAnsi="Roboto"/>
        </w:rPr>
        <w:t>/</w:t>
      </w:r>
      <w:r w:rsidR="000713A5">
        <w:rPr>
          <w:rFonts w:ascii="Roboto" w:hAnsi="Roboto"/>
        </w:rPr>
        <w:t>A</w:t>
      </w:r>
      <w:r w:rsidR="0068112D" w:rsidRPr="0068112D">
        <w:rPr>
          <w:rFonts w:ascii="Roboto" w:hAnsi="Roboto"/>
        </w:rPr>
        <w:t xml:space="preserve">-Erweiterung, Schnittstellen, </w:t>
      </w:r>
      <w:proofErr w:type="spellStart"/>
      <w:r w:rsidR="0068112D" w:rsidRPr="0068112D">
        <w:rPr>
          <w:rFonts w:ascii="Roboto" w:hAnsi="Roboto"/>
        </w:rPr>
        <w:t>Bridging</w:t>
      </w:r>
      <w:proofErr w:type="spellEnd"/>
      <w:r w:rsidR="0068112D" w:rsidRPr="0068112D">
        <w:rPr>
          <w:rFonts w:ascii="Roboto" w:hAnsi="Roboto"/>
        </w:rPr>
        <w:t>, Sensorfusion und</w:t>
      </w:r>
      <w:r w:rsidR="000713A5">
        <w:rPr>
          <w:rFonts w:ascii="Roboto" w:hAnsi="Roboto"/>
        </w:rPr>
        <w:t xml:space="preserve"> die</w:t>
      </w:r>
      <w:r w:rsidR="0068112D" w:rsidRPr="0068112D">
        <w:rPr>
          <w:rFonts w:ascii="Roboto" w:hAnsi="Roboto"/>
        </w:rPr>
        <w:t xml:space="preserve"> industrielle Motorsteuerung.</w:t>
      </w:r>
    </w:p>
    <w:p w14:paraId="24B6314E" w14:textId="77777777" w:rsidR="0068112D" w:rsidRPr="0068112D" w:rsidRDefault="0068112D" w:rsidP="0068112D">
      <w:pPr>
        <w:spacing w:line="264" w:lineRule="auto"/>
        <w:rPr>
          <w:rFonts w:ascii="Roboto" w:hAnsi="Roboto"/>
        </w:rPr>
      </w:pPr>
    </w:p>
    <w:p w14:paraId="1899ED1C" w14:textId="77777777" w:rsidR="004218BE" w:rsidRPr="00A21B4E" w:rsidRDefault="004218BE" w:rsidP="004218BE">
      <w:pPr>
        <w:spacing w:line="264" w:lineRule="auto"/>
        <w:rPr>
          <w:rFonts w:ascii="Roboto" w:hAnsi="Roboto"/>
          <w:b/>
          <w:bCs/>
        </w:rPr>
      </w:pPr>
      <w:r w:rsidRPr="00A21B4E">
        <w:rPr>
          <w:rFonts w:ascii="Roboto" w:hAnsi="Roboto"/>
          <w:b/>
          <w:bCs/>
        </w:rPr>
        <w:t>Einfacher und schneller Projektstart</w:t>
      </w:r>
    </w:p>
    <w:p w14:paraId="642A1B7E" w14:textId="77777777" w:rsidR="004218BE" w:rsidRPr="004218BE" w:rsidRDefault="004218BE" w:rsidP="004218BE">
      <w:pPr>
        <w:spacing w:line="264" w:lineRule="auto"/>
        <w:rPr>
          <w:rFonts w:ascii="Roboto" w:hAnsi="Roboto"/>
        </w:rPr>
      </w:pPr>
    </w:p>
    <w:p w14:paraId="3E6DA630" w14:textId="782E8A75" w:rsidR="004218BE" w:rsidRPr="004218BE" w:rsidRDefault="004218BE" w:rsidP="004218BE">
      <w:pPr>
        <w:spacing w:line="264" w:lineRule="auto"/>
        <w:rPr>
          <w:rFonts w:ascii="Roboto" w:hAnsi="Roboto"/>
        </w:rPr>
      </w:pPr>
      <w:r w:rsidRPr="004218BE">
        <w:rPr>
          <w:rFonts w:ascii="Roboto" w:hAnsi="Roboto"/>
        </w:rPr>
        <w:t>Für das MCXL</w:t>
      </w:r>
      <w:r w:rsidR="001147E0">
        <w:rPr>
          <w:rFonts w:ascii="Roboto" w:hAnsi="Roboto"/>
        </w:rPr>
        <w:t xml:space="preserve"> </w:t>
      </w:r>
      <w:r w:rsidRPr="004218BE">
        <w:rPr>
          <w:rFonts w:ascii="Roboto" w:hAnsi="Roboto"/>
        </w:rPr>
        <w:t xml:space="preserve">Referenz-IP-Design sind drei </w:t>
      </w:r>
      <w:proofErr w:type="spellStart"/>
      <w:r w:rsidRPr="004218BE">
        <w:rPr>
          <w:rFonts w:ascii="Roboto" w:hAnsi="Roboto"/>
        </w:rPr>
        <w:t>Quartus</w:t>
      </w:r>
      <w:proofErr w:type="spellEnd"/>
      <w:r w:rsidRPr="004218BE">
        <w:rPr>
          <w:rFonts w:ascii="Roboto" w:hAnsi="Roboto"/>
        </w:rPr>
        <w:t>-Projekte verfügbar: eins für den MCXL-S (SDRAM-Variante) und zwei für den MCXL-H (</w:t>
      </w:r>
      <w:proofErr w:type="spellStart"/>
      <w:r w:rsidRPr="004218BE">
        <w:rPr>
          <w:rFonts w:ascii="Roboto" w:hAnsi="Roboto"/>
        </w:rPr>
        <w:t>HyperBus</w:t>
      </w:r>
      <w:proofErr w:type="spellEnd"/>
      <w:r w:rsidRPr="004218BE">
        <w:rPr>
          <w:rFonts w:ascii="Roboto" w:hAnsi="Roboto"/>
        </w:rPr>
        <w:t xml:space="preserve">-Variante). Alle implementieren einen RISC-V-Kern mit </w:t>
      </w:r>
      <w:proofErr w:type="spellStart"/>
      <w:r w:rsidRPr="004218BE">
        <w:rPr>
          <w:rFonts w:ascii="Roboto" w:hAnsi="Roboto"/>
        </w:rPr>
        <w:t>FreeRTOS</w:t>
      </w:r>
      <w:proofErr w:type="spellEnd"/>
      <w:r w:rsidRPr="004218BE">
        <w:rPr>
          <w:rFonts w:ascii="Roboto" w:hAnsi="Roboto"/>
        </w:rPr>
        <w:t xml:space="preserve">, einen UART-Kern und GPIO, die zu den </w:t>
      </w:r>
      <w:proofErr w:type="spellStart"/>
      <w:r w:rsidRPr="004218BE">
        <w:rPr>
          <w:rFonts w:ascii="Roboto" w:hAnsi="Roboto"/>
        </w:rPr>
        <w:t>PMod</w:t>
      </w:r>
      <w:proofErr w:type="spellEnd"/>
      <w:r w:rsidRPr="004218BE">
        <w:rPr>
          <w:rFonts w:ascii="Roboto" w:hAnsi="Roboto"/>
        </w:rPr>
        <w:t xml:space="preserve">-Anschlüssen und Gigabit-Ethernet unter Verwendung des Intel TSE MAC geroutet sind. Die </w:t>
      </w:r>
      <w:proofErr w:type="spellStart"/>
      <w:r w:rsidRPr="004218BE">
        <w:rPr>
          <w:rFonts w:ascii="Roboto" w:hAnsi="Roboto"/>
        </w:rPr>
        <w:t>mcxl_h_ethernet</w:t>
      </w:r>
      <w:proofErr w:type="spellEnd"/>
      <w:r w:rsidR="001147E0">
        <w:rPr>
          <w:rFonts w:ascii="Roboto" w:hAnsi="Roboto"/>
        </w:rPr>
        <w:t>-</w:t>
      </w:r>
      <w:r w:rsidRPr="004218BE">
        <w:rPr>
          <w:rFonts w:ascii="Roboto" w:hAnsi="Roboto"/>
        </w:rPr>
        <w:t xml:space="preserve"> und </w:t>
      </w:r>
      <w:proofErr w:type="spellStart"/>
      <w:r w:rsidRPr="004218BE">
        <w:rPr>
          <w:rFonts w:ascii="Roboto" w:hAnsi="Roboto"/>
        </w:rPr>
        <w:t>mcxl_s_ethernet</w:t>
      </w:r>
      <w:proofErr w:type="spellEnd"/>
      <w:r w:rsidR="001147E0">
        <w:rPr>
          <w:rFonts w:ascii="Roboto" w:hAnsi="Roboto"/>
        </w:rPr>
        <w:t>-Projekte</w:t>
      </w:r>
      <w:r w:rsidRPr="004218BE">
        <w:rPr>
          <w:rFonts w:ascii="Roboto" w:hAnsi="Roboto"/>
        </w:rPr>
        <w:t xml:space="preserve"> verwenden nur 128 </w:t>
      </w:r>
      <w:proofErr w:type="spellStart"/>
      <w:r w:rsidRPr="004218BE">
        <w:rPr>
          <w:rFonts w:ascii="Roboto" w:hAnsi="Roboto"/>
        </w:rPr>
        <w:t>KiB</w:t>
      </w:r>
      <w:proofErr w:type="spellEnd"/>
      <w:r w:rsidRPr="004218BE">
        <w:rPr>
          <w:rFonts w:ascii="Roboto" w:hAnsi="Roboto"/>
        </w:rPr>
        <w:t xml:space="preserve"> On-Chip-Speicher, um RAM für den RISC-V-Kern bereitzustellen. Das </w:t>
      </w:r>
      <w:proofErr w:type="spellStart"/>
      <w:r w:rsidRPr="004218BE">
        <w:rPr>
          <w:rFonts w:ascii="Roboto" w:hAnsi="Roboto"/>
        </w:rPr>
        <w:t>mcxl_h_ethernet_hyperbus</w:t>
      </w:r>
      <w:proofErr w:type="spellEnd"/>
      <w:r w:rsidR="001147E0">
        <w:rPr>
          <w:rFonts w:ascii="Roboto" w:hAnsi="Roboto"/>
        </w:rPr>
        <w:t>-</w:t>
      </w:r>
      <w:r w:rsidRPr="004218BE">
        <w:rPr>
          <w:rFonts w:ascii="Roboto" w:hAnsi="Roboto"/>
        </w:rPr>
        <w:t xml:space="preserve">Projekt implementiert auch den SLL </w:t>
      </w:r>
      <w:proofErr w:type="spellStart"/>
      <w:r w:rsidRPr="004218BE">
        <w:rPr>
          <w:rFonts w:ascii="Roboto" w:hAnsi="Roboto"/>
        </w:rPr>
        <w:t>Hyper</w:t>
      </w:r>
      <w:r w:rsidR="001147E0">
        <w:rPr>
          <w:rFonts w:ascii="Roboto" w:hAnsi="Roboto"/>
        </w:rPr>
        <w:t>B</w:t>
      </w:r>
      <w:r w:rsidRPr="004218BE">
        <w:rPr>
          <w:rFonts w:ascii="Roboto" w:hAnsi="Roboto"/>
        </w:rPr>
        <w:t>us</w:t>
      </w:r>
      <w:proofErr w:type="spellEnd"/>
      <w:r w:rsidRPr="004218BE">
        <w:rPr>
          <w:rFonts w:ascii="Roboto" w:hAnsi="Roboto"/>
        </w:rPr>
        <w:t xml:space="preserve"> IP</w:t>
      </w:r>
      <w:r w:rsidR="001147E0">
        <w:rPr>
          <w:rFonts w:ascii="Roboto" w:hAnsi="Roboto"/>
        </w:rPr>
        <w:t>-Kern. Dieser ist</w:t>
      </w:r>
      <w:r w:rsidRPr="004218BE">
        <w:rPr>
          <w:rFonts w:ascii="Roboto" w:hAnsi="Roboto"/>
        </w:rPr>
        <w:t xml:space="preserve"> mit einer kosten</w:t>
      </w:r>
      <w:r w:rsidR="006B6B24">
        <w:rPr>
          <w:rFonts w:ascii="Roboto" w:hAnsi="Roboto"/>
        </w:rPr>
        <w:t xml:space="preserve">freien, auf </w:t>
      </w:r>
      <w:r w:rsidR="006B6B24" w:rsidRPr="004218BE">
        <w:rPr>
          <w:rFonts w:ascii="Roboto" w:hAnsi="Roboto"/>
        </w:rPr>
        <w:t xml:space="preserve">30 Minuten </w:t>
      </w:r>
      <w:r w:rsidR="006B6B24">
        <w:rPr>
          <w:rFonts w:ascii="Roboto" w:hAnsi="Roboto"/>
        </w:rPr>
        <w:t>begrenzten</w:t>
      </w:r>
      <w:r w:rsidRPr="004218BE">
        <w:rPr>
          <w:rFonts w:ascii="Roboto" w:hAnsi="Roboto"/>
        </w:rPr>
        <w:t xml:space="preserve"> Testlizenz</w:t>
      </w:r>
      <w:r w:rsidR="006B6B24">
        <w:rPr>
          <w:rFonts w:ascii="Roboto" w:hAnsi="Roboto"/>
        </w:rPr>
        <w:t xml:space="preserve"> </w:t>
      </w:r>
      <w:r w:rsidRPr="004218BE">
        <w:rPr>
          <w:rFonts w:ascii="Roboto" w:hAnsi="Roboto"/>
        </w:rPr>
        <w:t xml:space="preserve">erhältlich und </w:t>
      </w:r>
      <w:r w:rsidR="00EE29D5">
        <w:rPr>
          <w:rFonts w:ascii="Roboto" w:hAnsi="Roboto"/>
        </w:rPr>
        <w:t xml:space="preserve">bietet </w:t>
      </w:r>
      <w:r w:rsidRPr="004218BE">
        <w:rPr>
          <w:rFonts w:ascii="Roboto" w:hAnsi="Roboto"/>
        </w:rPr>
        <w:t xml:space="preserve">zusätzliche 32 </w:t>
      </w:r>
      <w:proofErr w:type="spellStart"/>
      <w:r w:rsidRPr="004218BE">
        <w:rPr>
          <w:rFonts w:ascii="Roboto" w:hAnsi="Roboto"/>
        </w:rPr>
        <w:t>MiB</w:t>
      </w:r>
      <w:proofErr w:type="spellEnd"/>
      <w:r w:rsidRPr="004218BE">
        <w:rPr>
          <w:rFonts w:ascii="Roboto" w:hAnsi="Roboto"/>
        </w:rPr>
        <w:t xml:space="preserve"> </w:t>
      </w:r>
      <w:proofErr w:type="spellStart"/>
      <w:r w:rsidRPr="004218BE">
        <w:rPr>
          <w:rFonts w:ascii="Roboto" w:hAnsi="Roboto"/>
        </w:rPr>
        <w:t>HyperRAM</w:t>
      </w:r>
      <w:proofErr w:type="spellEnd"/>
      <w:r w:rsidRPr="004218BE">
        <w:rPr>
          <w:rFonts w:ascii="Roboto" w:hAnsi="Roboto"/>
        </w:rPr>
        <w:t xml:space="preserve"> und 128 </w:t>
      </w:r>
      <w:proofErr w:type="spellStart"/>
      <w:r w:rsidRPr="004218BE">
        <w:rPr>
          <w:rFonts w:ascii="Roboto" w:hAnsi="Roboto"/>
        </w:rPr>
        <w:t>MiB</w:t>
      </w:r>
      <w:proofErr w:type="spellEnd"/>
      <w:r w:rsidRPr="004218BE">
        <w:rPr>
          <w:rFonts w:ascii="Roboto" w:hAnsi="Roboto"/>
        </w:rPr>
        <w:t xml:space="preserve"> </w:t>
      </w:r>
      <w:proofErr w:type="spellStart"/>
      <w:r w:rsidRPr="004218BE">
        <w:rPr>
          <w:rFonts w:ascii="Roboto" w:hAnsi="Roboto"/>
        </w:rPr>
        <w:t>HyperFlash</w:t>
      </w:r>
      <w:proofErr w:type="spellEnd"/>
      <w:r w:rsidRPr="004218BE">
        <w:rPr>
          <w:rFonts w:ascii="Roboto" w:hAnsi="Roboto"/>
        </w:rPr>
        <w:t xml:space="preserve">. </w:t>
      </w:r>
    </w:p>
    <w:p w14:paraId="3A8782E8" w14:textId="77777777" w:rsidR="004218BE" w:rsidRPr="004218BE" w:rsidRDefault="004218BE" w:rsidP="004218BE">
      <w:pPr>
        <w:spacing w:line="264" w:lineRule="auto"/>
        <w:rPr>
          <w:rFonts w:ascii="Roboto" w:hAnsi="Roboto"/>
        </w:rPr>
      </w:pPr>
    </w:p>
    <w:p w14:paraId="10FD36D1" w14:textId="2B6E786B" w:rsidR="001D10B0" w:rsidRDefault="009B6DD3">
      <w:pPr>
        <w:spacing w:line="264" w:lineRule="auto"/>
        <w:rPr>
          <w:rFonts w:ascii="Roboto" w:hAnsi="Roboto"/>
        </w:rPr>
      </w:pPr>
      <w:r>
        <w:rPr>
          <w:rFonts w:ascii="Roboto" w:hAnsi="Roboto"/>
        </w:rPr>
        <w:t>Zeichen: 2.</w:t>
      </w:r>
      <w:r w:rsidR="00EE29D5">
        <w:rPr>
          <w:rFonts w:ascii="Roboto" w:hAnsi="Roboto"/>
        </w:rPr>
        <w:t>07</w:t>
      </w:r>
      <w:r w:rsidR="006B6B24">
        <w:rPr>
          <w:rFonts w:ascii="Roboto" w:hAnsi="Roboto"/>
        </w:rPr>
        <w:t>1</w:t>
      </w:r>
    </w:p>
    <w:p w14:paraId="15B62A62" w14:textId="77777777" w:rsidR="001D10B0" w:rsidRDefault="001D10B0">
      <w:pPr>
        <w:spacing w:line="264" w:lineRule="auto"/>
        <w:rPr>
          <w:rFonts w:ascii="Roboto" w:hAnsi="Roboto"/>
        </w:rPr>
      </w:pPr>
    </w:p>
    <w:p w14:paraId="0884BC29" w14:textId="62FBF02E" w:rsidR="001D10B0" w:rsidRPr="00530CCE" w:rsidRDefault="004218BE">
      <w:pPr>
        <w:spacing w:line="264" w:lineRule="auto"/>
        <w:rPr>
          <w:rFonts w:ascii="Roboto" w:hAnsi="Roboto"/>
          <w:b/>
          <w:bCs/>
        </w:rPr>
      </w:pPr>
      <w:r w:rsidRPr="00530CCE">
        <w:rPr>
          <w:rFonts w:ascii="Roboto" w:hAnsi="Roboto"/>
          <w:b/>
          <w:bCs/>
        </w:rPr>
        <w:lastRenderedPageBreak/>
        <w:t>Technische Details</w:t>
      </w:r>
      <w:r w:rsidR="009B6DD3" w:rsidRPr="00530CCE">
        <w:rPr>
          <w:rFonts w:ascii="Roboto" w:hAnsi="Roboto"/>
          <w:b/>
          <w:bCs/>
        </w:rPr>
        <w:t xml:space="preserve">: </w:t>
      </w:r>
    </w:p>
    <w:p w14:paraId="7BFDA88D" w14:textId="3C3B6ED4" w:rsidR="004218BE" w:rsidRPr="004218BE" w:rsidRDefault="004218BE" w:rsidP="004218BE">
      <w:pPr>
        <w:spacing w:line="264" w:lineRule="auto"/>
        <w:rPr>
          <w:rFonts w:ascii="Roboto" w:hAnsi="Roboto"/>
        </w:rPr>
      </w:pPr>
      <w:r w:rsidRPr="004218BE">
        <w:rPr>
          <w:rFonts w:ascii="Roboto" w:hAnsi="Roboto"/>
        </w:rPr>
        <w:t>MCXL Referenz-IP</w:t>
      </w:r>
      <w:r>
        <w:rPr>
          <w:rFonts w:ascii="Roboto" w:hAnsi="Roboto"/>
        </w:rPr>
        <w:t>-</w:t>
      </w:r>
      <w:r w:rsidRPr="004218BE">
        <w:rPr>
          <w:rFonts w:ascii="Roboto" w:hAnsi="Roboto"/>
        </w:rPr>
        <w:t>Design: https://github.com/ARIES-Embedded/mcxl-reference-designs</w:t>
      </w:r>
    </w:p>
    <w:p w14:paraId="4D381B43" w14:textId="77777777" w:rsidR="004218BE" w:rsidRDefault="004218BE" w:rsidP="004218BE">
      <w:pPr>
        <w:spacing w:line="264" w:lineRule="auto"/>
        <w:rPr>
          <w:rFonts w:ascii="Roboto" w:hAnsi="Roboto"/>
          <w:lang w:val="en-US"/>
        </w:rPr>
      </w:pPr>
      <w:r>
        <w:rPr>
          <w:rFonts w:ascii="Roboto" w:hAnsi="Roboto"/>
          <w:lang w:val="en-US"/>
        </w:rPr>
        <w:t xml:space="preserve">MCXL </w:t>
      </w:r>
      <w:proofErr w:type="spellStart"/>
      <w:r>
        <w:rPr>
          <w:rFonts w:ascii="Roboto" w:hAnsi="Roboto"/>
          <w:lang w:val="en-US"/>
        </w:rPr>
        <w:t>SoM</w:t>
      </w:r>
      <w:proofErr w:type="spellEnd"/>
      <w:r>
        <w:rPr>
          <w:rFonts w:ascii="Roboto" w:hAnsi="Roboto"/>
          <w:lang w:val="en-US"/>
        </w:rPr>
        <w:t xml:space="preserve">: </w:t>
      </w:r>
      <w:r w:rsidRPr="00280684">
        <w:rPr>
          <w:rFonts w:ascii="Roboto" w:hAnsi="Roboto"/>
          <w:lang w:val="en-US"/>
        </w:rPr>
        <w:t>https://www.aries-embedded.com/system-on-module/fpga/cyclone-10lp-intel-fpga-mcxl-som-low-power-cost-sensitive</w:t>
      </w:r>
    </w:p>
    <w:p w14:paraId="67331A1A" w14:textId="667EA4EE" w:rsidR="001D10B0" w:rsidRPr="004218BE" w:rsidRDefault="001D10B0">
      <w:pPr>
        <w:spacing w:line="264" w:lineRule="auto"/>
        <w:rPr>
          <w:rFonts w:ascii="Roboto" w:hAnsi="Roboto"/>
          <w:lang w:val="en-US"/>
        </w:rPr>
      </w:pPr>
    </w:p>
    <w:p w14:paraId="238A1DD9" w14:textId="501A4B8B" w:rsidR="004F6F8A" w:rsidRDefault="004F6F8A">
      <w:pPr>
        <w:spacing w:line="264" w:lineRule="auto"/>
        <w:rPr>
          <w:rFonts w:ascii="Roboto" w:hAnsi="Roboto"/>
          <w:lang w:val="en-US"/>
        </w:rPr>
      </w:pPr>
      <w:r w:rsidRPr="00F73E03">
        <w:rPr>
          <w:rFonts w:ascii="Roboto" w:hAnsi="Roboto"/>
          <w:lang w:val="en-US"/>
        </w:rPr>
        <w:t xml:space="preserve">Keywords: Aries Embedded, Embedded System, FPGA, </w:t>
      </w:r>
      <w:r w:rsidR="00F73E03" w:rsidRPr="00F73E03">
        <w:rPr>
          <w:rFonts w:ascii="Roboto" w:hAnsi="Roboto"/>
          <w:lang w:val="en-US"/>
        </w:rPr>
        <w:t xml:space="preserve">MCXL, System-on-Module, </w:t>
      </w:r>
      <w:proofErr w:type="spellStart"/>
      <w:r w:rsidR="00F73E03" w:rsidRPr="00F73E03">
        <w:rPr>
          <w:rFonts w:ascii="Roboto" w:hAnsi="Roboto"/>
          <w:lang w:val="en-US"/>
        </w:rPr>
        <w:t>Indus</w:t>
      </w:r>
      <w:r w:rsidR="00F73E03">
        <w:rPr>
          <w:rFonts w:ascii="Roboto" w:hAnsi="Roboto"/>
          <w:lang w:val="en-US"/>
        </w:rPr>
        <w:t>trie</w:t>
      </w:r>
      <w:proofErr w:type="spellEnd"/>
      <w:r w:rsidR="00F73E03">
        <w:rPr>
          <w:rFonts w:ascii="Roboto" w:hAnsi="Roboto"/>
          <w:lang w:val="en-US"/>
        </w:rPr>
        <w:t xml:space="preserve">, </w:t>
      </w:r>
      <w:proofErr w:type="spellStart"/>
      <w:r w:rsidR="00F73E03">
        <w:rPr>
          <w:rFonts w:ascii="Roboto" w:hAnsi="Roboto"/>
          <w:lang w:val="en-US"/>
        </w:rPr>
        <w:t>industrielle</w:t>
      </w:r>
      <w:proofErr w:type="spellEnd"/>
      <w:r w:rsidR="00F73E03">
        <w:rPr>
          <w:rFonts w:ascii="Roboto" w:hAnsi="Roboto"/>
          <w:lang w:val="en-US"/>
        </w:rPr>
        <w:t xml:space="preserve"> </w:t>
      </w:r>
      <w:proofErr w:type="spellStart"/>
      <w:r w:rsidR="00F73E03">
        <w:rPr>
          <w:rFonts w:ascii="Roboto" w:hAnsi="Roboto"/>
          <w:lang w:val="en-US"/>
        </w:rPr>
        <w:t>Kommunikation</w:t>
      </w:r>
      <w:proofErr w:type="spellEnd"/>
      <w:r w:rsidR="00F73E03">
        <w:rPr>
          <w:rFonts w:ascii="Roboto" w:hAnsi="Roboto"/>
          <w:lang w:val="en-US"/>
        </w:rPr>
        <w:t xml:space="preserve">, Bridging, </w:t>
      </w:r>
      <w:proofErr w:type="spellStart"/>
      <w:r w:rsidR="00F73E03">
        <w:rPr>
          <w:rFonts w:ascii="Roboto" w:hAnsi="Roboto"/>
          <w:lang w:val="en-US"/>
        </w:rPr>
        <w:t>Motorsteuerung</w:t>
      </w:r>
      <w:proofErr w:type="spellEnd"/>
      <w:r w:rsidR="00F73E03">
        <w:rPr>
          <w:rFonts w:ascii="Roboto" w:hAnsi="Roboto"/>
          <w:lang w:val="en-US"/>
        </w:rPr>
        <w:t xml:space="preserve">, </w:t>
      </w:r>
      <w:proofErr w:type="spellStart"/>
      <w:r w:rsidR="00F73E03">
        <w:rPr>
          <w:rFonts w:ascii="Roboto" w:hAnsi="Roboto"/>
          <w:lang w:val="en-US"/>
        </w:rPr>
        <w:t>Sensorfusion</w:t>
      </w:r>
      <w:proofErr w:type="spellEnd"/>
      <w:r w:rsidR="00F73E03">
        <w:rPr>
          <w:rFonts w:ascii="Roboto" w:hAnsi="Roboto"/>
          <w:lang w:val="en-US"/>
        </w:rPr>
        <w:t xml:space="preserve">, Intel, </w:t>
      </w:r>
      <w:r w:rsidR="00F73E03" w:rsidRPr="00F73E03">
        <w:rPr>
          <w:rFonts w:ascii="Roboto" w:hAnsi="Roboto"/>
          <w:lang w:val="en-US"/>
        </w:rPr>
        <w:t>Cyclone 10 LP</w:t>
      </w:r>
      <w:r w:rsidR="00F73E03">
        <w:rPr>
          <w:rFonts w:ascii="Roboto" w:hAnsi="Roboto"/>
          <w:lang w:val="en-US"/>
        </w:rPr>
        <w:t xml:space="preserve">, </w:t>
      </w:r>
      <w:proofErr w:type="spellStart"/>
      <w:r w:rsidR="00F73E03">
        <w:rPr>
          <w:rFonts w:ascii="Roboto" w:hAnsi="Roboto"/>
          <w:lang w:val="en-US"/>
        </w:rPr>
        <w:t>Hyperbus</w:t>
      </w:r>
      <w:proofErr w:type="spellEnd"/>
    </w:p>
    <w:p w14:paraId="1BD105EA" w14:textId="77777777" w:rsidR="00F73E03" w:rsidRPr="00F73E03" w:rsidRDefault="00F73E03">
      <w:pPr>
        <w:spacing w:line="264" w:lineRule="auto"/>
        <w:rPr>
          <w:rFonts w:ascii="Roboto" w:hAnsi="Roboto"/>
          <w:lang w:val="en-US"/>
        </w:rPr>
      </w:pPr>
    </w:p>
    <w:p w14:paraId="133E075C" w14:textId="77777777" w:rsidR="004F6F8A" w:rsidRPr="00F73E03" w:rsidRDefault="004F6F8A">
      <w:pPr>
        <w:spacing w:line="264" w:lineRule="auto"/>
        <w:rPr>
          <w:rFonts w:ascii="Roboto" w:hAnsi="Roboto"/>
          <w:lang w:val="en-US"/>
        </w:rPr>
      </w:pPr>
    </w:p>
    <w:p w14:paraId="19089372" w14:textId="77777777" w:rsidR="001D10B0" w:rsidRDefault="009B6DD3">
      <w:pPr>
        <w:spacing w:line="264" w:lineRule="auto"/>
        <w:rPr>
          <w:rFonts w:ascii="Roboto" w:hAnsi="Roboto"/>
          <w:b/>
          <w:bCs/>
          <w:lang w:val="en-US"/>
        </w:rPr>
      </w:pPr>
      <w:proofErr w:type="spellStart"/>
      <w:r>
        <w:rPr>
          <w:rFonts w:ascii="Roboto" w:hAnsi="Roboto"/>
          <w:b/>
          <w:bCs/>
          <w:lang w:val="en-US"/>
        </w:rPr>
        <w:t>Bilder</w:t>
      </w:r>
      <w:proofErr w:type="spellEnd"/>
    </w:p>
    <w:p w14:paraId="790D3DAC" w14:textId="77777777" w:rsidR="001D10B0" w:rsidRDefault="001D10B0">
      <w:pPr>
        <w:spacing w:line="264" w:lineRule="auto"/>
        <w:rPr>
          <w:rFonts w:ascii="Roboto" w:hAnsi="Roboto"/>
          <w:lang w:val="en-US"/>
        </w:rPr>
      </w:pPr>
    </w:p>
    <w:tbl>
      <w:tblPr>
        <w:tblStyle w:val="Tabellenraster"/>
        <w:tblW w:w="7518" w:type="dxa"/>
        <w:tblInd w:w="-5" w:type="dxa"/>
        <w:tblCellMar>
          <w:left w:w="123" w:type="dxa"/>
        </w:tblCellMar>
        <w:tblLook w:val="04A0" w:firstRow="1" w:lastRow="0" w:firstColumn="1" w:lastColumn="0" w:noHBand="0" w:noVBand="1"/>
      </w:tblPr>
      <w:tblGrid>
        <w:gridCol w:w="2776"/>
        <w:gridCol w:w="4742"/>
      </w:tblGrid>
      <w:tr w:rsidR="001D10B0" w:rsidRPr="00530CCE" w14:paraId="4AA5C0AB" w14:textId="77777777" w:rsidTr="00F73E03">
        <w:trPr>
          <w:trHeight w:val="2378"/>
        </w:trPr>
        <w:tc>
          <w:tcPr>
            <w:tcW w:w="2590" w:type="dxa"/>
            <w:tcBorders>
              <w:top w:val="nil"/>
              <w:left w:val="nil"/>
              <w:bottom w:val="nil"/>
              <w:right w:val="nil"/>
            </w:tcBorders>
            <w:shd w:val="clear" w:color="auto" w:fill="auto"/>
          </w:tcPr>
          <w:p w14:paraId="0C03F7B5" w14:textId="37CC4F0F" w:rsidR="001D10B0" w:rsidRDefault="00F73E03">
            <w:pPr>
              <w:spacing w:line="264" w:lineRule="auto"/>
              <w:rPr>
                <w:rFonts w:ascii="Times New Roman" w:eastAsia="MS Mincho" w:hAnsi="Times New Roman" w:cs="Times New Roman"/>
                <w:sz w:val="20"/>
                <w:lang w:val="en-US"/>
              </w:rPr>
            </w:pPr>
            <w:r>
              <w:rPr>
                <w:rFonts w:ascii="Times New Roman" w:eastAsia="MS Mincho" w:hAnsi="Times New Roman" w:cs="Times New Roman"/>
                <w:noProof/>
                <w:sz w:val="20"/>
                <w:lang w:val="en-US"/>
              </w:rPr>
              <w:drawing>
                <wp:inline distT="0" distB="0" distL="0" distR="0" wp14:anchorId="3401BAAE" wp14:editId="5131D27D">
                  <wp:extent cx="1616400" cy="10800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400" cy="1080000"/>
                          </a:xfrm>
                          <a:prstGeom prst="rect">
                            <a:avLst/>
                          </a:prstGeom>
                        </pic:spPr>
                      </pic:pic>
                    </a:graphicData>
                  </a:graphic>
                </wp:inline>
              </w:drawing>
            </w:r>
          </w:p>
        </w:tc>
        <w:tc>
          <w:tcPr>
            <w:tcW w:w="4928" w:type="dxa"/>
            <w:tcBorders>
              <w:top w:val="nil"/>
              <w:left w:val="nil"/>
              <w:bottom w:val="nil"/>
              <w:right w:val="nil"/>
            </w:tcBorders>
            <w:shd w:val="clear" w:color="auto" w:fill="auto"/>
          </w:tcPr>
          <w:p w14:paraId="0F4296ED" w14:textId="3D575C20" w:rsidR="001D10B0" w:rsidRDefault="009B6DD3">
            <w:pPr>
              <w:spacing w:line="264" w:lineRule="auto"/>
              <w:rPr>
                <w:rFonts w:ascii="Roboto" w:hAnsi="Roboto"/>
                <w:sz w:val="18"/>
                <w:szCs w:val="18"/>
              </w:rPr>
            </w:pPr>
            <w:r>
              <w:rPr>
                <w:rFonts w:ascii="Roboto" w:eastAsia="MS Mincho" w:hAnsi="Roboto" w:cs="Times New Roman"/>
                <w:sz w:val="18"/>
                <w:szCs w:val="18"/>
              </w:rPr>
              <w:t xml:space="preserve">Bild 1: </w:t>
            </w:r>
            <w:r w:rsidR="00F73E03" w:rsidRPr="00F73E03">
              <w:rPr>
                <w:rFonts w:ascii="Roboto" w:eastAsia="MS Mincho" w:hAnsi="Roboto" w:cs="Times New Roman"/>
                <w:sz w:val="18"/>
                <w:szCs w:val="18"/>
              </w:rPr>
              <w:t>Neues MCXL</w:t>
            </w:r>
            <w:r w:rsidR="00F73E03">
              <w:rPr>
                <w:rFonts w:ascii="Roboto" w:eastAsia="MS Mincho" w:hAnsi="Roboto" w:cs="Times New Roman"/>
                <w:sz w:val="18"/>
                <w:szCs w:val="18"/>
              </w:rPr>
              <w:t xml:space="preserve"> </w:t>
            </w:r>
            <w:r w:rsidR="00F73E03" w:rsidRPr="00F73E03">
              <w:rPr>
                <w:rFonts w:ascii="Roboto" w:eastAsia="MS Mincho" w:hAnsi="Roboto" w:cs="Times New Roman"/>
                <w:sz w:val="18"/>
                <w:szCs w:val="18"/>
              </w:rPr>
              <w:t>Referenz-IP-Design für MCXL von ARIES Embedded f</w:t>
            </w:r>
            <w:r w:rsidR="00F73E03">
              <w:rPr>
                <w:rFonts w:ascii="Roboto" w:eastAsia="MS Mincho" w:hAnsi="Roboto" w:cs="Times New Roman"/>
                <w:sz w:val="18"/>
                <w:szCs w:val="18"/>
              </w:rPr>
              <w:t>ü</w:t>
            </w:r>
            <w:r w:rsidR="00F73E03" w:rsidRPr="00F73E03">
              <w:rPr>
                <w:rFonts w:ascii="Roboto" w:eastAsia="MS Mincho" w:hAnsi="Roboto" w:cs="Times New Roman"/>
                <w:sz w:val="18"/>
                <w:szCs w:val="18"/>
              </w:rPr>
              <w:t>r Industri</w:t>
            </w:r>
            <w:r w:rsidR="00F73E03">
              <w:rPr>
                <w:rFonts w:ascii="Roboto" w:eastAsia="MS Mincho" w:hAnsi="Roboto" w:cs="Times New Roman"/>
                <w:sz w:val="18"/>
                <w:szCs w:val="18"/>
              </w:rPr>
              <w:t>e-</w:t>
            </w:r>
            <w:r w:rsidR="00D96060">
              <w:rPr>
                <w:rFonts w:ascii="Roboto" w:eastAsia="MS Mincho" w:hAnsi="Roboto" w:cs="Times New Roman"/>
                <w:sz w:val="18"/>
                <w:szCs w:val="18"/>
              </w:rPr>
              <w:t>Anwendungen</w:t>
            </w:r>
          </w:p>
          <w:p w14:paraId="08A4B01B" w14:textId="77777777" w:rsidR="001D10B0" w:rsidRDefault="001D10B0">
            <w:pPr>
              <w:spacing w:line="264" w:lineRule="auto"/>
              <w:rPr>
                <w:rFonts w:ascii="Roboto" w:eastAsia="MS Mincho" w:hAnsi="Roboto" w:cs="Times New Roman"/>
                <w:sz w:val="18"/>
                <w:szCs w:val="18"/>
              </w:rPr>
            </w:pPr>
          </w:p>
          <w:p w14:paraId="3104C384" w14:textId="1957E26B" w:rsidR="001D10B0" w:rsidRPr="00530CCE" w:rsidRDefault="009B6DD3">
            <w:pPr>
              <w:spacing w:line="264" w:lineRule="auto"/>
              <w:rPr>
                <w:rFonts w:ascii="Roboto" w:hAnsi="Roboto"/>
                <w:sz w:val="14"/>
                <w:szCs w:val="14"/>
                <w:lang w:val="en-US"/>
              </w:rPr>
            </w:pPr>
            <w:r w:rsidRPr="00530CCE">
              <w:rPr>
                <w:rFonts w:ascii="Roboto" w:eastAsia="MS Mincho" w:hAnsi="Roboto" w:cs="Times New Roman"/>
                <w:sz w:val="14"/>
                <w:szCs w:val="14"/>
                <w:lang w:val="en-US"/>
              </w:rPr>
              <w:t xml:space="preserve">Bildquelle: </w:t>
            </w:r>
            <w:r w:rsidR="00F73E03" w:rsidRPr="00530CCE">
              <w:rPr>
                <w:rFonts w:ascii="Roboto" w:eastAsia="MS Mincho" w:hAnsi="Roboto" w:cs="Times New Roman"/>
                <w:sz w:val="14"/>
                <w:szCs w:val="14"/>
                <w:lang w:val="en-US"/>
              </w:rPr>
              <w:t>Shutterstock/ARIES Embedded</w:t>
            </w:r>
          </w:p>
          <w:p w14:paraId="1ECD7247" w14:textId="1FDFDB01" w:rsidR="001D10B0" w:rsidRPr="00530CCE" w:rsidRDefault="009B6DD3">
            <w:pPr>
              <w:spacing w:line="264" w:lineRule="auto"/>
              <w:rPr>
                <w:rFonts w:ascii="Roboto" w:hAnsi="Roboto"/>
                <w:sz w:val="18"/>
                <w:szCs w:val="18"/>
                <w:lang w:val="en-US"/>
              </w:rPr>
            </w:pPr>
            <w:r w:rsidRPr="00530CCE">
              <w:rPr>
                <w:rFonts w:ascii="Roboto" w:eastAsia="MS Mincho" w:hAnsi="Roboto" w:cs="Times New Roman"/>
                <w:sz w:val="14"/>
                <w:szCs w:val="14"/>
                <w:lang w:val="en-US"/>
              </w:rPr>
              <w:t>Download: https://www.ahlendorf-news.com/media/news/images/</w:t>
            </w:r>
            <w:r w:rsidR="00F73E03" w:rsidRPr="00530CCE">
              <w:rPr>
                <w:rFonts w:ascii="Roboto" w:eastAsia="MS Mincho" w:hAnsi="Roboto" w:cs="Times New Roman"/>
                <w:sz w:val="14"/>
                <w:szCs w:val="14"/>
                <w:lang w:val="en-US"/>
              </w:rPr>
              <w:t>aries-embedded-mcxl-fpga-som-reference-ip-design-H.jpg</w:t>
            </w:r>
          </w:p>
        </w:tc>
      </w:tr>
      <w:tr w:rsidR="001D10B0" w:rsidRPr="00530CCE" w14:paraId="1009DF04" w14:textId="77777777" w:rsidTr="00F73E03">
        <w:trPr>
          <w:trHeight w:val="215"/>
        </w:trPr>
        <w:tc>
          <w:tcPr>
            <w:tcW w:w="2590" w:type="dxa"/>
            <w:tcBorders>
              <w:top w:val="nil"/>
              <w:left w:val="nil"/>
              <w:bottom w:val="nil"/>
              <w:right w:val="nil"/>
            </w:tcBorders>
            <w:shd w:val="clear" w:color="auto" w:fill="auto"/>
          </w:tcPr>
          <w:p w14:paraId="2B7426F6" w14:textId="77777777" w:rsidR="001D10B0" w:rsidRDefault="009B6DD3">
            <w:pPr>
              <w:spacing w:line="264" w:lineRule="auto"/>
              <w:rPr>
                <w:rFonts w:ascii="Verdana" w:hAnsi="Verdana"/>
                <w:sz w:val="16"/>
                <w:szCs w:val="16"/>
              </w:rPr>
            </w:pPr>
            <w:r>
              <w:rPr>
                <w:noProof/>
              </w:rPr>
              <w:drawing>
                <wp:inline distT="0" distB="0" distL="0" distR="0" wp14:anchorId="3ED1BFCB" wp14:editId="0FB7B40D">
                  <wp:extent cx="1438910" cy="150304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7"/>
                          <a:srcRect t="4314" b="5993"/>
                          <a:stretch>
                            <a:fillRect/>
                          </a:stretch>
                        </pic:blipFill>
                        <pic:spPr bwMode="auto">
                          <a:xfrm>
                            <a:off x="0" y="0"/>
                            <a:ext cx="1438910" cy="1503045"/>
                          </a:xfrm>
                          <a:prstGeom prst="rect">
                            <a:avLst/>
                          </a:prstGeom>
                        </pic:spPr>
                      </pic:pic>
                    </a:graphicData>
                  </a:graphic>
                </wp:inline>
              </w:drawing>
            </w:r>
          </w:p>
        </w:tc>
        <w:tc>
          <w:tcPr>
            <w:tcW w:w="4928" w:type="dxa"/>
            <w:tcBorders>
              <w:top w:val="nil"/>
              <w:left w:val="nil"/>
              <w:bottom w:val="nil"/>
              <w:right w:val="nil"/>
            </w:tcBorders>
            <w:shd w:val="clear" w:color="auto" w:fill="auto"/>
          </w:tcPr>
          <w:p w14:paraId="220770AE" w14:textId="41D1DC0A" w:rsidR="001D10B0" w:rsidRDefault="009B6DD3">
            <w:pPr>
              <w:spacing w:line="264" w:lineRule="auto"/>
              <w:rPr>
                <w:rFonts w:ascii="Roboto" w:hAnsi="Roboto"/>
                <w:sz w:val="18"/>
                <w:szCs w:val="18"/>
              </w:rPr>
            </w:pPr>
            <w:r>
              <w:rPr>
                <w:rFonts w:ascii="Roboto" w:eastAsia="MS Mincho" w:hAnsi="Roboto" w:cs="Times New Roman"/>
                <w:sz w:val="18"/>
                <w:szCs w:val="18"/>
              </w:rPr>
              <w:t xml:space="preserve">Bild </w:t>
            </w:r>
            <w:r w:rsidR="00A21B4E">
              <w:rPr>
                <w:rFonts w:ascii="Roboto" w:eastAsia="MS Mincho" w:hAnsi="Roboto" w:cs="Times New Roman"/>
                <w:sz w:val="18"/>
                <w:szCs w:val="18"/>
              </w:rPr>
              <w:t>2</w:t>
            </w:r>
            <w:r>
              <w:rPr>
                <w:rFonts w:ascii="Roboto" w:eastAsia="MS Mincho" w:hAnsi="Roboto" w:cs="Times New Roman"/>
                <w:sz w:val="18"/>
                <w:szCs w:val="18"/>
              </w:rPr>
              <w:t>: Andreas Widder ist Geschäftsführer der ARIES Embedded GmbH</w:t>
            </w:r>
          </w:p>
          <w:p w14:paraId="127A775D" w14:textId="77777777" w:rsidR="001D10B0" w:rsidRDefault="001D10B0">
            <w:pPr>
              <w:spacing w:line="264" w:lineRule="auto"/>
              <w:rPr>
                <w:rFonts w:ascii="Roboto" w:eastAsia="MS Mincho" w:hAnsi="Roboto" w:cs="Times New Roman"/>
                <w:sz w:val="18"/>
                <w:szCs w:val="18"/>
              </w:rPr>
            </w:pPr>
          </w:p>
          <w:p w14:paraId="7F41EE71" w14:textId="77777777" w:rsidR="001D10B0" w:rsidRDefault="009B6DD3">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ARIES Embedded GmbH</w:t>
            </w:r>
          </w:p>
          <w:p w14:paraId="1F656614" w14:textId="77777777" w:rsidR="001D10B0" w:rsidRDefault="009B6DD3">
            <w:pPr>
              <w:spacing w:line="264" w:lineRule="auto"/>
              <w:rPr>
                <w:rFonts w:ascii="Verdana" w:hAnsi="Verdana"/>
                <w:sz w:val="18"/>
                <w:szCs w:val="18"/>
                <w:lang w:val="en-US"/>
              </w:rPr>
            </w:pPr>
            <w:r>
              <w:rPr>
                <w:rFonts w:ascii="Roboto" w:eastAsia="MS Mincho" w:hAnsi="Roboto" w:cs="Times New Roman"/>
                <w:sz w:val="14"/>
                <w:szCs w:val="14"/>
                <w:lang w:val="en-US"/>
              </w:rPr>
              <w:t>Download: https://www.ahlendorf-news.com/media/news/images/aries-embedded-Andreas-Widder-H.jpg</w:t>
            </w:r>
          </w:p>
        </w:tc>
      </w:tr>
    </w:tbl>
    <w:p w14:paraId="2BAA43E2" w14:textId="77777777" w:rsidR="001D10B0" w:rsidRDefault="001D10B0">
      <w:pPr>
        <w:spacing w:line="264" w:lineRule="auto"/>
        <w:rPr>
          <w:rFonts w:ascii="Roboto" w:hAnsi="Roboto"/>
          <w:b/>
          <w:bCs/>
          <w:sz w:val="18"/>
          <w:szCs w:val="18"/>
          <w:lang w:val="en-US"/>
        </w:rPr>
      </w:pPr>
    </w:p>
    <w:p w14:paraId="6B785A22" w14:textId="77777777" w:rsidR="00A21B4E" w:rsidRPr="00530CCE" w:rsidRDefault="00A21B4E">
      <w:pPr>
        <w:spacing w:line="264" w:lineRule="auto"/>
        <w:rPr>
          <w:rFonts w:ascii="Roboto" w:hAnsi="Roboto"/>
          <w:b/>
          <w:bCs/>
          <w:sz w:val="18"/>
          <w:szCs w:val="18"/>
          <w:lang w:val="en-US"/>
        </w:rPr>
        <w:sectPr w:rsidR="00A21B4E" w:rsidRPr="00530CCE">
          <w:headerReference w:type="default" r:id="rId8"/>
          <w:footerReference w:type="default" r:id="rId9"/>
          <w:pgSz w:w="11906" w:h="16838"/>
          <w:pgMar w:top="2835" w:right="3402" w:bottom="1134" w:left="1134" w:header="709" w:footer="414" w:gutter="0"/>
          <w:cols w:space="720"/>
          <w:formProt w:val="0"/>
          <w:docGrid w:linePitch="360"/>
        </w:sectPr>
      </w:pPr>
    </w:p>
    <w:p w14:paraId="3DFB013B" w14:textId="77777777" w:rsidR="001D10B0" w:rsidRDefault="009B6DD3">
      <w:pPr>
        <w:spacing w:line="264" w:lineRule="auto"/>
        <w:rPr>
          <w:rFonts w:ascii="Roboto" w:hAnsi="Roboto"/>
          <w:b/>
          <w:bCs/>
          <w:sz w:val="18"/>
          <w:szCs w:val="18"/>
        </w:rPr>
      </w:pPr>
      <w:r>
        <w:rPr>
          <w:rFonts w:ascii="Roboto" w:hAnsi="Roboto"/>
          <w:b/>
          <w:bCs/>
          <w:sz w:val="18"/>
          <w:szCs w:val="18"/>
        </w:rPr>
        <w:lastRenderedPageBreak/>
        <w:t>Über ARIES Embedded</w:t>
      </w:r>
    </w:p>
    <w:p w14:paraId="616AFCE3" w14:textId="77777777" w:rsidR="001D10B0" w:rsidRDefault="009B6DD3">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6074831A" w14:textId="77777777" w:rsidR="001D10B0" w:rsidRDefault="001D10B0">
      <w:pPr>
        <w:spacing w:line="264" w:lineRule="auto"/>
        <w:rPr>
          <w:rFonts w:ascii="Roboto" w:hAnsi="Roboto"/>
          <w:sz w:val="18"/>
          <w:szCs w:val="18"/>
        </w:rPr>
      </w:pPr>
    </w:p>
    <w:p w14:paraId="70D67933" w14:textId="77777777" w:rsidR="001D10B0" w:rsidRDefault="001D10B0">
      <w:pPr>
        <w:sectPr w:rsidR="001D10B0">
          <w:pgSz w:w="11906" w:h="16838"/>
          <w:pgMar w:top="2835" w:right="3402" w:bottom="1134" w:left="1134" w:header="709" w:footer="414" w:gutter="0"/>
          <w:cols w:space="720"/>
          <w:formProt w:val="0"/>
          <w:docGrid w:linePitch="360"/>
        </w:sectPr>
      </w:pPr>
    </w:p>
    <w:p w14:paraId="6EF483EC" w14:textId="77777777" w:rsidR="001D10B0" w:rsidRDefault="009B6DD3">
      <w:pPr>
        <w:spacing w:line="264" w:lineRule="auto"/>
        <w:rPr>
          <w:rFonts w:ascii="Roboto" w:hAnsi="Roboto"/>
          <w:sz w:val="18"/>
          <w:szCs w:val="18"/>
        </w:rPr>
      </w:pPr>
      <w:r>
        <w:rPr>
          <w:rFonts w:ascii="Roboto" w:hAnsi="Roboto"/>
          <w:sz w:val="18"/>
          <w:szCs w:val="18"/>
        </w:rPr>
        <w:t>ARIES Embedded GmbH</w:t>
      </w:r>
    </w:p>
    <w:p w14:paraId="3575F23E" w14:textId="77777777" w:rsidR="001D10B0" w:rsidRDefault="009B6DD3">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08DAF198" w14:textId="77777777" w:rsidR="001D10B0" w:rsidRDefault="009B6DD3">
      <w:pPr>
        <w:spacing w:line="264" w:lineRule="auto"/>
        <w:rPr>
          <w:rFonts w:ascii="Roboto" w:hAnsi="Roboto"/>
          <w:sz w:val="18"/>
          <w:szCs w:val="18"/>
        </w:rPr>
      </w:pPr>
      <w:r>
        <w:rPr>
          <w:rFonts w:ascii="Roboto" w:hAnsi="Roboto"/>
          <w:sz w:val="18"/>
          <w:szCs w:val="18"/>
        </w:rPr>
        <w:t>DE-82256 Fürstenfeldbruck</w:t>
      </w:r>
    </w:p>
    <w:p w14:paraId="5273091E" w14:textId="77777777" w:rsidR="001D10B0" w:rsidRDefault="009B6DD3">
      <w:pPr>
        <w:spacing w:line="264" w:lineRule="auto"/>
        <w:rPr>
          <w:rFonts w:ascii="Roboto" w:hAnsi="Roboto"/>
          <w:sz w:val="18"/>
          <w:szCs w:val="18"/>
        </w:rPr>
      </w:pPr>
      <w:r>
        <w:rPr>
          <w:rFonts w:ascii="Roboto" w:hAnsi="Roboto"/>
          <w:sz w:val="18"/>
          <w:szCs w:val="18"/>
        </w:rPr>
        <w:t>Fon: +49 8141 36 367 0</w:t>
      </w:r>
    </w:p>
    <w:p w14:paraId="2231A6E1" w14:textId="77777777" w:rsidR="001D10B0" w:rsidRDefault="009B6DD3">
      <w:pPr>
        <w:spacing w:line="264" w:lineRule="auto"/>
        <w:rPr>
          <w:rFonts w:ascii="Roboto" w:hAnsi="Roboto"/>
          <w:sz w:val="18"/>
          <w:szCs w:val="18"/>
        </w:rPr>
      </w:pPr>
      <w:r>
        <w:rPr>
          <w:rFonts w:ascii="Roboto" w:hAnsi="Roboto"/>
          <w:sz w:val="18"/>
          <w:szCs w:val="18"/>
        </w:rPr>
        <w:t>Fax: +49 8141 36 367 67</w:t>
      </w:r>
    </w:p>
    <w:p w14:paraId="65DBDD8D" w14:textId="77777777" w:rsidR="001D10B0" w:rsidRDefault="009B6DD3">
      <w:pPr>
        <w:spacing w:line="264" w:lineRule="auto"/>
        <w:rPr>
          <w:rFonts w:ascii="Roboto" w:hAnsi="Roboto"/>
          <w:sz w:val="18"/>
          <w:szCs w:val="18"/>
        </w:rPr>
      </w:pPr>
      <w:r>
        <w:rPr>
          <w:rFonts w:ascii="Roboto" w:hAnsi="Roboto"/>
          <w:sz w:val="18"/>
          <w:szCs w:val="18"/>
        </w:rPr>
        <w:t>www.aries-embedded.com</w:t>
      </w:r>
    </w:p>
    <w:p w14:paraId="3ECF65EE" w14:textId="77777777" w:rsidR="001D10B0" w:rsidRDefault="009B6DD3">
      <w:pPr>
        <w:spacing w:line="264" w:lineRule="auto"/>
        <w:rPr>
          <w:rFonts w:ascii="Roboto" w:hAnsi="Roboto"/>
          <w:sz w:val="18"/>
          <w:szCs w:val="18"/>
        </w:rPr>
      </w:pPr>
      <w:r>
        <w:rPr>
          <w:rFonts w:ascii="Roboto" w:hAnsi="Roboto"/>
          <w:sz w:val="18"/>
          <w:szCs w:val="18"/>
        </w:rPr>
        <w:t>info@aries-embedded.de</w:t>
      </w:r>
    </w:p>
    <w:p w14:paraId="35863108" w14:textId="77777777" w:rsidR="001D10B0" w:rsidRDefault="001D10B0">
      <w:pPr>
        <w:spacing w:line="264" w:lineRule="auto"/>
        <w:rPr>
          <w:rFonts w:ascii="Roboto" w:hAnsi="Roboto"/>
          <w:sz w:val="18"/>
          <w:szCs w:val="18"/>
        </w:rPr>
      </w:pPr>
    </w:p>
    <w:p w14:paraId="7813C403" w14:textId="77777777" w:rsidR="001D10B0" w:rsidRDefault="001D10B0">
      <w:pPr>
        <w:spacing w:line="264" w:lineRule="auto"/>
        <w:rPr>
          <w:rFonts w:ascii="Roboto" w:hAnsi="Roboto"/>
          <w:sz w:val="18"/>
          <w:szCs w:val="18"/>
        </w:rPr>
      </w:pPr>
    </w:p>
    <w:p w14:paraId="2953AB91" w14:textId="77777777" w:rsidR="001D10B0" w:rsidRDefault="009B6DD3">
      <w:pPr>
        <w:spacing w:line="264" w:lineRule="auto"/>
        <w:rPr>
          <w:rFonts w:ascii="Roboto" w:hAnsi="Roboto"/>
          <w:b/>
          <w:bCs/>
          <w:sz w:val="18"/>
          <w:szCs w:val="18"/>
        </w:rPr>
      </w:pPr>
      <w:r>
        <w:rPr>
          <w:rFonts w:ascii="Roboto" w:hAnsi="Roboto"/>
          <w:b/>
          <w:bCs/>
          <w:sz w:val="18"/>
          <w:szCs w:val="18"/>
        </w:rPr>
        <w:t>Pressekontakt</w:t>
      </w:r>
    </w:p>
    <w:p w14:paraId="09E9928D" w14:textId="77777777" w:rsidR="001D10B0" w:rsidRDefault="009B6DD3">
      <w:pPr>
        <w:spacing w:line="264" w:lineRule="auto"/>
        <w:rPr>
          <w:rFonts w:ascii="Roboto" w:hAnsi="Roboto"/>
          <w:sz w:val="18"/>
          <w:szCs w:val="18"/>
        </w:rPr>
      </w:pPr>
      <w:r>
        <w:rPr>
          <w:rFonts w:ascii="Roboto" w:hAnsi="Roboto"/>
          <w:sz w:val="18"/>
          <w:szCs w:val="18"/>
        </w:rPr>
        <w:t xml:space="preserve">Mandy Ahlendorf </w:t>
      </w:r>
    </w:p>
    <w:p w14:paraId="60A7D987" w14:textId="77777777" w:rsidR="001D10B0" w:rsidRDefault="009B6DD3">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2250F3A0" w14:textId="77777777" w:rsidR="001D10B0" w:rsidRDefault="009B6DD3">
      <w:pPr>
        <w:spacing w:line="264" w:lineRule="auto"/>
        <w:rPr>
          <w:rFonts w:ascii="Roboto" w:hAnsi="Roboto"/>
          <w:sz w:val="18"/>
          <w:szCs w:val="18"/>
        </w:rPr>
      </w:pPr>
      <w:r>
        <w:rPr>
          <w:rFonts w:ascii="Roboto" w:hAnsi="Roboto"/>
          <w:sz w:val="18"/>
          <w:szCs w:val="18"/>
        </w:rPr>
        <w:t>ma@ahlendorf-communication.com</w:t>
      </w:r>
    </w:p>
    <w:p w14:paraId="169F03F7" w14:textId="77777777" w:rsidR="001D10B0" w:rsidRDefault="009B6DD3">
      <w:pPr>
        <w:spacing w:line="264" w:lineRule="auto"/>
        <w:rPr>
          <w:rFonts w:ascii="Roboto" w:hAnsi="Roboto"/>
          <w:sz w:val="18"/>
          <w:szCs w:val="18"/>
        </w:rPr>
      </w:pPr>
      <w:r>
        <w:rPr>
          <w:rFonts w:ascii="Roboto" w:hAnsi="Roboto"/>
          <w:sz w:val="18"/>
          <w:szCs w:val="18"/>
        </w:rPr>
        <w:t>+49 89 41109402</w:t>
      </w:r>
    </w:p>
    <w:p w14:paraId="6D67CF1A" w14:textId="77777777" w:rsidR="001D10B0" w:rsidRDefault="001D10B0">
      <w:pPr>
        <w:sectPr w:rsidR="001D10B0">
          <w:type w:val="continuous"/>
          <w:pgSz w:w="11906" w:h="16838"/>
          <w:pgMar w:top="2835" w:right="3402" w:bottom="1134" w:left="1134" w:header="709" w:footer="414" w:gutter="0"/>
          <w:cols w:num="2" w:space="720"/>
          <w:formProt w:val="0"/>
          <w:docGrid w:linePitch="360"/>
        </w:sectPr>
      </w:pPr>
    </w:p>
    <w:p w14:paraId="42811760" w14:textId="77777777" w:rsidR="001D10B0" w:rsidRDefault="001D10B0">
      <w:pPr>
        <w:spacing w:line="264" w:lineRule="auto"/>
        <w:rPr>
          <w:rFonts w:ascii="Roboto" w:hAnsi="Roboto"/>
          <w:sz w:val="18"/>
          <w:szCs w:val="18"/>
        </w:rPr>
      </w:pPr>
    </w:p>
    <w:sectPr w:rsidR="001D10B0">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9B3B" w14:textId="77777777" w:rsidR="00BA5DD0" w:rsidRDefault="00BA5DD0">
      <w:r>
        <w:separator/>
      </w:r>
    </w:p>
  </w:endnote>
  <w:endnote w:type="continuationSeparator" w:id="0">
    <w:p w14:paraId="7E03A84D" w14:textId="77777777" w:rsidR="00BA5DD0" w:rsidRDefault="00BA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CC92" w14:textId="77777777" w:rsidR="001D10B0" w:rsidRDefault="009B6DD3">
    <w:pPr>
      <w:pStyle w:val="Fuzeile"/>
    </w:pPr>
    <w:r>
      <w:rPr>
        <w:noProof/>
      </w:rPr>
      <mc:AlternateContent>
        <mc:Choice Requires="wps">
          <w:drawing>
            <wp:anchor distT="0" distB="0" distL="0" distR="0" simplePos="0" relativeHeight="16" behindDoc="1" locked="0" layoutInCell="1" allowOverlap="1" wp14:anchorId="6241263B" wp14:editId="786484E4">
              <wp:simplePos x="0" y="0"/>
              <wp:positionH relativeFrom="page">
                <wp:posOffset>5829935</wp:posOffset>
              </wp:positionH>
              <wp:positionV relativeFrom="paragraph">
                <wp:posOffset>-1449705</wp:posOffset>
              </wp:positionV>
              <wp:extent cx="1611630" cy="1265555"/>
              <wp:effectExtent l="0" t="0" r="0" b="10160"/>
              <wp:wrapNone/>
              <wp:docPr id="8" name="Textfeld 2_1"/>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6.8pt;height:99.55pt;mso-position-horizontal-relative:page" wp14:anchorId="0099C85F">
              <w10:wrap type="none"/>
              <v:fill o:detectmouseclick="t" on="false"/>
              <v:stroke color="#3465a4" joinstyle="round" endcap="flat"/>
            </v:rect>
          </w:pict>
        </mc:Fallback>
      </mc:AlternateContent>
    </w:r>
    <w:r>
      <w:rPr>
        <w:noProof/>
      </w:rPr>
      <mc:AlternateContent>
        <mc:Choice Requires="wps">
          <w:drawing>
            <wp:anchor distT="0" distB="0" distL="0" distR="0" simplePos="0" relativeHeight="19" behindDoc="1" locked="0" layoutInCell="1" allowOverlap="1" wp14:anchorId="434B0867" wp14:editId="308E2EB6">
              <wp:simplePos x="0" y="0"/>
              <wp:positionH relativeFrom="page">
                <wp:posOffset>5829935</wp:posOffset>
              </wp:positionH>
              <wp:positionV relativeFrom="paragraph">
                <wp:posOffset>-1449705</wp:posOffset>
              </wp:positionV>
              <wp:extent cx="1611630" cy="1265555"/>
              <wp:effectExtent l="0" t="0" r="0" b="0"/>
              <wp:wrapNone/>
              <wp:docPr id="9" name="Textfeld 13"/>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rgbClr r="0" g="0" b="0"/>
                      </a:lnRef>
                      <a:fillRef idx="0">
                        <a:scrgbClr r="0" g="0" b="0"/>
                      </a:fillRef>
                      <a:effectRef idx="0">
                        <a:scrgbClr r="0" g="0" b="0"/>
                      </a:effectRef>
                      <a:fontRef idx="minor"/>
                    </wps:style>
                    <wps:txbx>
                      <w:txbxContent>
                        <w:p w14:paraId="121F790A" w14:textId="77777777" w:rsidR="001D10B0" w:rsidRDefault="009B6DD3">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C732449" w14:textId="77777777" w:rsidR="001D10B0" w:rsidRDefault="009B6DD3">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4843F270" w14:textId="77777777" w:rsidR="001D10B0" w:rsidRDefault="009B6DD3">
                          <w:pPr>
                            <w:pStyle w:val="Rahmeninhalt"/>
                            <w:rPr>
                              <w:rFonts w:ascii="Roboto" w:hAnsi="Roboto"/>
                              <w:sz w:val="18"/>
                              <w:szCs w:val="18"/>
                            </w:rPr>
                          </w:pPr>
                          <w:r>
                            <w:rPr>
                              <w:rFonts w:ascii="Roboto" w:hAnsi="Roboto"/>
                              <w:color w:val="000000"/>
                              <w:sz w:val="18"/>
                              <w:szCs w:val="18"/>
                            </w:rPr>
                            <w:t>DE-82256 Fürstenfeldbruck</w:t>
                          </w:r>
                        </w:p>
                        <w:p w14:paraId="71B89E6F" w14:textId="77777777" w:rsidR="001D10B0" w:rsidRDefault="009B6DD3">
                          <w:pPr>
                            <w:pStyle w:val="Rahmeninhalt"/>
                            <w:rPr>
                              <w:rFonts w:ascii="Roboto" w:hAnsi="Roboto"/>
                              <w:sz w:val="18"/>
                              <w:szCs w:val="18"/>
                            </w:rPr>
                          </w:pPr>
                          <w:r>
                            <w:rPr>
                              <w:rFonts w:ascii="Roboto" w:hAnsi="Roboto"/>
                              <w:color w:val="000000"/>
                              <w:sz w:val="18"/>
                              <w:szCs w:val="18"/>
                            </w:rPr>
                            <w:t>Fon: +49 8141 36 367 0</w:t>
                          </w:r>
                        </w:p>
                        <w:p w14:paraId="52A2E9CE" w14:textId="77777777" w:rsidR="001D10B0" w:rsidRDefault="009B6DD3">
                          <w:pPr>
                            <w:pStyle w:val="Rahmeninhalt"/>
                            <w:rPr>
                              <w:rFonts w:ascii="Roboto" w:hAnsi="Roboto"/>
                              <w:sz w:val="18"/>
                              <w:szCs w:val="18"/>
                            </w:rPr>
                          </w:pPr>
                          <w:r>
                            <w:rPr>
                              <w:rFonts w:ascii="Roboto" w:hAnsi="Roboto"/>
                              <w:color w:val="000000"/>
                              <w:sz w:val="18"/>
                              <w:szCs w:val="18"/>
                            </w:rPr>
                            <w:t>Fax: +49 8141 36 367 67</w:t>
                          </w:r>
                        </w:p>
                        <w:p w14:paraId="4EF069D0" w14:textId="77777777" w:rsidR="001D10B0" w:rsidRDefault="009B6DD3">
                          <w:pPr>
                            <w:pStyle w:val="Rahmeninhalt"/>
                            <w:rPr>
                              <w:rFonts w:ascii="Roboto" w:hAnsi="Roboto"/>
                              <w:sz w:val="18"/>
                              <w:szCs w:val="18"/>
                            </w:rPr>
                          </w:pPr>
                          <w:r>
                            <w:rPr>
                              <w:rFonts w:ascii="Roboto" w:hAnsi="Roboto"/>
                              <w:color w:val="000000"/>
                              <w:sz w:val="18"/>
                              <w:szCs w:val="18"/>
                            </w:rPr>
                            <w:t>www.aries-embedded.com</w:t>
                          </w:r>
                        </w:p>
                        <w:p w14:paraId="78183291" w14:textId="77777777" w:rsidR="001D10B0" w:rsidRDefault="009B6DD3">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434B0867" id="Textfeld 13" o:spid="_x0000_s1027" style="position:absolute;margin-left:459.05pt;margin-top:-114.15pt;width:126.9pt;height:99.65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" filled="f" stroked="f">
              <v:textbox inset="0">
                <w:txbxContent>
                  <w:p w14:paraId="121F790A" w14:textId="77777777" w:rsidR="001D10B0" w:rsidRDefault="009B6DD3">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C732449" w14:textId="77777777" w:rsidR="001D10B0" w:rsidRDefault="009B6DD3">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4843F270" w14:textId="77777777" w:rsidR="001D10B0" w:rsidRDefault="009B6DD3">
                    <w:pPr>
                      <w:pStyle w:val="Rahmeninhalt"/>
                      <w:rPr>
                        <w:rFonts w:ascii="Roboto" w:hAnsi="Roboto"/>
                        <w:sz w:val="18"/>
                        <w:szCs w:val="18"/>
                      </w:rPr>
                    </w:pPr>
                    <w:r>
                      <w:rPr>
                        <w:rFonts w:ascii="Roboto" w:hAnsi="Roboto"/>
                        <w:color w:val="000000"/>
                        <w:sz w:val="18"/>
                        <w:szCs w:val="18"/>
                      </w:rPr>
                      <w:t>DE-82256 Fürstenfeldbruck</w:t>
                    </w:r>
                  </w:p>
                  <w:p w14:paraId="71B89E6F" w14:textId="77777777" w:rsidR="001D10B0" w:rsidRDefault="009B6DD3">
                    <w:pPr>
                      <w:pStyle w:val="Rahmeninhalt"/>
                      <w:rPr>
                        <w:rFonts w:ascii="Roboto" w:hAnsi="Roboto"/>
                        <w:sz w:val="18"/>
                        <w:szCs w:val="18"/>
                      </w:rPr>
                    </w:pPr>
                    <w:r>
                      <w:rPr>
                        <w:rFonts w:ascii="Roboto" w:hAnsi="Roboto"/>
                        <w:color w:val="000000"/>
                        <w:sz w:val="18"/>
                        <w:szCs w:val="18"/>
                      </w:rPr>
                      <w:t>Fon: +49 8141 36 367 0</w:t>
                    </w:r>
                  </w:p>
                  <w:p w14:paraId="52A2E9CE" w14:textId="77777777" w:rsidR="001D10B0" w:rsidRDefault="009B6DD3">
                    <w:pPr>
                      <w:pStyle w:val="Rahmeninhalt"/>
                      <w:rPr>
                        <w:rFonts w:ascii="Roboto" w:hAnsi="Roboto"/>
                        <w:sz w:val="18"/>
                        <w:szCs w:val="18"/>
                      </w:rPr>
                    </w:pPr>
                    <w:r>
                      <w:rPr>
                        <w:rFonts w:ascii="Roboto" w:hAnsi="Roboto"/>
                        <w:color w:val="000000"/>
                        <w:sz w:val="18"/>
                        <w:szCs w:val="18"/>
                      </w:rPr>
                      <w:t>Fax: +49 8141 36 367 67</w:t>
                    </w:r>
                  </w:p>
                  <w:p w14:paraId="4EF069D0" w14:textId="77777777" w:rsidR="001D10B0" w:rsidRDefault="009B6DD3">
                    <w:pPr>
                      <w:pStyle w:val="Rahmeninhalt"/>
                      <w:rPr>
                        <w:rFonts w:ascii="Roboto" w:hAnsi="Roboto"/>
                        <w:sz w:val="18"/>
                        <w:szCs w:val="18"/>
                      </w:rPr>
                    </w:pPr>
                    <w:r>
                      <w:rPr>
                        <w:rFonts w:ascii="Roboto" w:hAnsi="Roboto"/>
                        <w:color w:val="000000"/>
                        <w:sz w:val="18"/>
                        <w:szCs w:val="18"/>
                      </w:rPr>
                      <w:t>www.aries-embedded.com</w:t>
                    </w:r>
                  </w:p>
                  <w:p w14:paraId="78183291" w14:textId="77777777" w:rsidR="001D10B0" w:rsidRDefault="009B6DD3">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C4FB" w14:textId="77777777" w:rsidR="00BA5DD0" w:rsidRDefault="00BA5DD0">
      <w:r>
        <w:separator/>
      </w:r>
    </w:p>
  </w:footnote>
  <w:footnote w:type="continuationSeparator" w:id="0">
    <w:p w14:paraId="455B1A28" w14:textId="77777777" w:rsidR="00BA5DD0" w:rsidRDefault="00BA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EAA7" w14:textId="77777777" w:rsidR="001D10B0" w:rsidRDefault="009B6DD3">
    <w:pPr>
      <w:pStyle w:val="Kopfzeile"/>
    </w:pPr>
    <w:r>
      <w:rPr>
        <w:noProof/>
      </w:rPr>
      <mc:AlternateContent>
        <mc:Choice Requires="wps">
          <w:drawing>
            <wp:anchor distT="0" distB="0" distL="0" distR="0" simplePos="0" relativeHeight="4" behindDoc="1" locked="0" layoutInCell="1" allowOverlap="1" wp14:anchorId="3417F453" wp14:editId="1604DE09">
              <wp:simplePos x="0" y="0"/>
              <wp:positionH relativeFrom="column">
                <wp:posOffset>-59055</wp:posOffset>
              </wp:positionH>
              <wp:positionV relativeFrom="page">
                <wp:posOffset>343535</wp:posOffset>
              </wp:positionV>
              <wp:extent cx="1876425" cy="511175"/>
              <wp:effectExtent l="0" t="0" r="8890" b="0"/>
              <wp:wrapNone/>
              <wp:docPr id="4" name="Textfeld 2_0"/>
              <wp:cNvGraphicFramePr/>
              <a:graphic xmlns:a="http://schemas.openxmlformats.org/drawingml/2006/main">
                <a:graphicData uri="http://schemas.microsoft.com/office/word/2010/wordprocessingShape">
                  <wps:wsp>
                    <wps:cNvSpPr/>
                    <wps:spPr>
                      <a:xfrm>
                        <a:off x="0" y="0"/>
                        <a:ext cx="1875960" cy="5104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65pt;height:40.15pt;mso-position-vertical-relative:page" wp14:anchorId="5A2895EC">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3" behindDoc="1" locked="0" layoutInCell="1" allowOverlap="1" wp14:anchorId="53C6B67E" wp14:editId="0953D499">
              <wp:simplePos x="0" y="0"/>
              <wp:positionH relativeFrom="column">
                <wp:posOffset>-59055</wp:posOffset>
              </wp:positionH>
              <wp:positionV relativeFrom="page">
                <wp:posOffset>343535</wp:posOffset>
              </wp:positionV>
              <wp:extent cx="1876425" cy="509905"/>
              <wp:effectExtent l="0" t="0" r="0" b="0"/>
              <wp:wrapNone/>
              <wp:docPr id="5" name="Textfeld 11"/>
              <wp:cNvGraphicFramePr/>
              <a:graphic xmlns:a="http://schemas.openxmlformats.org/drawingml/2006/main">
                <a:graphicData uri="http://schemas.microsoft.com/office/word/2010/wordprocessingShape">
                  <wps:wsp>
                    <wps:cNvSpPr/>
                    <wps:spPr>
                      <a:xfrm>
                        <a:off x="0" y="0"/>
                        <a:ext cx="187596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59A2C70B" w14:textId="77777777" w:rsidR="001D10B0" w:rsidRDefault="009B6DD3">
                          <w:pPr>
                            <w:pStyle w:val="Rahmeninhalt"/>
                            <w:rPr>
                              <w:rFonts w:ascii="Roboto" w:hAnsi="Roboto"/>
                              <w:b/>
                              <w:bCs/>
                              <w:lang w:val="es-ES"/>
                            </w:rPr>
                          </w:pPr>
                          <w:r>
                            <w:rPr>
                              <w:rFonts w:ascii="Roboto" w:hAnsi="Roboto"/>
                              <w:b/>
                              <w:bCs/>
                              <w:color w:val="000000"/>
                              <w:lang w:val="es-ES"/>
                            </w:rPr>
                            <w:t>PRESS RELEASE</w:t>
                          </w:r>
                        </w:p>
                        <w:p w14:paraId="54BAE369" w14:textId="77777777" w:rsidR="001D10B0" w:rsidRDefault="009B6DD3">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53C6B67E" id="Textfeld 11" o:spid="_x0000_s1026" style="position:absolute;margin-left:-4.65pt;margin-top:27.05pt;width:147.75pt;height:40.15pt;z-index:-50331646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" filled="f" stroked="f">
              <v:textbox style="mso-fit-shape-to-text:t">
                <w:txbxContent>
                  <w:p w14:paraId="59A2C70B" w14:textId="77777777" w:rsidR="001D10B0" w:rsidRDefault="009B6DD3">
                    <w:pPr>
                      <w:pStyle w:val="Rahmeninhalt"/>
                      <w:rPr>
                        <w:rFonts w:ascii="Roboto" w:hAnsi="Roboto"/>
                        <w:b/>
                        <w:bCs/>
                        <w:lang w:val="es-ES"/>
                      </w:rPr>
                    </w:pPr>
                    <w:r>
                      <w:rPr>
                        <w:rFonts w:ascii="Roboto" w:hAnsi="Roboto"/>
                        <w:b/>
                        <w:bCs/>
                        <w:color w:val="000000"/>
                        <w:lang w:val="es-ES"/>
                      </w:rPr>
                      <w:t>PRESS RELEASE</w:t>
                    </w:r>
                  </w:p>
                  <w:p w14:paraId="54BAE369" w14:textId="77777777" w:rsidR="001D10B0" w:rsidRDefault="009B6DD3">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10" behindDoc="0" locked="0" layoutInCell="1" allowOverlap="1" wp14:anchorId="700F965F" wp14:editId="21089B79">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60" y="0"/>
              <wp:lineTo x="519" y="0"/>
              <wp:lineTo x="-43" y="633"/>
              <wp:lineTo x="-43" y="19337"/>
              <wp:lineTo x="3592" y="20076"/>
              <wp:lineTo x="20473" y="20076"/>
              <wp:lineTo x="20777" y="9615"/>
              <wp:lineTo x="20777" y="0"/>
              <wp:lineTo x="14327" y="0"/>
              <wp:lineTo x="11860" y="0"/>
            </wp:wrapPolygon>
          </wp:wrapTight>
          <wp:docPr id="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0"/>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B0"/>
    <w:rsid w:val="000713A5"/>
    <w:rsid w:val="001147E0"/>
    <w:rsid w:val="001D10B0"/>
    <w:rsid w:val="001E2FF9"/>
    <w:rsid w:val="00216D92"/>
    <w:rsid w:val="003003F0"/>
    <w:rsid w:val="00363DB9"/>
    <w:rsid w:val="00384112"/>
    <w:rsid w:val="004218BE"/>
    <w:rsid w:val="004F6F8A"/>
    <w:rsid w:val="00530CCE"/>
    <w:rsid w:val="0068112D"/>
    <w:rsid w:val="006A1C7E"/>
    <w:rsid w:val="006B6B24"/>
    <w:rsid w:val="008A63DA"/>
    <w:rsid w:val="009B5C68"/>
    <w:rsid w:val="009B6DD3"/>
    <w:rsid w:val="00A21B4E"/>
    <w:rsid w:val="00A85F53"/>
    <w:rsid w:val="00B3246B"/>
    <w:rsid w:val="00BA5DD0"/>
    <w:rsid w:val="00C84E77"/>
    <w:rsid w:val="00D96060"/>
    <w:rsid w:val="00DE5160"/>
    <w:rsid w:val="00EE29D5"/>
    <w:rsid w:val="00F73E0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7AE6"/>
  <w15:docId w15:val="{478497E2-FB27-0E46-B5A7-E7002806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2</cp:revision>
  <cp:lastPrinted>2022-03-30T08:44:00Z</cp:lastPrinted>
  <dcterms:created xsi:type="dcterms:W3CDTF">2022-03-30T08:44:00Z</dcterms:created>
  <dcterms:modified xsi:type="dcterms:W3CDTF">2022-03-30T08:44:00Z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