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807D" w14:textId="4D5EE549" w:rsidR="00035DF7" w:rsidRPr="0014064B" w:rsidRDefault="00BB2F04">
      <w:pPr>
        <w:rPr>
          <w:b/>
          <w:bCs/>
          <w:sz w:val="22"/>
          <w:szCs w:val="22"/>
        </w:rPr>
      </w:pPr>
      <w:r w:rsidRPr="0014064B">
        <w:rPr>
          <w:b/>
          <w:bCs/>
          <w:sz w:val="22"/>
          <w:szCs w:val="22"/>
        </w:rPr>
        <w:t>Durchschlafen</w:t>
      </w:r>
      <w:r w:rsidR="00517532" w:rsidRPr="0014064B">
        <w:rPr>
          <w:b/>
          <w:bCs/>
          <w:sz w:val="22"/>
          <w:szCs w:val="22"/>
        </w:rPr>
        <w:t xml:space="preserve"> </w:t>
      </w:r>
      <w:r w:rsidRPr="0014064B">
        <w:rPr>
          <w:b/>
          <w:bCs/>
          <w:sz w:val="22"/>
          <w:szCs w:val="22"/>
        </w:rPr>
        <w:t>ohne</w:t>
      </w:r>
      <w:r w:rsidR="0068785A" w:rsidRPr="0014064B">
        <w:rPr>
          <w:b/>
          <w:bCs/>
          <w:sz w:val="22"/>
          <w:szCs w:val="22"/>
        </w:rPr>
        <w:t xml:space="preserve"> Schlafapnoe </w:t>
      </w:r>
      <w:r w:rsidR="006E1246" w:rsidRPr="0014064B">
        <w:rPr>
          <w:b/>
          <w:bCs/>
          <w:sz w:val="22"/>
          <w:szCs w:val="22"/>
        </w:rPr>
        <w:t>– einfach und überall</w:t>
      </w:r>
    </w:p>
    <w:p w14:paraId="636D243B" w14:textId="6D13E6EA" w:rsidR="0068785A" w:rsidRPr="0014064B" w:rsidRDefault="0068785A">
      <w:pPr>
        <w:rPr>
          <w:b/>
          <w:bCs/>
          <w:sz w:val="22"/>
          <w:szCs w:val="22"/>
        </w:rPr>
      </w:pPr>
    </w:p>
    <w:p w14:paraId="014AB9DA" w14:textId="15297398" w:rsidR="004A0AE7" w:rsidRPr="0014064B" w:rsidRDefault="00D41128">
      <w:pPr>
        <w:rPr>
          <w:b/>
          <w:bCs/>
          <w:sz w:val="22"/>
          <w:szCs w:val="22"/>
        </w:rPr>
      </w:pPr>
      <w:r w:rsidRPr="0014064B">
        <w:rPr>
          <w:b/>
          <w:bCs/>
          <w:sz w:val="22"/>
          <w:szCs w:val="22"/>
        </w:rPr>
        <w:t xml:space="preserve">Innovatives </w:t>
      </w:r>
      <w:r w:rsidR="00F56682" w:rsidRPr="0014064B">
        <w:rPr>
          <w:b/>
          <w:bCs/>
          <w:sz w:val="22"/>
          <w:szCs w:val="22"/>
        </w:rPr>
        <w:t>„</w:t>
      </w:r>
      <w:proofErr w:type="spellStart"/>
      <w:r w:rsidR="00DC33EB" w:rsidRPr="0014064B">
        <w:rPr>
          <w:b/>
          <w:bCs/>
          <w:sz w:val="22"/>
          <w:szCs w:val="22"/>
        </w:rPr>
        <w:t>iNAP</w:t>
      </w:r>
      <w:proofErr w:type="spellEnd"/>
      <w:r w:rsidR="00F56682" w:rsidRPr="0014064B">
        <w:rPr>
          <w:b/>
          <w:bCs/>
          <w:sz w:val="22"/>
          <w:szCs w:val="22"/>
        </w:rPr>
        <w:t xml:space="preserve"> </w:t>
      </w:r>
      <w:proofErr w:type="spellStart"/>
      <w:r w:rsidR="00F56682" w:rsidRPr="0014064B">
        <w:rPr>
          <w:b/>
          <w:bCs/>
          <w:sz w:val="22"/>
          <w:szCs w:val="22"/>
        </w:rPr>
        <w:t>One</w:t>
      </w:r>
      <w:proofErr w:type="spellEnd"/>
      <w:r w:rsidR="00F56682" w:rsidRPr="0014064B">
        <w:rPr>
          <w:b/>
          <w:bCs/>
          <w:sz w:val="22"/>
          <w:szCs w:val="22"/>
        </w:rPr>
        <w:t>“</w:t>
      </w:r>
      <w:r w:rsidR="00DC33EB" w:rsidRPr="0014064B">
        <w:rPr>
          <w:b/>
          <w:bCs/>
          <w:sz w:val="22"/>
          <w:szCs w:val="22"/>
        </w:rPr>
        <w:t xml:space="preserve"> </w:t>
      </w:r>
      <w:r w:rsidR="00517532" w:rsidRPr="0014064B">
        <w:rPr>
          <w:b/>
          <w:bCs/>
          <w:sz w:val="22"/>
          <w:szCs w:val="22"/>
        </w:rPr>
        <w:t xml:space="preserve">von </w:t>
      </w:r>
      <w:proofErr w:type="spellStart"/>
      <w:r w:rsidR="00517532" w:rsidRPr="0014064B">
        <w:rPr>
          <w:b/>
          <w:bCs/>
          <w:sz w:val="22"/>
          <w:szCs w:val="22"/>
        </w:rPr>
        <w:t>Somnics</w:t>
      </w:r>
      <w:proofErr w:type="spellEnd"/>
      <w:r w:rsidR="005950DB" w:rsidRPr="0014064B">
        <w:rPr>
          <w:b/>
          <w:bCs/>
          <w:sz w:val="22"/>
          <w:szCs w:val="22"/>
        </w:rPr>
        <w:t xml:space="preserve"> ermöglicht ruhigen und </w:t>
      </w:r>
      <w:r w:rsidR="004A0AE7" w:rsidRPr="0014064B">
        <w:rPr>
          <w:b/>
          <w:bCs/>
          <w:sz w:val="22"/>
          <w:szCs w:val="22"/>
        </w:rPr>
        <w:t>erholsame</w:t>
      </w:r>
      <w:r w:rsidR="005950DB" w:rsidRPr="0014064B">
        <w:rPr>
          <w:b/>
          <w:bCs/>
          <w:sz w:val="22"/>
          <w:szCs w:val="22"/>
        </w:rPr>
        <w:t>n</w:t>
      </w:r>
      <w:r w:rsidR="004A0AE7" w:rsidRPr="0014064B">
        <w:rPr>
          <w:b/>
          <w:bCs/>
          <w:sz w:val="22"/>
          <w:szCs w:val="22"/>
        </w:rPr>
        <w:t xml:space="preserve"> Schlaf ohne Maske</w:t>
      </w:r>
    </w:p>
    <w:p w14:paraId="37C4A801" w14:textId="5448EB3A" w:rsidR="0068785A" w:rsidRPr="0014064B" w:rsidRDefault="0068785A">
      <w:pPr>
        <w:rPr>
          <w:b/>
          <w:bCs/>
          <w:sz w:val="22"/>
          <w:szCs w:val="22"/>
        </w:rPr>
      </w:pPr>
    </w:p>
    <w:p w14:paraId="15025BE1" w14:textId="1AAB8A92" w:rsidR="00277A76" w:rsidRPr="0014064B" w:rsidRDefault="00E153A4" w:rsidP="005B4A4E">
      <w:pPr>
        <w:rPr>
          <w:sz w:val="22"/>
          <w:szCs w:val="22"/>
        </w:rPr>
      </w:pPr>
      <w:r w:rsidRPr="0014064B">
        <w:rPr>
          <w:sz w:val="22"/>
          <w:szCs w:val="22"/>
        </w:rPr>
        <w:t>Düsseldorf</w:t>
      </w:r>
      <w:r w:rsidR="00517532" w:rsidRPr="0014064B">
        <w:rPr>
          <w:sz w:val="22"/>
          <w:szCs w:val="22"/>
        </w:rPr>
        <w:t xml:space="preserve">, </w:t>
      </w:r>
      <w:r w:rsidRPr="0014064B">
        <w:rPr>
          <w:sz w:val="22"/>
          <w:szCs w:val="22"/>
        </w:rPr>
        <w:t>1</w:t>
      </w:r>
      <w:r w:rsidR="00986407">
        <w:rPr>
          <w:sz w:val="22"/>
          <w:szCs w:val="22"/>
        </w:rPr>
        <w:t>4</w:t>
      </w:r>
      <w:r w:rsidR="00517532" w:rsidRPr="0014064B">
        <w:rPr>
          <w:sz w:val="22"/>
          <w:szCs w:val="22"/>
        </w:rPr>
        <w:t xml:space="preserve">. </w:t>
      </w:r>
      <w:r w:rsidRPr="0014064B">
        <w:rPr>
          <w:sz w:val="22"/>
          <w:szCs w:val="22"/>
        </w:rPr>
        <w:t>April</w:t>
      </w:r>
      <w:r w:rsidR="00517532" w:rsidRPr="0014064B">
        <w:rPr>
          <w:sz w:val="22"/>
          <w:szCs w:val="22"/>
        </w:rPr>
        <w:t xml:space="preserve"> 2021 – </w:t>
      </w:r>
      <w:proofErr w:type="spellStart"/>
      <w:r w:rsidR="00A306C6" w:rsidRPr="0014064B">
        <w:rPr>
          <w:sz w:val="22"/>
          <w:szCs w:val="22"/>
        </w:rPr>
        <w:t>Somnic</w:t>
      </w:r>
      <w:r w:rsidR="006E1246" w:rsidRPr="0014064B">
        <w:rPr>
          <w:sz w:val="22"/>
          <w:szCs w:val="22"/>
        </w:rPr>
        <w:t>s</w:t>
      </w:r>
      <w:proofErr w:type="spellEnd"/>
      <w:r w:rsidR="00A306C6" w:rsidRPr="0014064B">
        <w:rPr>
          <w:sz w:val="22"/>
          <w:szCs w:val="22"/>
        </w:rPr>
        <w:t xml:space="preserve"> – </w:t>
      </w:r>
      <w:r w:rsidR="00B45DEF" w:rsidRPr="0014064B">
        <w:rPr>
          <w:sz w:val="22"/>
          <w:szCs w:val="22"/>
        </w:rPr>
        <w:t>Medizintechnik-Unternehmen aus Taiwan</w:t>
      </w:r>
      <w:r w:rsidR="00A306C6" w:rsidRPr="0014064B">
        <w:rPr>
          <w:sz w:val="22"/>
          <w:szCs w:val="22"/>
        </w:rPr>
        <w:t xml:space="preserve"> – </w:t>
      </w:r>
      <w:r w:rsidR="006E1246" w:rsidRPr="0014064B">
        <w:rPr>
          <w:sz w:val="22"/>
          <w:szCs w:val="22"/>
        </w:rPr>
        <w:t>bringt mit seinem</w:t>
      </w:r>
      <w:r w:rsidR="00A306C6" w:rsidRPr="0014064B">
        <w:rPr>
          <w:sz w:val="22"/>
          <w:szCs w:val="22"/>
        </w:rPr>
        <w:t xml:space="preserve"> innovativen „</w:t>
      </w:r>
      <w:proofErr w:type="spellStart"/>
      <w:r w:rsidR="00A306C6" w:rsidRPr="0014064B">
        <w:rPr>
          <w:sz w:val="22"/>
          <w:szCs w:val="22"/>
        </w:rPr>
        <w:t>iNAP</w:t>
      </w:r>
      <w:proofErr w:type="spellEnd"/>
      <w:r w:rsidR="00BE05B1" w:rsidRPr="0014064B">
        <w:rPr>
          <w:sz w:val="22"/>
          <w:szCs w:val="22"/>
        </w:rPr>
        <w:t xml:space="preserve"> </w:t>
      </w:r>
      <w:proofErr w:type="spellStart"/>
      <w:r w:rsidR="00BE05B1" w:rsidRPr="0014064B">
        <w:rPr>
          <w:sz w:val="22"/>
          <w:szCs w:val="22"/>
        </w:rPr>
        <w:t>One</w:t>
      </w:r>
      <w:proofErr w:type="spellEnd"/>
      <w:r w:rsidR="00A306C6" w:rsidRPr="0014064B">
        <w:rPr>
          <w:sz w:val="22"/>
          <w:szCs w:val="22"/>
        </w:rPr>
        <w:t xml:space="preserve">“ ein einfaches und fast lautloses Gerät zum Behandeln </w:t>
      </w:r>
      <w:r w:rsidR="000235D6" w:rsidRPr="0014064B">
        <w:rPr>
          <w:sz w:val="22"/>
          <w:szCs w:val="22"/>
        </w:rPr>
        <w:t>des</w:t>
      </w:r>
      <w:r w:rsidR="00A306C6" w:rsidRPr="0014064B">
        <w:rPr>
          <w:sz w:val="22"/>
          <w:szCs w:val="22"/>
        </w:rPr>
        <w:t xml:space="preserve"> obstruktive</w:t>
      </w:r>
      <w:r w:rsidR="000235D6" w:rsidRPr="0014064B">
        <w:rPr>
          <w:sz w:val="22"/>
          <w:szCs w:val="22"/>
        </w:rPr>
        <w:t>n</w:t>
      </w:r>
      <w:r w:rsidR="00A306C6" w:rsidRPr="0014064B">
        <w:rPr>
          <w:sz w:val="22"/>
          <w:szCs w:val="22"/>
        </w:rPr>
        <w:t xml:space="preserve"> Schlafapnoe</w:t>
      </w:r>
      <w:r w:rsidRPr="0014064B">
        <w:rPr>
          <w:sz w:val="22"/>
          <w:szCs w:val="22"/>
        </w:rPr>
        <w:t>-</w:t>
      </w:r>
      <w:r w:rsidR="000235D6" w:rsidRPr="0014064B">
        <w:rPr>
          <w:sz w:val="22"/>
          <w:szCs w:val="22"/>
        </w:rPr>
        <w:t>Syndroms</w:t>
      </w:r>
      <w:r w:rsidR="00A306C6" w:rsidRPr="0014064B">
        <w:rPr>
          <w:sz w:val="22"/>
          <w:szCs w:val="22"/>
        </w:rPr>
        <w:t xml:space="preserve"> (OSA</w:t>
      </w:r>
      <w:r w:rsidR="000235D6" w:rsidRPr="0014064B">
        <w:rPr>
          <w:sz w:val="22"/>
          <w:szCs w:val="22"/>
        </w:rPr>
        <w:t>S</w:t>
      </w:r>
      <w:r w:rsidR="00A306C6" w:rsidRPr="0014064B">
        <w:rPr>
          <w:sz w:val="22"/>
          <w:szCs w:val="22"/>
        </w:rPr>
        <w:t>)</w:t>
      </w:r>
      <w:r w:rsidR="00115031" w:rsidRPr="0014064B">
        <w:rPr>
          <w:sz w:val="22"/>
          <w:szCs w:val="22"/>
        </w:rPr>
        <w:t xml:space="preserve"> jetzt </w:t>
      </w:r>
      <w:r w:rsidR="001F2464" w:rsidRPr="0014064B">
        <w:rPr>
          <w:sz w:val="22"/>
          <w:szCs w:val="22"/>
        </w:rPr>
        <w:t>nach</w:t>
      </w:r>
      <w:r w:rsidR="00115031" w:rsidRPr="0014064B">
        <w:rPr>
          <w:sz w:val="22"/>
          <w:szCs w:val="22"/>
        </w:rPr>
        <w:t xml:space="preserve"> Deutschland</w:t>
      </w:r>
      <w:r w:rsidR="00A306C6" w:rsidRPr="0014064B">
        <w:rPr>
          <w:sz w:val="22"/>
          <w:szCs w:val="22"/>
        </w:rPr>
        <w:t xml:space="preserve">. </w:t>
      </w:r>
      <w:r w:rsidR="0029125A" w:rsidRPr="0014064B">
        <w:rPr>
          <w:sz w:val="22"/>
          <w:szCs w:val="22"/>
        </w:rPr>
        <w:t>Viele</w:t>
      </w:r>
      <w:r w:rsidR="00A306C6" w:rsidRPr="0014064B">
        <w:rPr>
          <w:sz w:val="22"/>
          <w:szCs w:val="22"/>
        </w:rPr>
        <w:t xml:space="preserve"> OSA</w:t>
      </w:r>
      <w:r w:rsidR="00921644" w:rsidRPr="0014064B">
        <w:rPr>
          <w:sz w:val="22"/>
          <w:szCs w:val="22"/>
        </w:rPr>
        <w:t>S</w:t>
      </w:r>
      <w:r w:rsidR="00A306C6" w:rsidRPr="0014064B">
        <w:rPr>
          <w:sz w:val="22"/>
          <w:szCs w:val="22"/>
        </w:rPr>
        <w:t>-Patienten atmen während des Schlaf</w:t>
      </w:r>
      <w:r w:rsidR="0014064B">
        <w:rPr>
          <w:sz w:val="22"/>
          <w:szCs w:val="22"/>
        </w:rPr>
        <w:t>en</w:t>
      </w:r>
      <w:r w:rsidR="00A306C6" w:rsidRPr="0014064B">
        <w:rPr>
          <w:sz w:val="22"/>
          <w:szCs w:val="22"/>
        </w:rPr>
        <w:t xml:space="preserve">s </w:t>
      </w:r>
      <w:r w:rsidR="00C84A1A" w:rsidRPr="0014064B">
        <w:rPr>
          <w:sz w:val="22"/>
          <w:szCs w:val="22"/>
        </w:rPr>
        <w:t>durch</w:t>
      </w:r>
      <w:r w:rsidR="00A306C6" w:rsidRPr="0014064B">
        <w:rPr>
          <w:sz w:val="22"/>
          <w:szCs w:val="22"/>
        </w:rPr>
        <w:t xml:space="preserve"> de</w:t>
      </w:r>
      <w:r w:rsidR="0014064B">
        <w:rPr>
          <w:sz w:val="22"/>
          <w:szCs w:val="22"/>
        </w:rPr>
        <w:t>n</w:t>
      </w:r>
      <w:r w:rsidR="00A306C6" w:rsidRPr="0014064B">
        <w:rPr>
          <w:sz w:val="22"/>
          <w:szCs w:val="22"/>
        </w:rPr>
        <w:t xml:space="preserve"> Mund und neigen zum Schnarchen. Eine</w:t>
      </w:r>
      <w:r w:rsidR="00BF2364" w:rsidRPr="0014064B">
        <w:rPr>
          <w:sz w:val="22"/>
          <w:szCs w:val="22"/>
        </w:rPr>
        <w:t xml:space="preserve"> </w:t>
      </w:r>
      <w:r w:rsidR="001F2464" w:rsidRPr="0014064B">
        <w:rPr>
          <w:sz w:val="22"/>
          <w:szCs w:val="22"/>
        </w:rPr>
        <w:t>geläufige</w:t>
      </w:r>
      <w:r w:rsidR="00A306C6" w:rsidRPr="0014064B">
        <w:rPr>
          <w:sz w:val="22"/>
          <w:szCs w:val="22"/>
        </w:rPr>
        <w:t xml:space="preserve"> Therapie sind CPAP</w:t>
      </w:r>
      <w:r w:rsidRPr="0014064B">
        <w:rPr>
          <w:sz w:val="22"/>
          <w:szCs w:val="22"/>
        </w:rPr>
        <w:t>-</w:t>
      </w:r>
      <w:r w:rsidR="000A3ABB" w:rsidRPr="0014064B">
        <w:rPr>
          <w:sz w:val="22"/>
          <w:szCs w:val="22"/>
        </w:rPr>
        <w:t xml:space="preserve">Geräte </w:t>
      </w:r>
      <w:r w:rsidR="00A306C6" w:rsidRPr="0014064B">
        <w:rPr>
          <w:sz w:val="22"/>
          <w:szCs w:val="22"/>
        </w:rPr>
        <w:t>(</w:t>
      </w:r>
      <w:proofErr w:type="spellStart"/>
      <w:r w:rsidR="00A306C6" w:rsidRPr="0014064B">
        <w:rPr>
          <w:sz w:val="22"/>
          <w:szCs w:val="22"/>
        </w:rPr>
        <w:t>Continuous</w:t>
      </w:r>
      <w:proofErr w:type="spellEnd"/>
      <w:r w:rsidR="00A306C6" w:rsidRPr="0014064B">
        <w:rPr>
          <w:sz w:val="22"/>
          <w:szCs w:val="22"/>
        </w:rPr>
        <w:t xml:space="preserve"> Positive </w:t>
      </w:r>
      <w:proofErr w:type="spellStart"/>
      <w:r w:rsidR="00A306C6" w:rsidRPr="0014064B">
        <w:rPr>
          <w:sz w:val="22"/>
          <w:szCs w:val="22"/>
        </w:rPr>
        <w:t>Airway</w:t>
      </w:r>
      <w:proofErr w:type="spellEnd"/>
      <w:r w:rsidR="00A306C6" w:rsidRPr="0014064B">
        <w:rPr>
          <w:sz w:val="22"/>
          <w:szCs w:val="22"/>
        </w:rPr>
        <w:t xml:space="preserve"> </w:t>
      </w:r>
      <w:proofErr w:type="spellStart"/>
      <w:r w:rsidR="00A306C6" w:rsidRPr="0014064B">
        <w:rPr>
          <w:sz w:val="22"/>
          <w:szCs w:val="22"/>
        </w:rPr>
        <w:t>Pressure</w:t>
      </w:r>
      <w:proofErr w:type="spellEnd"/>
      <w:r w:rsidR="00A306C6" w:rsidRPr="0014064B">
        <w:rPr>
          <w:sz w:val="22"/>
          <w:szCs w:val="22"/>
        </w:rPr>
        <w:t xml:space="preserve">), die </w:t>
      </w:r>
      <w:r w:rsidR="000A3ABB" w:rsidRPr="0014064B">
        <w:rPr>
          <w:sz w:val="22"/>
          <w:szCs w:val="22"/>
        </w:rPr>
        <w:t xml:space="preserve">über Masken </w:t>
      </w:r>
      <w:r w:rsidR="00A306C6" w:rsidRPr="0014064B">
        <w:rPr>
          <w:sz w:val="22"/>
          <w:szCs w:val="22"/>
        </w:rPr>
        <w:t xml:space="preserve">einen </w:t>
      </w:r>
      <w:r w:rsidR="00087360" w:rsidRPr="0014064B">
        <w:rPr>
          <w:sz w:val="22"/>
          <w:szCs w:val="22"/>
        </w:rPr>
        <w:t xml:space="preserve">anhaltenden </w:t>
      </w:r>
      <w:r w:rsidR="00BE05B1" w:rsidRPr="0014064B">
        <w:rPr>
          <w:sz w:val="22"/>
          <w:szCs w:val="22"/>
        </w:rPr>
        <w:t>Überdruck</w:t>
      </w:r>
      <w:r w:rsidR="00A306C6" w:rsidRPr="0014064B">
        <w:rPr>
          <w:sz w:val="22"/>
          <w:szCs w:val="22"/>
        </w:rPr>
        <w:t xml:space="preserve"> im Mund</w:t>
      </w:r>
      <w:r w:rsidR="000A3ABB" w:rsidRPr="0014064B">
        <w:rPr>
          <w:sz w:val="22"/>
          <w:szCs w:val="22"/>
        </w:rPr>
        <w:t>-</w:t>
      </w:r>
      <w:r w:rsidRPr="0014064B">
        <w:rPr>
          <w:sz w:val="22"/>
          <w:szCs w:val="22"/>
        </w:rPr>
        <w:t xml:space="preserve"> und </w:t>
      </w:r>
      <w:r w:rsidR="000A3ABB" w:rsidRPr="0014064B">
        <w:rPr>
          <w:sz w:val="22"/>
          <w:szCs w:val="22"/>
        </w:rPr>
        <w:t>Rachenraum</w:t>
      </w:r>
      <w:r w:rsidR="00A306C6" w:rsidRPr="0014064B">
        <w:rPr>
          <w:sz w:val="22"/>
          <w:szCs w:val="22"/>
        </w:rPr>
        <w:t xml:space="preserve"> </w:t>
      </w:r>
      <w:r w:rsidR="00087360" w:rsidRPr="0014064B">
        <w:rPr>
          <w:sz w:val="22"/>
          <w:szCs w:val="22"/>
        </w:rPr>
        <w:t>aufbauen</w:t>
      </w:r>
      <w:r w:rsidR="00A306C6" w:rsidRPr="0014064B">
        <w:rPr>
          <w:sz w:val="22"/>
          <w:szCs w:val="22"/>
        </w:rPr>
        <w:t xml:space="preserve">. </w:t>
      </w:r>
      <w:r w:rsidR="00BE05B1" w:rsidRPr="0014064B">
        <w:rPr>
          <w:sz w:val="22"/>
          <w:szCs w:val="22"/>
        </w:rPr>
        <w:t xml:space="preserve">Im </w:t>
      </w:r>
      <w:r w:rsidR="0014064B">
        <w:rPr>
          <w:sz w:val="22"/>
          <w:szCs w:val="22"/>
        </w:rPr>
        <w:t>Unterschied</w:t>
      </w:r>
      <w:r w:rsidR="00BE05B1" w:rsidRPr="0014064B">
        <w:rPr>
          <w:sz w:val="22"/>
          <w:szCs w:val="22"/>
        </w:rPr>
        <w:t xml:space="preserve"> dazu </w:t>
      </w:r>
      <w:r w:rsidR="001F2464" w:rsidRPr="0014064B">
        <w:rPr>
          <w:sz w:val="22"/>
          <w:szCs w:val="22"/>
        </w:rPr>
        <w:t>erzeugt</w:t>
      </w:r>
      <w:r w:rsidR="00BE05B1" w:rsidRPr="0014064B">
        <w:rPr>
          <w:sz w:val="22"/>
          <w:szCs w:val="22"/>
        </w:rPr>
        <w:t xml:space="preserve"> das</w:t>
      </w:r>
      <w:r w:rsidR="00A306C6" w:rsidRPr="0014064B">
        <w:rPr>
          <w:sz w:val="22"/>
          <w:szCs w:val="22"/>
        </w:rPr>
        <w:t xml:space="preserve"> </w:t>
      </w:r>
      <w:proofErr w:type="spellStart"/>
      <w:r w:rsidR="00A306C6" w:rsidRPr="0014064B">
        <w:rPr>
          <w:sz w:val="22"/>
          <w:szCs w:val="22"/>
        </w:rPr>
        <w:t>iNAP</w:t>
      </w:r>
      <w:proofErr w:type="spellEnd"/>
      <w:r w:rsidR="00A306C6" w:rsidRPr="0014064B">
        <w:rPr>
          <w:sz w:val="22"/>
          <w:szCs w:val="22"/>
        </w:rPr>
        <w:t xml:space="preserve"> </w:t>
      </w:r>
      <w:r w:rsidR="001F2464" w:rsidRPr="0014064B">
        <w:rPr>
          <w:sz w:val="22"/>
          <w:szCs w:val="22"/>
        </w:rPr>
        <w:t xml:space="preserve">ein sanftes Vakuum in der Mundhöhle, wofür der Patient </w:t>
      </w:r>
      <w:r w:rsidR="00A306C6" w:rsidRPr="0014064B">
        <w:rPr>
          <w:sz w:val="22"/>
          <w:szCs w:val="22"/>
        </w:rPr>
        <w:t xml:space="preserve">lediglich ein </w:t>
      </w:r>
      <w:r w:rsidR="001F2464" w:rsidRPr="0014064B">
        <w:rPr>
          <w:sz w:val="22"/>
          <w:szCs w:val="22"/>
        </w:rPr>
        <w:t xml:space="preserve">weiches </w:t>
      </w:r>
      <w:r w:rsidR="00A306C6" w:rsidRPr="0014064B">
        <w:rPr>
          <w:sz w:val="22"/>
          <w:szCs w:val="22"/>
        </w:rPr>
        <w:t>Mundstück</w:t>
      </w:r>
      <w:r w:rsidR="001F2464" w:rsidRPr="0014064B">
        <w:rPr>
          <w:sz w:val="22"/>
          <w:szCs w:val="22"/>
        </w:rPr>
        <w:t xml:space="preserve"> im Mund hat</w:t>
      </w:r>
      <w:r w:rsidR="00A306C6" w:rsidRPr="0014064B">
        <w:rPr>
          <w:sz w:val="22"/>
          <w:szCs w:val="22"/>
        </w:rPr>
        <w:t xml:space="preserve">. </w:t>
      </w:r>
      <w:r w:rsidR="001F2464" w:rsidRPr="0014064B">
        <w:rPr>
          <w:sz w:val="22"/>
          <w:szCs w:val="22"/>
        </w:rPr>
        <w:t>Der Unterdruck</w:t>
      </w:r>
      <w:r w:rsidR="00A306C6" w:rsidRPr="0014064B">
        <w:rPr>
          <w:sz w:val="22"/>
          <w:szCs w:val="22"/>
        </w:rPr>
        <w:t xml:space="preserve"> stabilisiert die Zunge und Weichteile und befreit so die Atemwege. </w:t>
      </w:r>
      <w:r w:rsidR="00F56682" w:rsidRPr="0014064B">
        <w:rPr>
          <w:sz w:val="22"/>
          <w:szCs w:val="22"/>
        </w:rPr>
        <w:t>„Mit dem</w:t>
      </w:r>
      <w:r w:rsidR="004E5524" w:rsidRPr="0014064B">
        <w:rPr>
          <w:sz w:val="22"/>
          <w:szCs w:val="22"/>
        </w:rPr>
        <w:t xml:space="preserve"> </w:t>
      </w:r>
      <w:proofErr w:type="spellStart"/>
      <w:r w:rsidR="004E5524" w:rsidRPr="0014064B">
        <w:rPr>
          <w:sz w:val="22"/>
          <w:szCs w:val="22"/>
        </w:rPr>
        <w:t>iNAP</w:t>
      </w:r>
      <w:proofErr w:type="spellEnd"/>
      <w:r w:rsidR="004E5524" w:rsidRPr="0014064B">
        <w:rPr>
          <w:sz w:val="22"/>
          <w:szCs w:val="22"/>
        </w:rPr>
        <w:t xml:space="preserve"> atmet die</w:t>
      </w:r>
      <w:r w:rsidR="00A306C6" w:rsidRPr="0014064B">
        <w:rPr>
          <w:sz w:val="22"/>
          <w:szCs w:val="22"/>
        </w:rPr>
        <w:t xml:space="preserve"> Person</w:t>
      </w:r>
      <w:r w:rsidR="00F56682" w:rsidRPr="0014064B">
        <w:rPr>
          <w:sz w:val="22"/>
          <w:szCs w:val="22"/>
        </w:rPr>
        <w:t xml:space="preserve"> ganz normal</w:t>
      </w:r>
      <w:r w:rsidR="00A306C6" w:rsidRPr="0014064B">
        <w:rPr>
          <w:sz w:val="22"/>
          <w:szCs w:val="22"/>
        </w:rPr>
        <w:t xml:space="preserve"> ohne Behinderung durch die Nase </w:t>
      </w:r>
      <w:r w:rsidR="00D41128" w:rsidRPr="0014064B">
        <w:rPr>
          <w:sz w:val="22"/>
          <w:szCs w:val="22"/>
        </w:rPr>
        <w:t>und erlebt</w:t>
      </w:r>
      <w:r w:rsidR="00A306C6" w:rsidRPr="0014064B">
        <w:rPr>
          <w:sz w:val="22"/>
          <w:szCs w:val="22"/>
        </w:rPr>
        <w:t xml:space="preserve"> einen erholsamen Schlaf</w:t>
      </w:r>
      <w:r w:rsidR="00F56682" w:rsidRPr="0014064B">
        <w:rPr>
          <w:sz w:val="22"/>
          <w:szCs w:val="22"/>
        </w:rPr>
        <w:t xml:space="preserve">“, erläutert </w:t>
      </w:r>
      <w:r w:rsidR="00080C56" w:rsidRPr="0014064B">
        <w:rPr>
          <w:sz w:val="22"/>
          <w:szCs w:val="22"/>
        </w:rPr>
        <w:t>Dr. Chung-Chu Chen</w:t>
      </w:r>
      <w:r w:rsidR="00292881" w:rsidRPr="0014064B">
        <w:rPr>
          <w:sz w:val="22"/>
          <w:szCs w:val="22"/>
        </w:rPr>
        <w:t xml:space="preserve">, Gründer </w:t>
      </w:r>
      <w:r w:rsidR="00080C56" w:rsidRPr="0014064B">
        <w:rPr>
          <w:sz w:val="22"/>
          <w:szCs w:val="22"/>
        </w:rPr>
        <w:t xml:space="preserve">und CEO </w:t>
      </w:r>
      <w:r w:rsidR="00292881" w:rsidRPr="0014064B">
        <w:rPr>
          <w:sz w:val="22"/>
          <w:szCs w:val="22"/>
        </w:rPr>
        <w:t xml:space="preserve">von </w:t>
      </w:r>
      <w:proofErr w:type="spellStart"/>
      <w:r w:rsidR="00292881" w:rsidRPr="0014064B">
        <w:rPr>
          <w:sz w:val="22"/>
          <w:szCs w:val="22"/>
        </w:rPr>
        <w:t>Somnics</w:t>
      </w:r>
      <w:proofErr w:type="spellEnd"/>
      <w:r w:rsidR="00A93C15" w:rsidRPr="0014064B">
        <w:rPr>
          <w:sz w:val="22"/>
          <w:szCs w:val="22"/>
        </w:rPr>
        <w:t xml:space="preserve">. „Ich habe selbst lange </w:t>
      </w:r>
      <w:r w:rsidR="00087360" w:rsidRPr="0014064B">
        <w:rPr>
          <w:sz w:val="22"/>
          <w:szCs w:val="22"/>
        </w:rPr>
        <w:t>unter Schlafapnoe</w:t>
      </w:r>
      <w:r w:rsidR="00A93C15" w:rsidRPr="0014064B">
        <w:rPr>
          <w:sz w:val="22"/>
          <w:szCs w:val="22"/>
        </w:rPr>
        <w:t xml:space="preserve"> gelitten und </w:t>
      </w:r>
      <w:r w:rsidR="00087360" w:rsidRPr="0014064B">
        <w:rPr>
          <w:sz w:val="22"/>
          <w:szCs w:val="22"/>
        </w:rPr>
        <w:t>aus Mangel an passenden Therapien</w:t>
      </w:r>
      <w:r w:rsidR="00A93C15" w:rsidRPr="0014064B">
        <w:rPr>
          <w:sz w:val="22"/>
          <w:szCs w:val="22"/>
        </w:rPr>
        <w:t xml:space="preserve"> das </w:t>
      </w:r>
      <w:r w:rsidR="00225DE5" w:rsidRPr="0014064B">
        <w:rPr>
          <w:sz w:val="22"/>
          <w:szCs w:val="22"/>
        </w:rPr>
        <w:t xml:space="preserve">revolutionäre Therapiesystem </w:t>
      </w:r>
      <w:proofErr w:type="spellStart"/>
      <w:r w:rsidR="00A93C15" w:rsidRPr="0014064B">
        <w:rPr>
          <w:sz w:val="22"/>
          <w:szCs w:val="22"/>
        </w:rPr>
        <w:t>iNAP</w:t>
      </w:r>
      <w:proofErr w:type="spellEnd"/>
      <w:r w:rsidR="00A93C15" w:rsidRPr="0014064B">
        <w:rPr>
          <w:sz w:val="22"/>
          <w:szCs w:val="22"/>
        </w:rPr>
        <w:t xml:space="preserve"> entwickelt.“ </w:t>
      </w:r>
      <w:r w:rsidR="005147F0" w:rsidRPr="0014064B">
        <w:rPr>
          <w:sz w:val="22"/>
          <w:szCs w:val="22"/>
        </w:rPr>
        <w:t>Nach Erfahrungsberichten in Taiwan und den USA liegt die klinische Erfolgsrate bei 75 Prozent</w:t>
      </w:r>
      <w:r w:rsidR="00080C56" w:rsidRPr="0014064B">
        <w:rPr>
          <w:sz w:val="22"/>
          <w:szCs w:val="22"/>
        </w:rPr>
        <w:t>.</w:t>
      </w:r>
    </w:p>
    <w:p w14:paraId="017D2EE7" w14:textId="77777777" w:rsidR="00277A76" w:rsidRPr="0014064B" w:rsidRDefault="00277A76" w:rsidP="005B4A4E">
      <w:pPr>
        <w:rPr>
          <w:sz w:val="22"/>
          <w:szCs w:val="22"/>
        </w:rPr>
      </w:pPr>
    </w:p>
    <w:p w14:paraId="6BF00413" w14:textId="3B1D9276" w:rsidR="00277A76" w:rsidRPr="0014064B" w:rsidRDefault="005147F0" w:rsidP="005B4A4E">
      <w:pPr>
        <w:rPr>
          <w:b/>
          <w:bCs/>
          <w:sz w:val="22"/>
          <w:szCs w:val="22"/>
        </w:rPr>
      </w:pPr>
      <w:r w:rsidRPr="0014064B">
        <w:rPr>
          <w:b/>
          <w:bCs/>
          <w:sz w:val="22"/>
          <w:szCs w:val="22"/>
        </w:rPr>
        <w:t>Handlich, diskret und leise</w:t>
      </w:r>
    </w:p>
    <w:p w14:paraId="36422FA5" w14:textId="77777777" w:rsidR="00277A76" w:rsidRPr="0014064B" w:rsidRDefault="00277A76" w:rsidP="005B4A4E">
      <w:pPr>
        <w:rPr>
          <w:sz w:val="22"/>
          <w:szCs w:val="22"/>
        </w:rPr>
      </w:pPr>
    </w:p>
    <w:p w14:paraId="64298A19" w14:textId="76F589CF" w:rsidR="005B4A4E" w:rsidRPr="0014064B" w:rsidRDefault="00BE617B" w:rsidP="005147F0">
      <w:pPr>
        <w:rPr>
          <w:sz w:val="22"/>
          <w:szCs w:val="22"/>
        </w:rPr>
      </w:pPr>
      <w:r w:rsidRPr="0014064B">
        <w:rPr>
          <w:sz w:val="22"/>
          <w:szCs w:val="22"/>
        </w:rPr>
        <w:t xml:space="preserve">Das </w:t>
      </w:r>
      <w:proofErr w:type="spellStart"/>
      <w:r w:rsidR="005147F0" w:rsidRPr="0014064B">
        <w:rPr>
          <w:sz w:val="22"/>
          <w:szCs w:val="22"/>
        </w:rPr>
        <w:t>iNAP</w:t>
      </w:r>
      <w:proofErr w:type="spellEnd"/>
      <w:r w:rsidR="005147F0" w:rsidRPr="0014064B">
        <w:rPr>
          <w:sz w:val="22"/>
          <w:szCs w:val="22"/>
        </w:rPr>
        <w:t xml:space="preserve"> </w:t>
      </w:r>
      <w:r w:rsidRPr="0014064B">
        <w:rPr>
          <w:sz w:val="22"/>
          <w:szCs w:val="22"/>
        </w:rPr>
        <w:t xml:space="preserve">ist </w:t>
      </w:r>
      <w:r w:rsidR="001F2464" w:rsidRPr="0014064B">
        <w:rPr>
          <w:sz w:val="22"/>
          <w:szCs w:val="22"/>
        </w:rPr>
        <w:t>einfach</w:t>
      </w:r>
      <w:r w:rsidRPr="0014064B">
        <w:rPr>
          <w:sz w:val="22"/>
          <w:szCs w:val="22"/>
        </w:rPr>
        <w:t xml:space="preserve"> zu </w:t>
      </w:r>
      <w:r w:rsidR="001F2464" w:rsidRPr="0014064B">
        <w:rPr>
          <w:sz w:val="22"/>
          <w:szCs w:val="22"/>
        </w:rPr>
        <w:t>bedienen</w:t>
      </w:r>
      <w:r w:rsidRPr="0014064B">
        <w:rPr>
          <w:sz w:val="22"/>
          <w:szCs w:val="22"/>
        </w:rPr>
        <w:t xml:space="preserve"> und stört nicht beim Schlafen.</w:t>
      </w:r>
      <w:r w:rsidR="00277A76" w:rsidRPr="0014064B">
        <w:rPr>
          <w:sz w:val="22"/>
          <w:szCs w:val="22"/>
        </w:rPr>
        <w:t xml:space="preserve"> </w:t>
      </w:r>
      <w:r w:rsidR="00B8529E" w:rsidRPr="00B8529E">
        <w:rPr>
          <w:sz w:val="22"/>
          <w:szCs w:val="22"/>
        </w:rPr>
        <w:t xml:space="preserve">Für </w:t>
      </w:r>
      <w:r w:rsidR="00B8529E">
        <w:rPr>
          <w:sz w:val="22"/>
          <w:szCs w:val="22"/>
        </w:rPr>
        <w:t>den</w:t>
      </w:r>
      <w:r w:rsidR="00B8529E" w:rsidRPr="00B8529E">
        <w:rPr>
          <w:sz w:val="22"/>
          <w:szCs w:val="22"/>
        </w:rPr>
        <w:t xml:space="preserve"> Tragekomfort verfügt das Mundstück über eine weiche und schmiegsame Oberfläche aus thermischem Speichermaterial, das sich flexibel an jeden Mund- und Rachenraum anpasst. </w:t>
      </w:r>
      <w:r w:rsidR="005147F0" w:rsidRPr="0014064B">
        <w:rPr>
          <w:sz w:val="22"/>
          <w:szCs w:val="22"/>
        </w:rPr>
        <w:t>Das handliche Gerät</w:t>
      </w:r>
      <w:r w:rsidR="008666C1" w:rsidRPr="0014064B">
        <w:rPr>
          <w:sz w:val="22"/>
          <w:szCs w:val="22"/>
        </w:rPr>
        <w:t xml:space="preserve"> mit 152 x 80 x 36 Millimeter und 210 Gramm</w:t>
      </w:r>
      <w:r w:rsidR="005147F0" w:rsidRPr="0014064B">
        <w:rPr>
          <w:sz w:val="22"/>
          <w:szCs w:val="22"/>
        </w:rPr>
        <w:t xml:space="preserve"> arbeitet diskret und leise. Ist der Unterdruck innerhalb von wenigen Sekunden erreicht, hält es diesen lautlos aufrecht. Die Patienten können ruhig schlafen. Das </w:t>
      </w:r>
      <w:proofErr w:type="spellStart"/>
      <w:r w:rsidR="005147F0" w:rsidRPr="0014064B">
        <w:rPr>
          <w:sz w:val="22"/>
          <w:szCs w:val="22"/>
        </w:rPr>
        <w:t>iNAP</w:t>
      </w:r>
      <w:proofErr w:type="spellEnd"/>
      <w:r w:rsidR="005147F0" w:rsidRPr="0014064B">
        <w:rPr>
          <w:sz w:val="22"/>
          <w:szCs w:val="22"/>
        </w:rPr>
        <w:t xml:space="preserve"> ist tragbar und mit aufladbaren Akkus betrieben. </w:t>
      </w:r>
      <w:r w:rsidR="00367B4B" w:rsidRPr="0014064B">
        <w:rPr>
          <w:sz w:val="22"/>
          <w:szCs w:val="22"/>
        </w:rPr>
        <w:t xml:space="preserve">Es ist sehr klein, leicht und kompakt. </w:t>
      </w:r>
      <w:r w:rsidR="005147F0" w:rsidRPr="0014064B">
        <w:rPr>
          <w:sz w:val="22"/>
          <w:szCs w:val="22"/>
        </w:rPr>
        <w:t xml:space="preserve">Damit eignet es sich ideal </w:t>
      </w:r>
      <w:r w:rsidR="00367B4B" w:rsidRPr="0014064B">
        <w:rPr>
          <w:sz w:val="22"/>
          <w:szCs w:val="22"/>
        </w:rPr>
        <w:t>auch für unterwegs, etwa im Flugzeug, im Zug oder beim Camping.</w:t>
      </w:r>
      <w:r w:rsidR="00B02BBA" w:rsidRPr="0014064B">
        <w:rPr>
          <w:sz w:val="22"/>
          <w:szCs w:val="22"/>
        </w:rPr>
        <w:t xml:space="preserve"> Für eine medizinische Begleitung der Schlaftherapie bietet </w:t>
      </w:r>
      <w:proofErr w:type="spellStart"/>
      <w:r w:rsidR="00B02BBA" w:rsidRPr="0014064B">
        <w:rPr>
          <w:sz w:val="22"/>
          <w:szCs w:val="22"/>
        </w:rPr>
        <w:t>Somnics</w:t>
      </w:r>
      <w:proofErr w:type="spellEnd"/>
      <w:r w:rsidR="00B02BBA" w:rsidRPr="0014064B">
        <w:rPr>
          <w:sz w:val="22"/>
          <w:szCs w:val="22"/>
        </w:rPr>
        <w:t xml:space="preserve"> ergänzend die </w:t>
      </w:r>
      <w:proofErr w:type="spellStart"/>
      <w:r w:rsidR="00B02BBA" w:rsidRPr="0014064B">
        <w:rPr>
          <w:sz w:val="22"/>
          <w:szCs w:val="22"/>
        </w:rPr>
        <w:t>iNAP</w:t>
      </w:r>
      <w:proofErr w:type="spellEnd"/>
      <w:r w:rsidR="00B02BBA" w:rsidRPr="0014064B">
        <w:rPr>
          <w:sz w:val="22"/>
          <w:szCs w:val="22"/>
        </w:rPr>
        <w:t>-App und einen Cloud-Service</w:t>
      </w:r>
      <w:r w:rsidR="00422285" w:rsidRPr="0014064B">
        <w:rPr>
          <w:sz w:val="22"/>
          <w:szCs w:val="22"/>
        </w:rPr>
        <w:t>.</w:t>
      </w:r>
      <w:r w:rsidR="00B02BBA" w:rsidRPr="0014064B">
        <w:rPr>
          <w:sz w:val="22"/>
          <w:szCs w:val="22"/>
        </w:rPr>
        <w:t xml:space="preserve"> </w:t>
      </w:r>
    </w:p>
    <w:p w14:paraId="2CA87D03" w14:textId="77777777" w:rsidR="005B4A4E" w:rsidRPr="0014064B" w:rsidRDefault="005B4A4E" w:rsidP="005B4A4E">
      <w:pPr>
        <w:rPr>
          <w:sz w:val="22"/>
          <w:szCs w:val="22"/>
        </w:rPr>
      </w:pPr>
    </w:p>
    <w:p w14:paraId="3C1AEA59" w14:textId="609C30CE" w:rsidR="00A306C6" w:rsidRPr="0014064B" w:rsidRDefault="005B4A4E" w:rsidP="005B4A4E">
      <w:pPr>
        <w:rPr>
          <w:sz w:val="22"/>
          <w:szCs w:val="22"/>
        </w:rPr>
      </w:pPr>
      <w:proofErr w:type="spellStart"/>
      <w:r w:rsidRPr="0014064B">
        <w:rPr>
          <w:sz w:val="22"/>
          <w:szCs w:val="22"/>
          <w:lang w:val="en-US"/>
        </w:rPr>
        <w:t>Aktuell</w:t>
      </w:r>
      <w:proofErr w:type="spellEnd"/>
      <w:r w:rsidRPr="0014064B">
        <w:rPr>
          <w:sz w:val="22"/>
          <w:szCs w:val="22"/>
          <w:lang w:val="en-US"/>
        </w:rPr>
        <w:t xml:space="preserve"> </w:t>
      </w:r>
      <w:proofErr w:type="spellStart"/>
      <w:r w:rsidRPr="0014064B">
        <w:rPr>
          <w:sz w:val="22"/>
          <w:szCs w:val="22"/>
          <w:lang w:val="en-US"/>
        </w:rPr>
        <w:t>läuft</w:t>
      </w:r>
      <w:proofErr w:type="spellEnd"/>
      <w:r w:rsidRPr="0014064B">
        <w:rPr>
          <w:sz w:val="22"/>
          <w:szCs w:val="22"/>
          <w:lang w:val="en-US"/>
        </w:rPr>
        <w:t xml:space="preserve"> die</w:t>
      </w:r>
      <w:r w:rsidR="00217150" w:rsidRPr="0014064B">
        <w:rPr>
          <w:sz w:val="22"/>
          <w:szCs w:val="22"/>
          <w:lang w:val="en-US"/>
        </w:rPr>
        <w:t xml:space="preserve"> </w:t>
      </w:r>
      <w:proofErr w:type="spellStart"/>
      <w:r w:rsidR="00217150" w:rsidRPr="0014064B">
        <w:rPr>
          <w:sz w:val="22"/>
          <w:szCs w:val="22"/>
          <w:lang w:val="en-US"/>
        </w:rPr>
        <w:t>vielversprechend</w:t>
      </w:r>
      <w:r w:rsidR="00DB2D07" w:rsidRPr="0014064B">
        <w:rPr>
          <w:sz w:val="22"/>
          <w:szCs w:val="22"/>
          <w:lang w:val="en-US"/>
        </w:rPr>
        <w:t>e</w:t>
      </w:r>
      <w:proofErr w:type="spellEnd"/>
      <w:r w:rsidRPr="0014064B">
        <w:rPr>
          <w:sz w:val="22"/>
          <w:szCs w:val="22"/>
          <w:lang w:val="en-US"/>
        </w:rPr>
        <w:t xml:space="preserve"> </w:t>
      </w:r>
      <w:proofErr w:type="spellStart"/>
      <w:r w:rsidRPr="0014064B">
        <w:rPr>
          <w:sz w:val="22"/>
          <w:szCs w:val="22"/>
          <w:lang w:val="en-US"/>
        </w:rPr>
        <w:t>internationale</w:t>
      </w:r>
      <w:proofErr w:type="spellEnd"/>
      <w:r w:rsidRPr="0014064B">
        <w:rPr>
          <w:sz w:val="22"/>
          <w:szCs w:val="22"/>
          <w:lang w:val="en-US"/>
        </w:rPr>
        <w:t xml:space="preserve"> </w:t>
      </w:r>
      <w:proofErr w:type="spellStart"/>
      <w:r w:rsidRPr="0014064B">
        <w:rPr>
          <w:sz w:val="22"/>
          <w:szCs w:val="22"/>
          <w:lang w:val="en-US"/>
        </w:rPr>
        <w:t>Studie</w:t>
      </w:r>
      <w:proofErr w:type="spellEnd"/>
      <w:r w:rsidRPr="0014064B">
        <w:rPr>
          <w:sz w:val="22"/>
          <w:szCs w:val="22"/>
          <w:lang w:val="en-US"/>
        </w:rPr>
        <w:t xml:space="preserve"> „Evaluation of efficacy and safety of intraoral negative air pressure device in adults with obstructive sleep apnea in Taiwan”. </w:t>
      </w:r>
      <w:r w:rsidRPr="0014064B">
        <w:rPr>
          <w:sz w:val="22"/>
          <w:szCs w:val="22"/>
        </w:rPr>
        <w:t xml:space="preserve">Die Ergebnisse werden etwa Mitte des Jahres </w:t>
      </w:r>
      <w:r w:rsidR="00217150" w:rsidRPr="0014064B">
        <w:rPr>
          <w:sz w:val="22"/>
          <w:szCs w:val="22"/>
        </w:rPr>
        <w:t>erwartet</w:t>
      </w:r>
      <w:r w:rsidRPr="0014064B">
        <w:rPr>
          <w:sz w:val="22"/>
          <w:szCs w:val="22"/>
        </w:rPr>
        <w:t xml:space="preserve">.  </w:t>
      </w:r>
    </w:p>
    <w:p w14:paraId="0237BB59" w14:textId="77777777" w:rsidR="0014064B" w:rsidRDefault="0014064B">
      <w:pPr>
        <w:rPr>
          <w:sz w:val="22"/>
          <w:szCs w:val="22"/>
        </w:rPr>
      </w:pPr>
    </w:p>
    <w:p w14:paraId="593948F7" w14:textId="7430764F" w:rsidR="00BF2364" w:rsidRPr="0014064B" w:rsidRDefault="00BF2364">
      <w:pPr>
        <w:rPr>
          <w:b/>
          <w:bCs/>
          <w:sz w:val="22"/>
          <w:szCs w:val="22"/>
        </w:rPr>
      </w:pPr>
      <w:r w:rsidRPr="0014064B">
        <w:rPr>
          <w:b/>
          <w:bCs/>
          <w:sz w:val="22"/>
          <w:szCs w:val="22"/>
        </w:rPr>
        <w:t>Risikofaktor Schlafapnoe</w:t>
      </w:r>
    </w:p>
    <w:p w14:paraId="3B214E3B" w14:textId="07C2EF87" w:rsidR="00517532" w:rsidRPr="0014064B" w:rsidRDefault="00517532">
      <w:pPr>
        <w:rPr>
          <w:sz w:val="22"/>
          <w:szCs w:val="22"/>
        </w:rPr>
      </w:pPr>
    </w:p>
    <w:p w14:paraId="4249EB05" w14:textId="5AF1E889" w:rsidR="000864A6" w:rsidRPr="0014064B" w:rsidRDefault="00921644" w:rsidP="000864A6">
      <w:pPr>
        <w:rPr>
          <w:sz w:val="22"/>
          <w:szCs w:val="22"/>
        </w:rPr>
      </w:pPr>
      <w:r w:rsidRPr="0014064B">
        <w:rPr>
          <w:sz w:val="22"/>
          <w:szCs w:val="22"/>
        </w:rPr>
        <w:t xml:space="preserve">Das </w:t>
      </w:r>
      <w:r w:rsidR="00BF2364" w:rsidRPr="0014064B">
        <w:rPr>
          <w:sz w:val="22"/>
          <w:szCs w:val="22"/>
        </w:rPr>
        <w:t>OSA</w:t>
      </w:r>
      <w:r w:rsidRPr="0014064B">
        <w:rPr>
          <w:sz w:val="22"/>
          <w:szCs w:val="22"/>
        </w:rPr>
        <w:t>S</w:t>
      </w:r>
      <w:r w:rsidR="00BF2364" w:rsidRPr="0014064B">
        <w:rPr>
          <w:sz w:val="22"/>
          <w:szCs w:val="22"/>
        </w:rPr>
        <w:t xml:space="preserve"> ist die häufigste Form der Schlafapnoe und wird durch eine vollständige oder teilweise Obstruktion der oberen Atemwege verursacht. </w:t>
      </w:r>
      <w:r w:rsidR="00217150" w:rsidRPr="0014064B">
        <w:rPr>
          <w:sz w:val="22"/>
          <w:szCs w:val="22"/>
        </w:rPr>
        <w:t>Mögliche</w:t>
      </w:r>
      <w:r w:rsidR="00BF2364" w:rsidRPr="0014064B">
        <w:rPr>
          <w:sz w:val="22"/>
          <w:szCs w:val="22"/>
        </w:rPr>
        <w:t xml:space="preserve"> Symptome</w:t>
      </w:r>
      <w:r w:rsidR="00217150" w:rsidRPr="0014064B">
        <w:rPr>
          <w:sz w:val="22"/>
          <w:szCs w:val="22"/>
        </w:rPr>
        <w:t xml:space="preserve"> können sein:</w:t>
      </w:r>
      <w:r w:rsidR="00BF2364" w:rsidRPr="0014064B">
        <w:rPr>
          <w:sz w:val="22"/>
          <w:szCs w:val="22"/>
        </w:rPr>
        <w:t xml:space="preserve"> Schnarchen, Schlafapnoe, Nasenallergie, Doppelkinn, Zahnfehlstellungen und </w:t>
      </w:r>
      <w:proofErr w:type="spellStart"/>
      <w:r w:rsidR="00BF2364" w:rsidRPr="0014064B">
        <w:rPr>
          <w:sz w:val="22"/>
          <w:szCs w:val="22"/>
        </w:rPr>
        <w:t>Parodontalerkrankungen</w:t>
      </w:r>
      <w:proofErr w:type="spellEnd"/>
      <w:r w:rsidR="00217150" w:rsidRPr="0014064B">
        <w:rPr>
          <w:sz w:val="22"/>
          <w:szCs w:val="22"/>
        </w:rPr>
        <w:t xml:space="preserve">. </w:t>
      </w:r>
      <w:r w:rsidR="008666C1" w:rsidRPr="0014064B">
        <w:rPr>
          <w:sz w:val="22"/>
          <w:szCs w:val="22"/>
        </w:rPr>
        <w:t xml:space="preserve">Das resultierende Beschwerdebild </w:t>
      </w:r>
      <w:r w:rsidR="008666C1" w:rsidRPr="0014064B">
        <w:rPr>
          <w:sz w:val="22"/>
          <w:szCs w:val="22"/>
        </w:rPr>
        <w:lastRenderedPageBreak/>
        <w:t xml:space="preserve">Schlafapnoe-Syndrom wird durch periodische Atemstörungen und/oder Minderbelüftung der Lunge während des Schlafs verursacht. </w:t>
      </w:r>
      <w:r w:rsidR="000864A6" w:rsidRPr="0014064B">
        <w:rPr>
          <w:sz w:val="22"/>
          <w:szCs w:val="22"/>
        </w:rPr>
        <w:t xml:space="preserve">Durch unkontrollierte Atemaussetzer </w:t>
      </w:r>
      <w:r w:rsidR="00217150" w:rsidRPr="0014064B">
        <w:rPr>
          <w:sz w:val="22"/>
          <w:szCs w:val="22"/>
        </w:rPr>
        <w:t>erhält</w:t>
      </w:r>
      <w:r w:rsidR="000864A6" w:rsidRPr="0014064B">
        <w:rPr>
          <w:sz w:val="22"/>
          <w:szCs w:val="22"/>
        </w:rPr>
        <w:t xml:space="preserve"> das Gehirn zeitweise nicht mehr </w:t>
      </w:r>
      <w:r w:rsidR="00217150" w:rsidRPr="0014064B">
        <w:rPr>
          <w:sz w:val="22"/>
          <w:szCs w:val="22"/>
        </w:rPr>
        <w:t>ausreichend</w:t>
      </w:r>
      <w:r w:rsidR="000864A6" w:rsidRPr="0014064B">
        <w:rPr>
          <w:sz w:val="22"/>
          <w:szCs w:val="22"/>
        </w:rPr>
        <w:t xml:space="preserve"> Sauerstoff, was zu Tagesmüdigkeit, schlechter Konzentration und Vergesslichkeit führ</w:t>
      </w:r>
      <w:r w:rsidR="00217150" w:rsidRPr="0014064B">
        <w:rPr>
          <w:sz w:val="22"/>
          <w:szCs w:val="22"/>
        </w:rPr>
        <w:t>en kann</w:t>
      </w:r>
      <w:r w:rsidR="000864A6" w:rsidRPr="0014064B">
        <w:rPr>
          <w:sz w:val="22"/>
          <w:szCs w:val="22"/>
        </w:rPr>
        <w:t xml:space="preserve">. </w:t>
      </w:r>
      <w:r w:rsidR="00217150" w:rsidRPr="0014064B">
        <w:rPr>
          <w:sz w:val="22"/>
          <w:szCs w:val="22"/>
        </w:rPr>
        <w:t>Neben Beeinträchtigungen im täglichen Leben und vor allem im Straßenverkehr sind die Aussetzer besonders gefährlich</w:t>
      </w:r>
      <w:r w:rsidR="00BF2364" w:rsidRPr="0014064B">
        <w:rPr>
          <w:sz w:val="22"/>
          <w:szCs w:val="22"/>
        </w:rPr>
        <w:t xml:space="preserve"> </w:t>
      </w:r>
      <w:r w:rsidR="000864A6" w:rsidRPr="0014064B">
        <w:rPr>
          <w:sz w:val="22"/>
          <w:szCs w:val="22"/>
        </w:rPr>
        <w:t>für das Herz-Kreislaufsystem. Eine nicht behandelte Schlafapnoe kann im schlimmsten Fall sogar zu einem Schlaganfall oder Herzinfarkt führen.</w:t>
      </w:r>
    </w:p>
    <w:p w14:paraId="74BB646C" w14:textId="2B74259A" w:rsidR="000864A6" w:rsidRPr="0014064B" w:rsidRDefault="000864A6">
      <w:pPr>
        <w:rPr>
          <w:sz w:val="22"/>
          <w:szCs w:val="22"/>
        </w:rPr>
      </w:pPr>
    </w:p>
    <w:p w14:paraId="3DEB5B3C" w14:textId="2A86757F" w:rsidR="00B45DEF" w:rsidRPr="0014064B" w:rsidRDefault="00217150">
      <w:pPr>
        <w:rPr>
          <w:sz w:val="22"/>
          <w:szCs w:val="22"/>
        </w:rPr>
      </w:pPr>
      <w:r w:rsidRPr="0014064B">
        <w:rPr>
          <w:sz w:val="22"/>
          <w:szCs w:val="22"/>
        </w:rPr>
        <w:t xml:space="preserve">Zeichen: </w:t>
      </w:r>
      <w:r w:rsidR="00B45DEF" w:rsidRPr="0014064B">
        <w:rPr>
          <w:sz w:val="22"/>
          <w:szCs w:val="22"/>
        </w:rPr>
        <w:t>3.</w:t>
      </w:r>
      <w:r w:rsidR="00B8529E">
        <w:rPr>
          <w:sz w:val="22"/>
          <w:szCs w:val="22"/>
        </w:rPr>
        <w:t>174</w:t>
      </w:r>
    </w:p>
    <w:p w14:paraId="49ADCBE6" w14:textId="77777777" w:rsidR="00217150" w:rsidRPr="0014064B" w:rsidRDefault="00217150">
      <w:pPr>
        <w:rPr>
          <w:sz w:val="22"/>
          <w:szCs w:val="22"/>
        </w:rPr>
      </w:pPr>
    </w:p>
    <w:p w14:paraId="0C8C894E" w14:textId="77777777" w:rsidR="005950DB" w:rsidRPr="0014064B" w:rsidRDefault="005950DB">
      <w:pPr>
        <w:rPr>
          <w:sz w:val="22"/>
          <w:szCs w:val="22"/>
        </w:rPr>
      </w:pPr>
    </w:p>
    <w:p w14:paraId="717ED08A" w14:textId="71ECB4E9" w:rsidR="000864A6" w:rsidRPr="0014064B" w:rsidRDefault="000864A6">
      <w:pPr>
        <w:rPr>
          <w:b/>
          <w:bCs/>
          <w:sz w:val="22"/>
          <w:szCs w:val="22"/>
        </w:rPr>
      </w:pPr>
      <w:r w:rsidRPr="0014064B">
        <w:rPr>
          <w:b/>
          <w:bCs/>
          <w:sz w:val="22"/>
          <w:szCs w:val="22"/>
        </w:rPr>
        <w:t>Bilder</w:t>
      </w:r>
    </w:p>
    <w:p w14:paraId="20E5464F" w14:textId="16C6FB53" w:rsidR="000864A6" w:rsidRDefault="000864A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243"/>
        <w:gridCol w:w="4543"/>
      </w:tblGrid>
      <w:tr w:rsidR="000864A6" w:rsidRPr="00B02BBA" w14:paraId="5FC1D46F" w14:textId="77777777" w:rsidTr="00BC6477">
        <w:tc>
          <w:tcPr>
            <w:tcW w:w="2018" w:type="dxa"/>
          </w:tcPr>
          <w:p w14:paraId="0E2DBCD0" w14:textId="5D70DBE8" w:rsidR="000864A6" w:rsidRDefault="000864A6">
            <w:r>
              <w:rPr>
                <w:noProof/>
                <w:lang w:eastAsia="de-DE"/>
              </w:rPr>
              <w:drawing>
                <wp:inline distT="0" distB="0" distL="0" distR="0" wp14:anchorId="4DB14B17" wp14:editId="56E26355">
                  <wp:extent cx="1101600" cy="1080000"/>
                  <wp:effectExtent l="0" t="0" r="3810" b="0"/>
                  <wp:docPr id="1" name="Grafik 1" descr="Ein Bild, das Tisch, drinnen, Küchengeräte, Küchengerä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isch, drinnen, Küchengeräte, Küchengerät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91" r="14329"/>
                          <a:stretch/>
                        </pic:blipFill>
                        <pic:spPr bwMode="auto">
                          <a:xfrm>
                            <a:off x="0" y="0"/>
                            <a:ext cx="11016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</w:tcPr>
          <w:p w14:paraId="0BB13B00" w14:textId="77777777" w:rsidR="000864A6" w:rsidRDefault="000864A6"/>
        </w:tc>
        <w:tc>
          <w:tcPr>
            <w:tcW w:w="4543" w:type="dxa"/>
          </w:tcPr>
          <w:p w14:paraId="7A608BF3" w14:textId="6174FA4F" w:rsidR="000864A6" w:rsidRPr="0014064B" w:rsidRDefault="00B02BBA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 xml:space="preserve">Bild 1: </w:t>
            </w:r>
            <w:r w:rsidR="00BE05B1" w:rsidRPr="0014064B">
              <w:rPr>
                <w:sz w:val="18"/>
                <w:szCs w:val="18"/>
              </w:rPr>
              <w:t>Innovatives „</w:t>
            </w:r>
            <w:proofErr w:type="spellStart"/>
            <w:r w:rsidR="00BE05B1" w:rsidRPr="0014064B">
              <w:rPr>
                <w:sz w:val="18"/>
                <w:szCs w:val="18"/>
              </w:rPr>
              <w:t>iNAP</w:t>
            </w:r>
            <w:proofErr w:type="spellEnd"/>
            <w:r w:rsidR="00BE05B1" w:rsidRPr="0014064B">
              <w:rPr>
                <w:sz w:val="18"/>
                <w:szCs w:val="18"/>
              </w:rPr>
              <w:t xml:space="preserve"> </w:t>
            </w:r>
            <w:proofErr w:type="spellStart"/>
            <w:r w:rsidR="00BE05B1" w:rsidRPr="0014064B">
              <w:rPr>
                <w:sz w:val="18"/>
                <w:szCs w:val="18"/>
              </w:rPr>
              <w:t>One</w:t>
            </w:r>
            <w:proofErr w:type="spellEnd"/>
            <w:r w:rsidR="00BE05B1" w:rsidRPr="0014064B">
              <w:rPr>
                <w:sz w:val="18"/>
                <w:szCs w:val="18"/>
              </w:rPr>
              <w:t xml:space="preserve">“ von </w:t>
            </w:r>
            <w:proofErr w:type="spellStart"/>
            <w:r w:rsidR="00BE05B1" w:rsidRPr="0014064B">
              <w:rPr>
                <w:sz w:val="18"/>
                <w:szCs w:val="18"/>
              </w:rPr>
              <w:t>Somnics</w:t>
            </w:r>
            <w:proofErr w:type="spellEnd"/>
            <w:r w:rsidR="00BE05B1" w:rsidRPr="0014064B">
              <w:rPr>
                <w:sz w:val="18"/>
                <w:szCs w:val="18"/>
              </w:rPr>
              <w:t xml:space="preserve"> für ruhigen und erholsamen Schlaf ohne Schlafapnoe</w:t>
            </w:r>
          </w:p>
          <w:p w14:paraId="5F7510E2" w14:textId="77777777" w:rsidR="00B02BBA" w:rsidRPr="0014064B" w:rsidRDefault="00B02BBA">
            <w:pPr>
              <w:rPr>
                <w:sz w:val="18"/>
                <w:szCs w:val="18"/>
              </w:rPr>
            </w:pPr>
          </w:p>
          <w:p w14:paraId="4FC7F544" w14:textId="77777777" w:rsidR="00B02BBA" w:rsidRPr="0014064B" w:rsidRDefault="00B02BBA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>Bildquelle: Somnics</w:t>
            </w:r>
          </w:p>
          <w:p w14:paraId="293134C3" w14:textId="2774E050" w:rsidR="00B02BBA" w:rsidRPr="0014064B" w:rsidRDefault="00B02BBA">
            <w:pPr>
              <w:rPr>
                <w:sz w:val="18"/>
                <w:szCs w:val="18"/>
                <w:lang w:val="en-US"/>
              </w:rPr>
            </w:pPr>
            <w:r w:rsidRPr="0014064B">
              <w:rPr>
                <w:sz w:val="18"/>
                <w:szCs w:val="18"/>
                <w:lang w:val="en-US"/>
              </w:rPr>
              <w:t>Download: https://www.ahlendorf-news.com/media/news/images/</w:t>
            </w:r>
            <w:r w:rsidR="003F3792" w:rsidRPr="0014064B">
              <w:rPr>
                <w:sz w:val="18"/>
                <w:szCs w:val="18"/>
                <w:lang w:val="en-US"/>
              </w:rPr>
              <w:t>taitra-</w:t>
            </w:r>
            <w:r w:rsidRPr="0014064B">
              <w:rPr>
                <w:sz w:val="18"/>
                <w:szCs w:val="18"/>
                <w:lang w:val="en-US"/>
              </w:rPr>
              <w:t>somnics-inap-</w:t>
            </w:r>
            <w:r w:rsidR="003F3792" w:rsidRPr="0014064B">
              <w:rPr>
                <w:sz w:val="18"/>
                <w:szCs w:val="18"/>
                <w:lang w:val="en-US"/>
              </w:rPr>
              <w:t>one-schlafapnoe-H</w:t>
            </w:r>
            <w:r w:rsidRPr="0014064B">
              <w:rPr>
                <w:sz w:val="18"/>
                <w:szCs w:val="18"/>
                <w:lang w:val="en-US"/>
              </w:rPr>
              <w:t>.jpg</w:t>
            </w:r>
          </w:p>
        </w:tc>
      </w:tr>
      <w:tr w:rsidR="000864A6" w:rsidRPr="00B02BBA" w14:paraId="7F8E3D1E" w14:textId="77777777" w:rsidTr="00BC6477">
        <w:tc>
          <w:tcPr>
            <w:tcW w:w="2018" w:type="dxa"/>
          </w:tcPr>
          <w:p w14:paraId="29FF9DFD" w14:textId="77777777" w:rsidR="000864A6" w:rsidRPr="00B02BBA" w:rsidRDefault="000864A6">
            <w:pPr>
              <w:rPr>
                <w:lang w:val="en-US"/>
              </w:rPr>
            </w:pPr>
          </w:p>
        </w:tc>
        <w:tc>
          <w:tcPr>
            <w:tcW w:w="243" w:type="dxa"/>
          </w:tcPr>
          <w:p w14:paraId="4E5CA975" w14:textId="77777777" w:rsidR="000864A6" w:rsidRPr="00B02BBA" w:rsidRDefault="000864A6">
            <w:pPr>
              <w:rPr>
                <w:lang w:val="en-US"/>
              </w:rPr>
            </w:pPr>
          </w:p>
        </w:tc>
        <w:tc>
          <w:tcPr>
            <w:tcW w:w="4543" w:type="dxa"/>
          </w:tcPr>
          <w:p w14:paraId="53DDD055" w14:textId="77777777" w:rsidR="000864A6" w:rsidRPr="0014064B" w:rsidRDefault="000864A6">
            <w:pPr>
              <w:rPr>
                <w:sz w:val="18"/>
                <w:szCs w:val="18"/>
                <w:lang w:val="en-US"/>
              </w:rPr>
            </w:pPr>
          </w:p>
        </w:tc>
      </w:tr>
      <w:tr w:rsidR="00B02BBA" w14:paraId="1417E824" w14:textId="77777777" w:rsidTr="00BC6477">
        <w:tc>
          <w:tcPr>
            <w:tcW w:w="2018" w:type="dxa"/>
          </w:tcPr>
          <w:p w14:paraId="0ECBABDA" w14:textId="17D9D889" w:rsidR="00B02BBA" w:rsidRDefault="009539BA" w:rsidP="00B02BBA">
            <w:r>
              <w:rPr>
                <w:noProof/>
              </w:rPr>
              <w:drawing>
                <wp:inline distT="0" distB="0" distL="0" distR="0" wp14:anchorId="1B54CC33" wp14:editId="71004834">
                  <wp:extent cx="1088392" cy="1078865"/>
                  <wp:effectExtent l="0" t="0" r="3810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39" r="19701"/>
                          <a:stretch/>
                        </pic:blipFill>
                        <pic:spPr bwMode="auto">
                          <a:xfrm>
                            <a:off x="0" y="0"/>
                            <a:ext cx="1089537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</w:tcPr>
          <w:p w14:paraId="368C78BA" w14:textId="77777777" w:rsidR="00B02BBA" w:rsidRDefault="00B02BBA" w:rsidP="00B02BBA"/>
        </w:tc>
        <w:tc>
          <w:tcPr>
            <w:tcW w:w="4543" w:type="dxa"/>
          </w:tcPr>
          <w:p w14:paraId="673F89F8" w14:textId="59722EA4" w:rsidR="00B02BBA" w:rsidRPr="0014064B" w:rsidRDefault="00B02BBA" w:rsidP="00B02BBA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 xml:space="preserve">Bild 2: </w:t>
            </w:r>
            <w:r w:rsidR="00BE05B1" w:rsidRPr="0014064B">
              <w:rPr>
                <w:sz w:val="18"/>
                <w:szCs w:val="18"/>
              </w:rPr>
              <w:t xml:space="preserve">Das </w:t>
            </w:r>
            <w:proofErr w:type="spellStart"/>
            <w:r w:rsidR="00BE05B1" w:rsidRPr="0014064B">
              <w:rPr>
                <w:sz w:val="18"/>
                <w:szCs w:val="18"/>
              </w:rPr>
              <w:t>iNAP</w:t>
            </w:r>
            <w:proofErr w:type="spellEnd"/>
            <w:r w:rsidR="00BC6477" w:rsidRPr="0014064B">
              <w:rPr>
                <w:sz w:val="18"/>
                <w:szCs w:val="18"/>
              </w:rPr>
              <w:t xml:space="preserve"> </w:t>
            </w:r>
            <w:proofErr w:type="spellStart"/>
            <w:r w:rsidR="00BC6477" w:rsidRPr="0014064B">
              <w:rPr>
                <w:sz w:val="18"/>
                <w:szCs w:val="18"/>
              </w:rPr>
              <w:t>One</w:t>
            </w:r>
            <w:proofErr w:type="spellEnd"/>
            <w:r w:rsidR="00BE05B1" w:rsidRPr="0014064B">
              <w:rPr>
                <w:sz w:val="18"/>
                <w:szCs w:val="18"/>
              </w:rPr>
              <w:t xml:space="preserve"> von </w:t>
            </w:r>
            <w:proofErr w:type="spellStart"/>
            <w:r w:rsidR="00BE05B1" w:rsidRPr="0014064B">
              <w:rPr>
                <w:sz w:val="18"/>
                <w:szCs w:val="18"/>
              </w:rPr>
              <w:t>Somnics</w:t>
            </w:r>
            <w:proofErr w:type="spellEnd"/>
            <w:r w:rsidR="00BE05B1" w:rsidRPr="0014064B">
              <w:rPr>
                <w:sz w:val="18"/>
                <w:szCs w:val="18"/>
              </w:rPr>
              <w:t xml:space="preserve"> erzeugt ein sanftes Vakuum in der Mundhöhle</w:t>
            </w:r>
          </w:p>
          <w:p w14:paraId="0B9CCF4E" w14:textId="77777777" w:rsidR="00B02BBA" w:rsidRPr="0014064B" w:rsidRDefault="00B02BBA" w:rsidP="00B02BBA">
            <w:pPr>
              <w:rPr>
                <w:sz w:val="18"/>
                <w:szCs w:val="18"/>
              </w:rPr>
            </w:pPr>
          </w:p>
          <w:p w14:paraId="19C99F82" w14:textId="77777777" w:rsidR="00B02BBA" w:rsidRPr="0014064B" w:rsidRDefault="00B02BBA" w:rsidP="00B02BBA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>Bildquelle: Somnics</w:t>
            </w:r>
          </w:p>
          <w:p w14:paraId="460049B1" w14:textId="536D35AD" w:rsidR="00B02BBA" w:rsidRPr="0014064B" w:rsidRDefault="00B02BBA" w:rsidP="00B02BBA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>Download: https://www.ahlendorf-news.com/media/news/images/</w:t>
            </w:r>
            <w:r w:rsidR="003F3792" w:rsidRPr="0014064B">
              <w:rPr>
                <w:sz w:val="18"/>
                <w:szCs w:val="18"/>
              </w:rPr>
              <w:t>taitra-</w:t>
            </w:r>
            <w:r w:rsidRPr="0014064B">
              <w:rPr>
                <w:sz w:val="18"/>
                <w:szCs w:val="18"/>
              </w:rPr>
              <w:t>somnics-inap-</w:t>
            </w:r>
            <w:r w:rsidR="003F3792" w:rsidRPr="0014064B">
              <w:rPr>
                <w:sz w:val="18"/>
                <w:szCs w:val="18"/>
              </w:rPr>
              <w:t>one-</w:t>
            </w:r>
            <w:r w:rsidR="009539BA" w:rsidRPr="0014064B">
              <w:rPr>
                <w:sz w:val="18"/>
                <w:szCs w:val="18"/>
              </w:rPr>
              <w:t>schlafapnoe-2-H</w:t>
            </w:r>
            <w:r w:rsidRPr="0014064B">
              <w:rPr>
                <w:sz w:val="18"/>
                <w:szCs w:val="18"/>
              </w:rPr>
              <w:t>.jpg</w:t>
            </w:r>
          </w:p>
        </w:tc>
      </w:tr>
      <w:tr w:rsidR="00B02BBA" w14:paraId="44AC63B8" w14:textId="77777777" w:rsidTr="00BC6477">
        <w:tc>
          <w:tcPr>
            <w:tcW w:w="2018" w:type="dxa"/>
          </w:tcPr>
          <w:p w14:paraId="74316293" w14:textId="77777777" w:rsidR="00B02BBA" w:rsidRDefault="00B02BBA" w:rsidP="00B02BBA"/>
        </w:tc>
        <w:tc>
          <w:tcPr>
            <w:tcW w:w="243" w:type="dxa"/>
          </w:tcPr>
          <w:p w14:paraId="259F95C5" w14:textId="77777777" w:rsidR="00B02BBA" w:rsidRDefault="00B02BBA" w:rsidP="00B02BBA"/>
        </w:tc>
        <w:tc>
          <w:tcPr>
            <w:tcW w:w="4543" w:type="dxa"/>
          </w:tcPr>
          <w:p w14:paraId="76415D7C" w14:textId="77777777" w:rsidR="00B02BBA" w:rsidRPr="0014064B" w:rsidRDefault="00B02BBA" w:rsidP="00B02BBA">
            <w:pPr>
              <w:rPr>
                <w:sz w:val="18"/>
                <w:szCs w:val="18"/>
              </w:rPr>
            </w:pPr>
          </w:p>
        </w:tc>
      </w:tr>
      <w:tr w:rsidR="00B02BBA" w14:paraId="56D66AE2" w14:textId="77777777" w:rsidTr="00BC6477">
        <w:tc>
          <w:tcPr>
            <w:tcW w:w="2018" w:type="dxa"/>
          </w:tcPr>
          <w:p w14:paraId="247A657C" w14:textId="09E61899" w:rsidR="00B02BBA" w:rsidRDefault="00B02BBA" w:rsidP="00B02BBA">
            <w:r>
              <w:rPr>
                <w:noProof/>
                <w:lang w:eastAsia="de-DE"/>
              </w:rPr>
              <w:drawing>
                <wp:inline distT="0" distB="0" distL="0" distR="0" wp14:anchorId="5B4A5516" wp14:editId="460988D9">
                  <wp:extent cx="1144800" cy="1080000"/>
                  <wp:effectExtent l="0" t="0" r="0" b="0"/>
                  <wp:docPr id="2" name="Grafik 2" descr="Ein Bild, das Person, Bet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Person, Bett, drinnen enthält.&#10;&#10;Automatisch generierte Beschreibu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3" r="33808"/>
                          <a:stretch/>
                        </pic:blipFill>
                        <pic:spPr bwMode="auto">
                          <a:xfrm>
                            <a:off x="0" y="0"/>
                            <a:ext cx="11448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</w:tcPr>
          <w:p w14:paraId="0693FF25" w14:textId="77777777" w:rsidR="00B02BBA" w:rsidRDefault="00B02BBA" w:rsidP="00B02BBA"/>
        </w:tc>
        <w:tc>
          <w:tcPr>
            <w:tcW w:w="4543" w:type="dxa"/>
          </w:tcPr>
          <w:p w14:paraId="5A82D479" w14:textId="081C7338" w:rsidR="00B02BBA" w:rsidRPr="0014064B" w:rsidRDefault="00B02BBA" w:rsidP="00B02BBA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 xml:space="preserve">Bild </w:t>
            </w:r>
            <w:r w:rsidR="00BE05B1" w:rsidRPr="0014064B">
              <w:rPr>
                <w:sz w:val="18"/>
                <w:szCs w:val="18"/>
              </w:rPr>
              <w:t>3</w:t>
            </w:r>
            <w:r w:rsidRPr="0014064B">
              <w:rPr>
                <w:sz w:val="18"/>
                <w:szCs w:val="18"/>
              </w:rPr>
              <w:t xml:space="preserve">: </w:t>
            </w:r>
            <w:r w:rsidR="00BE05B1" w:rsidRPr="0014064B">
              <w:rPr>
                <w:sz w:val="18"/>
                <w:szCs w:val="18"/>
              </w:rPr>
              <w:t xml:space="preserve">Das handliche </w:t>
            </w:r>
            <w:proofErr w:type="spellStart"/>
            <w:r w:rsidR="00BE05B1" w:rsidRPr="0014064B">
              <w:rPr>
                <w:sz w:val="18"/>
                <w:szCs w:val="18"/>
              </w:rPr>
              <w:t>iNAP</w:t>
            </w:r>
            <w:proofErr w:type="spellEnd"/>
            <w:r w:rsidR="00BE05B1" w:rsidRPr="0014064B">
              <w:rPr>
                <w:sz w:val="18"/>
                <w:szCs w:val="18"/>
              </w:rPr>
              <w:t xml:space="preserve"> </w:t>
            </w:r>
            <w:proofErr w:type="spellStart"/>
            <w:r w:rsidR="00BC6477" w:rsidRPr="0014064B">
              <w:rPr>
                <w:sz w:val="18"/>
                <w:szCs w:val="18"/>
              </w:rPr>
              <w:t>One</w:t>
            </w:r>
            <w:proofErr w:type="spellEnd"/>
            <w:r w:rsidR="00BC6477" w:rsidRPr="0014064B">
              <w:rPr>
                <w:sz w:val="18"/>
                <w:szCs w:val="18"/>
              </w:rPr>
              <w:t xml:space="preserve"> </w:t>
            </w:r>
            <w:r w:rsidR="00BE05B1" w:rsidRPr="0014064B">
              <w:rPr>
                <w:sz w:val="18"/>
                <w:szCs w:val="18"/>
              </w:rPr>
              <w:t>arbeitet diskret und leise für erholsamen Schlaf</w:t>
            </w:r>
          </w:p>
          <w:p w14:paraId="681E178C" w14:textId="77777777" w:rsidR="00B02BBA" w:rsidRPr="0014064B" w:rsidRDefault="00B02BBA" w:rsidP="00B02BBA">
            <w:pPr>
              <w:rPr>
                <w:sz w:val="18"/>
                <w:szCs w:val="18"/>
              </w:rPr>
            </w:pPr>
          </w:p>
          <w:p w14:paraId="657A3DC8" w14:textId="77777777" w:rsidR="00B02BBA" w:rsidRPr="0014064B" w:rsidRDefault="00B02BBA" w:rsidP="00B02BBA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>Bildquelle: Somnics</w:t>
            </w:r>
          </w:p>
          <w:p w14:paraId="76AFF1A6" w14:textId="3DACF23E" w:rsidR="00B02BBA" w:rsidRPr="0014064B" w:rsidRDefault="00B02BBA" w:rsidP="00B02BBA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>Download: https://www.ahlendorf-news.com/media/news/images/</w:t>
            </w:r>
            <w:r w:rsidR="009539BA" w:rsidRPr="0014064B">
              <w:rPr>
                <w:sz w:val="18"/>
                <w:szCs w:val="18"/>
              </w:rPr>
              <w:t>taitra-</w:t>
            </w:r>
            <w:r w:rsidRPr="0014064B">
              <w:rPr>
                <w:sz w:val="18"/>
                <w:szCs w:val="18"/>
              </w:rPr>
              <w:t>somnics-inap-</w:t>
            </w:r>
            <w:r w:rsidR="009539BA" w:rsidRPr="0014064B">
              <w:rPr>
                <w:sz w:val="18"/>
                <w:szCs w:val="18"/>
              </w:rPr>
              <w:t>one-erholsam-schlafen-H</w:t>
            </w:r>
            <w:r w:rsidRPr="0014064B">
              <w:rPr>
                <w:sz w:val="18"/>
                <w:szCs w:val="18"/>
              </w:rPr>
              <w:t>.jpg</w:t>
            </w:r>
          </w:p>
        </w:tc>
      </w:tr>
      <w:tr w:rsidR="00BC6477" w14:paraId="545001FB" w14:textId="77777777" w:rsidTr="00BC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0A52FD7F" w14:textId="77777777" w:rsidR="00BC6477" w:rsidRDefault="00BC6477" w:rsidP="0001596C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CD39913" w14:textId="77777777" w:rsidR="00BC6477" w:rsidRDefault="00BC6477" w:rsidP="0001596C"/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4CA4409F" w14:textId="77777777" w:rsidR="00BC6477" w:rsidRPr="0014064B" w:rsidRDefault="00BC6477" w:rsidP="0001596C">
            <w:pPr>
              <w:rPr>
                <w:sz w:val="18"/>
                <w:szCs w:val="18"/>
              </w:rPr>
            </w:pPr>
          </w:p>
        </w:tc>
      </w:tr>
      <w:tr w:rsidR="00BC6477" w14:paraId="14BF5604" w14:textId="77777777" w:rsidTr="00BC6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14:paraId="1C68DB71" w14:textId="3C1EFAB4" w:rsidR="00BC6477" w:rsidRDefault="00F46129" w:rsidP="0001596C">
            <w:r>
              <w:rPr>
                <w:noProof/>
              </w:rPr>
              <w:drawing>
                <wp:inline distT="0" distB="0" distL="0" distR="0" wp14:anchorId="0B84A05D" wp14:editId="2D6950F8">
                  <wp:extent cx="1080000" cy="1080000"/>
                  <wp:effectExtent l="0" t="0" r="0" b="0"/>
                  <wp:docPr id="8" name="Grafik 8" descr="Ein Bild, das Person, Mann, Anzug, halte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Person, Mann, Anzug, haltend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DB74F0B" w14:textId="77777777" w:rsidR="00BC6477" w:rsidRDefault="00BC6477" w:rsidP="0001596C"/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7C6066C2" w14:textId="68599B08" w:rsidR="00BC6477" w:rsidRPr="0014064B" w:rsidRDefault="00BC6477" w:rsidP="0001596C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 xml:space="preserve">Bild 4: </w:t>
            </w:r>
            <w:r w:rsidR="009539BA" w:rsidRPr="0014064B">
              <w:rPr>
                <w:sz w:val="18"/>
                <w:szCs w:val="18"/>
              </w:rPr>
              <w:t xml:space="preserve">Dr. Chung-Chu Chen ist Gründer und CEO von </w:t>
            </w:r>
            <w:proofErr w:type="spellStart"/>
            <w:r w:rsidR="009539BA" w:rsidRPr="0014064B">
              <w:rPr>
                <w:sz w:val="18"/>
                <w:szCs w:val="18"/>
              </w:rPr>
              <w:t>Somnics</w:t>
            </w:r>
            <w:proofErr w:type="spellEnd"/>
            <w:r w:rsidR="009539BA" w:rsidRPr="0014064B">
              <w:rPr>
                <w:sz w:val="18"/>
                <w:szCs w:val="18"/>
              </w:rPr>
              <w:t xml:space="preserve"> </w:t>
            </w:r>
            <w:r w:rsidRPr="0014064B">
              <w:rPr>
                <w:sz w:val="18"/>
                <w:szCs w:val="18"/>
              </w:rPr>
              <w:t xml:space="preserve">und </w:t>
            </w:r>
            <w:r w:rsidR="009539BA" w:rsidRPr="0014064B">
              <w:rPr>
                <w:sz w:val="18"/>
                <w:szCs w:val="18"/>
              </w:rPr>
              <w:t>hat das</w:t>
            </w:r>
            <w:r w:rsidRPr="0014064B">
              <w:rPr>
                <w:sz w:val="18"/>
                <w:szCs w:val="18"/>
              </w:rPr>
              <w:t xml:space="preserve"> </w:t>
            </w:r>
            <w:proofErr w:type="spellStart"/>
            <w:r w:rsidRPr="0014064B">
              <w:rPr>
                <w:sz w:val="18"/>
                <w:szCs w:val="18"/>
              </w:rPr>
              <w:t>iNAP</w:t>
            </w:r>
            <w:proofErr w:type="spellEnd"/>
            <w:r w:rsidRPr="0014064B">
              <w:rPr>
                <w:sz w:val="18"/>
                <w:szCs w:val="18"/>
              </w:rPr>
              <w:t xml:space="preserve"> </w:t>
            </w:r>
            <w:proofErr w:type="spellStart"/>
            <w:r w:rsidRPr="0014064B">
              <w:rPr>
                <w:sz w:val="18"/>
                <w:szCs w:val="18"/>
              </w:rPr>
              <w:t>One</w:t>
            </w:r>
            <w:proofErr w:type="spellEnd"/>
            <w:r w:rsidRPr="0014064B">
              <w:rPr>
                <w:sz w:val="18"/>
                <w:szCs w:val="18"/>
              </w:rPr>
              <w:t xml:space="preserve"> gegen Schlafapnoe </w:t>
            </w:r>
            <w:r w:rsidR="009539BA" w:rsidRPr="0014064B">
              <w:rPr>
                <w:sz w:val="18"/>
                <w:szCs w:val="18"/>
              </w:rPr>
              <w:t>entwickelt</w:t>
            </w:r>
          </w:p>
          <w:p w14:paraId="195313CB" w14:textId="77777777" w:rsidR="00BC6477" w:rsidRPr="0014064B" w:rsidRDefault="00BC6477" w:rsidP="0001596C">
            <w:pPr>
              <w:rPr>
                <w:sz w:val="18"/>
                <w:szCs w:val="18"/>
              </w:rPr>
            </w:pPr>
          </w:p>
          <w:p w14:paraId="232B1B34" w14:textId="77777777" w:rsidR="00BC6477" w:rsidRPr="0014064B" w:rsidRDefault="00BC6477" w:rsidP="0001596C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>Bildquelle: Somnics</w:t>
            </w:r>
          </w:p>
          <w:p w14:paraId="47BF662B" w14:textId="19E8479B" w:rsidR="00BC6477" w:rsidRPr="0014064B" w:rsidRDefault="00BC6477" w:rsidP="0001596C">
            <w:pPr>
              <w:rPr>
                <w:sz w:val="18"/>
                <w:szCs w:val="18"/>
              </w:rPr>
            </w:pPr>
            <w:r w:rsidRPr="0014064B">
              <w:rPr>
                <w:sz w:val="18"/>
                <w:szCs w:val="18"/>
              </w:rPr>
              <w:t>Download: https://www.ahlendorf-news.com/media/news/images/somnics-inap-</w:t>
            </w:r>
            <w:r w:rsidR="009539BA" w:rsidRPr="0014064B">
              <w:rPr>
                <w:sz w:val="18"/>
                <w:szCs w:val="18"/>
              </w:rPr>
              <w:t>dr-chung-chu-chen-H</w:t>
            </w:r>
            <w:r w:rsidRPr="0014064B">
              <w:rPr>
                <w:sz w:val="18"/>
                <w:szCs w:val="18"/>
              </w:rPr>
              <w:t>.jpg</w:t>
            </w:r>
          </w:p>
        </w:tc>
      </w:tr>
    </w:tbl>
    <w:p w14:paraId="479380B8" w14:textId="77777777" w:rsidR="0014064B" w:rsidRPr="0014064B" w:rsidRDefault="0014064B" w:rsidP="0014064B">
      <w:pPr>
        <w:rPr>
          <w:sz w:val="22"/>
          <w:szCs w:val="22"/>
        </w:rPr>
      </w:pPr>
    </w:p>
    <w:p w14:paraId="00BDEF76" w14:textId="77777777" w:rsidR="0014064B" w:rsidRPr="0014064B" w:rsidRDefault="0014064B" w:rsidP="0014064B">
      <w:pPr>
        <w:rPr>
          <w:sz w:val="22"/>
          <w:szCs w:val="22"/>
        </w:rPr>
      </w:pPr>
      <w:r w:rsidRPr="0014064B">
        <w:rPr>
          <w:sz w:val="22"/>
          <w:szCs w:val="22"/>
        </w:rPr>
        <w:t>Weitere Produktinformationen: https://somnics.com</w:t>
      </w:r>
    </w:p>
    <w:p w14:paraId="11982277" w14:textId="77777777" w:rsidR="0014064B" w:rsidRPr="0014064B" w:rsidRDefault="0014064B" w:rsidP="0014064B">
      <w:pPr>
        <w:rPr>
          <w:sz w:val="22"/>
          <w:szCs w:val="22"/>
        </w:rPr>
      </w:pPr>
      <w:r w:rsidRPr="0014064B">
        <w:rPr>
          <w:sz w:val="22"/>
          <w:szCs w:val="22"/>
        </w:rPr>
        <w:t>Video: https://youtu.be/v1IzBFGLXxg</w:t>
      </w:r>
    </w:p>
    <w:p w14:paraId="146EE33C" w14:textId="77777777" w:rsidR="0014064B" w:rsidRPr="0014064B" w:rsidRDefault="0014064B" w:rsidP="0014064B">
      <w:pPr>
        <w:rPr>
          <w:sz w:val="22"/>
          <w:szCs w:val="22"/>
        </w:rPr>
      </w:pPr>
    </w:p>
    <w:p w14:paraId="679D44ED" w14:textId="77777777" w:rsidR="00B8529E" w:rsidRDefault="00B8529E" w:rsidP="0014064B">
      <w:pPr>
        <w:rPr>
          <w:sz w:val="22"/>
          <w:szCs w:val="22"/>
        </w:rPr>
      </w:pPr>
    </w:p>
    <w:p w14:paraId="7D103605" w14:textId="55AAC56D" w:rsidR="0014064B" w:rsidRPr="0014064B" w:rsidRDefault="0014064B" w:rsidP="0014064B">
      <w:pPr>
        <w:rPr>
          <w:sz w:val="22"/>
          <w:szCs w:val="22"/>
        </w:rPr>
      </w:pPr>
      <w:r w:rsidRPr="0014064B">
        <w:rPr>
          <w:sz w:val="22"/>
          <w:szCs w:val="22"/>
        </w:rPr>
        <w:lastRenderedPageBreak/>
        <w:t xml:space="preserve">Informationen zum Bezug des </w:t>
      </w:r>
      <w:proofErr w:type="spellStart"/>
      <w:r w:rsidRPr="0014064B">
        <w:rPr>
          <w:sz w:val="22"/>
          <w:szCs w:val="22"/>
        </w:rPr>
        <w:t>iNAP</w:t>
      </w:r>
      <w:proofErr w:type="spellEnd"/>
      <w:r w:rsidR="0035613B">
        <w:rPr>
          <w:sz w:val="22"/>
          <w:szCs w:val="22"/>
        </w:rPr>
        <w:t xml:space="preserve"> </w:t>
      </w:r>
      <w:proofErr w:type="spellStart"/>
      <w:r w:rsidR="0035613B"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in Deutschland</w:t>
      </w:r>
      <w:r w:rsidRPr="0014064B">
        <w:rPr>
          <w:sz w:val="22"/>
          <w:szCs w:val="22"/>
        </w:rPr>
        <w:t xml:space="preserve">: </w:t>
      </w:r>
    </w:p>
    <w:p w14:paraId="71F54F5E" w14:textId="76D2A6FE" w:rsidR="0014064B" w:rsidRPr="0014064B" w:rsidRDefault="0014064B" w:rsidP="0014064B">
      <w:pPr>
        <w:rPr>
          <w:sz w:val="22"/>
          <w:szCs w:val="22"/>
        </w:rPr>
      </w:pPr>
      <w:r w:rsidRPr="0014064B">
        <w:rPr>
          <w:sz w:val="22"/>
          <w:szCs w:val="22"/>
        </w:rPr>
        <w:t>Kate Marshall, info@maxismedical.com, Maxis Medical Frankfurt</w:t>
      </w:r>
    </w:p>
    <w:p w14:paraId="6071D9FB" w14:textId="77777777" w:rsidR="00B8529E" w:rsidRDefault="00B8529E" w:rsidP="0014064B">
      <w:pPr>
        <w:rPr>
          <w:sz w:val="22"/>
          <w:szCs w:val="22"/>
        </w:rPr>
      </w:pPr>
    </w:p>
    <w:p w14:paraId="7DDBA22F" w14:textId="4AAE9530" w:rsidR="0014064B" w:rsidRPr="0014064B" w:rsidRDefault="0014064B" w:rsidP="0014064B">
      <w:pPr>
        <w:rPr>
          <w:sz w:val="22"/>
          <w:szCs w:val="22"/>
        </w:rPr>
      </w:pPr>
      <w:r w:rsidRPr="0014064B">
        <w:rPr>
          <w:sz w:val="22"/>
          <w:szCs w:val="22"/>
        </w:rPr>
        <w:t xml:space="preserve">Keywords: Schlafapnoe, </w:t>
      </w:r>
      <w:proofErr w:type="spellStart"/>
      <w:r w:rsidRPr="0014064B">
        <w:rPr>
          <w:sz w:val="22"/>
          <w:szCs w:val="22"/>
        </w:rPr>
        <w:t>Somnics</w:t>
      </w:r>
      <w:proofErr w:type="spellEnd"/>
      <w:r w:rsidRPr="0014064B">
        <w:rPr>
          <w:sz w:val="22"/>
          <w:szCs w:val="22"/>
        </w:rPr>
        <w:t xml:space="preserve">, </w:t>
      </w:r>
      <w:proofErr w:type="spellStart"/>
      <w:r w:rsidRPr="0014064B">
        <w:rPr>
          <w:sz w:val="22"/>
          <w:szCs w:val="22"/>
        </w:rPr>
        <w:t>iNAP</w:t>
      </w:r>
      <w:proofErr w:type="spellEnd"/>
      <w:r w:rsidRPr="0014064B">
        <w:rPr>
          <w:sz w:val="22"/>
          <w:szCs w:val="22"/>
        </w:rPr>
        <w:t>, OSAS, obstru</w:t>
      </w:r>
      <w:r>
        <w:rPr>
          <w:sz w:val="22"/>
          <w:szCs w:val="22"/>
        </w:rPr>
        <w:t>k</w:t>
      </w:r>
      <w:r w:rsidRPr="0014064B">
        <w:rPr>
          <w:sz w:val="22"/>
          <w:szCs w:val="22"/>
        </w:rPr>
        <w:t>tive Schlafapnoe, Schlafapnoe-Syndrom, Schlaf, Schnarchen, CPAP, Herz-Kreislauf, Schlaganfall, Herzinfarkt</w:t>
      </w:r>
      <w:r w:rsidR="0035613B">
        <w:rPr>
          <w:sz w:val="22"/>
          <w:szCs w:val="22"/>
        </w:rPr>
        <w:t>, TAITRA, Taiwan Excellence</w:t>
      </w:r>
    </w:p>
    <w:p w14:paraId="5C4E6C09" w14:textId="6DE9CEF2" w:rsidR="0014064B" w:rsidRDefault="0014064B">
      <w:pPr>
        <w:rPr>
          <w:sz w:val="18"/>
          <w:szCs w:val="18"/>
        </w:rPr>
      </w:pPr>
    </w:p>
    <w:p w14:paraId="3DB50D14" w14:textId="77777777" w:rsidR="0014064B" w:rsidRPr="0014064B" w:rsidRDefault="0014064B">
      <w:pPr>
        <w:rPr>
          <w:sz w:val="18"/>
          <w:szCs w:val="18"/>
        </w:rPr>
      </w:pPr>
    </w:p>
    <w:p w14:paraId="33BAA441" w14:textId="1A3C2190" w:rsidR="00517532" w:rsidRPr="0014064B" w:rsidRDefault="00517532">
      <w:pPr>
        <w:rPr>
          <w:sz w:val="18"/>
          <w:szCs w:val="18"/>
        </w:rPr>
      </w:pPr>
    </w:p>
    <w:p w14:paraId="0FE063E3" w14:textId="79808E53" w:rsidR="00517532" w:rsidRPr="0014064B" w:rsidRDefault="00F56682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>Über Somnics</w:t>
      </w:r>
    </w:p>
    <w:p w14:paraId="25749148" w14:textId="4FBCC23F" w:rsidR="00B02BBA" w:rsidRPr="0014064B" w:rsidRDefault="00B02BBA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 xml:space="preserve">Somnics Inc. ist ein Medizintechnik-Unternehmen aus Taiwan, das sich auf die Entwicklung innovativer Technologien für die Behandlung </w:t>
      </w:r>
      <w:r w:rsidR="00DB2D07" w:rsidRPr="0014064B">
        <w:rPr>
          <w:sz w:val="18"/>
          <w:szCs w:val="18"/>
        </w:rPr>
        <w:t>des</w:t>
      </w:r>
      <w:r w:rsidRPr="0014064B">
        <w:rPr>
          <w:sz w:val="18"/>
          <w:szCs w:val="18"/>
        </w:rPr>
        <w:t xml:space="preserve"> obstruktive</w:t>
      </w:r>
      <w:r w:rsidR="00DB2D07" w:rsidRPr="0014064B">
        <w:rPr>
          <w:sz w:val="18"/>
          <w:szCs w:val="18"/>
        </w:rPr>
        <w:t>n</w:t>
      </w:r>
      <w:r w:rsidRPr="0014064B">
        <w:rPr>
          <w:sz w:val="18"/>
          <w:szCs w:val="18"/>
        </w:rPr>
        <w:t xml:space="preserve"> Schlafapnoe </w:t>
      </w:r>
      <w:r w:rsidR="00DB2D07" w:rsidRPr="0014064B">
        <w:rPr>
          <w:sz w:val="18"/>
          <w:szCs w:val="18"/>
        </w:rPr>
        <w:t xml:space="preserve">Syndroms </w:t>
      </w:r>
      <w:r w:rsidRPr="0014064B">
        <w:rPr>
          <w:sz w:val="18"/>
          <w:szCs w:val="18"/>
        </w:rPr>
        <w:t>(OSA</w:t>
      </w:r>
      <w:r w:rsidR="00DB2D07" w:rsidRPr="0014064B">
        <w:rPr>
          <w:sz w:val="18"/>
          <w:szCs w:val="18"/>
        </w:rPr>
        <w:t>S</w:t>
      </w:r>
      <w:r w:rsidRPr="0014064B">
        <w:rPr>
          <w:sz w:val="18"/>
          <w:szCs w:val="18"/>
        </w:rPr>
        <w:t>) konzentriert. Im Gegensatz zu bestehenden OSA</w:t>
      </w:r>
      <w:r w:rsidR="00DB2D07" w:rsidRPr="0014064B">
        <w:rPr>
          <w:sz w:val="18"/>
          <w:szCs w:val="18"/>
        </w:rPr>
        <w:t>S</w:t>
      </w:r>
      <w:r w:rsidRPr="0014064B">
        <w:rPr>
          <w:sz w:val="18"/>
          <w:szCs w:val="18"/>
        </w:rPr>
        <w:t xml:space="preserve">-Behandlungsgeräten, die mit kontinuierlichem positivem Atemwegsdruck (CPAP) arbeiten, </w:t>
      </w:r>
      <w:r w:rsidR="00BE05B1" w:rsidRPr="0014064B">
        <w:rPr>
          <w:sz w:val="18"/>
          <w:szCs w:val="18"/>
        </w:rPr>
        <w:t>revolutioniert</w:t>
      </w:r>
      <w:r w:rsidRPr="0014064B">
        <w:rPr>
          <w:sz w:val="18"/>
          <w:szCs w:val="18"/>
        </w:rPr>
        <w:t xml:space="preserve"> </w:t>
      </w:r>
      <w:r w:rsidR="00BE05B1" w:rsidRPr="0014064B">
        <w:rPr>
          <w:sz w:val="18"/>
          <w:szCs w:val="18"/>
        </w:rPr>
        <w:t>das</w:t>
      </w:r>
      <w:r w:rsidRPr="0014064B">
        <w:rPr>
          <w:sz w:val="18"/>
          <w:szCs w:val="18"/>
        </w:rPr>
        <w:t xml:space="preserve"> </w:t>
      </w:r>
      <w:proofErr w:type="spellStart"/>
      <w:r w:rsidRPr="0014064B">
        <w:rPr>
          <w:sz w:val="18"/>
          <w:szCs w:val="18"/>
        </w:rPr>
        <w:t>iNAP</w:t>
      </w:r>
      <w:proofErr w:type="spellEnd"/>
      <w:r w:rsidR="0014064B" w:rsidRPr="0014064B">
        <w:rPr>
          <w:sz w:val="18"/>
          <w:szCs w:val="18"/>
        </w:rPr>
        <w:t xml:space="preserve"> </w:t>
      </w:r>
      <w:proofErr w:type="spellStart"/>
      <w:r w:rsidR="0014064B" w:rsidRPr="0014064B">
        <w:rPr>
          <w:sz w:val="18"/>
          <w:szCs w:val="18"/>
        </w:rPr>
        <w:t>One</w:t>
      </w:r>
      <w:proofErr w:type="spellEnd"/>
      <w:r w:rsidRPr="0014064B">
        <w:rPr>
          <w:sz w:val="18"/>
          <w:szCs w:val="18"/>
        </w:rPr>
        <w:t xml:space="preserve"> </w:t>
      </w:r>
      <w:r w:rsidR="00BE05B1" w:rsidRPr="0014064B">
        <w:rPr>
          <w:sz w:val="18"/>
          <w:szCs w:val="18"/>
        </w:rPr>
        <w:t>die Therapie durch den Einsatz</w:t>
      </w:r>
      <w:r w:rsidRPr="0014064B">
        <w:rPr>
          <w:sz w:val="18"/>
          <w:szCs w:val="18"/>
        </w:rPr>
        <w:t xml:space="preserve"> von Unterdruck in der Mundhöhle</w:t>
      </w:r>
      <w:r w:rsidR="00BE05B1" w:rsidRPr="0014064B">
        <w:rPr>
          <w:sz w:val="18"/>
          <w:szCs w:val="18"/>
        </w:rPr>
        <w:t xml:space="preserve">. </w:t>
      </w:r>
      <w:r w:rsidRPr="0014064B">
        <w:rPr>
          <w:sz w:val="18"/>
          <w:szCs w:val="18"/>
        </w:rPr>
        <w:t>Weitere Informationen unter https://somnics.com</w:t>
      </w:r>
      <w:r w:rsidR="0014064B" w:rsidRPr="0014064B">
        <w:rPr>
          <w:sz w:val="18"/>
          <w:szCs w:val="18"/>
        </w:rPr>
        <w:t>.</w:t>
      </w:r>
    </w:p>
    <w:p w14:paraId="399BA3B6" w14:textId="0997ACE0" w:rsidR="00B02BBA" w:rsidRPr="0014064B" w:rsidRDefault="00B02BBA" w:rsidP="00B02BBA">
      <w:pPr>
        <w:rPr>
          <w:sz w:val="18"/>
          <w:szCs w:val="18"/>
        </w:rPr>
      </w:pPr>
    </w:p>
    <w:p w14:paraId="48A1D459" w14:textId="49370FC3" w:rsidR="00B02BBA" w:rsidRPr="0014064B" w:rsidRDefault="00E153A4" w:rsidP="00B02BBA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 xml:space="preserve">Über </w:t>
      </w:r>
      <w:r w:rsidR="00B02BBA" w:rsidRPr="0014064B">
        <w:rPr>
          <w:b/>
          <w:bCs/>
          <w:sz w:val="18"/>
          <w:szCs w:val="18"/>
        </w:rPr>
        <w:t>TAI</w:t>
      </w:r>
      <w:r w:rsidR="00541A69">
        <w:rPr>
          <w:b/>
          <w:bCs/>
          <w:sz w:val="18"/>
          <w:szCs w:val="18"/>
        </w:rPr>
        <w:t>WAN Excellence</w:t>
      </w:r>
    </w:p>
    <w:p w14:paraId="57125378" w14:textId="4B8826EB" w:rsidR="00E153A4" w:rsidRPr="0014064B" w:rsidRDefault="00541A69" w:rsidP="00541A69">
      <w:pPr>
        <w:rPr>
          <w:sz w:val="18"/>
          <w:szCs w:val="18"/>
        </w:rPr>
      </w:pPr>
      <w:r w:rsidRPr="00541A69">
        <w:rPr>
          <w:sz w:val="18"/>
          <w:szCs w:val="18"/>
        </w:rPr>
        <w:t xml:space="preserve">Der Taiwan Excellence Award wurde </w:t>
      </w:r>
      <w:r w:rsidR="004D40AA">
        <w:rPr>
          <w:sz w:val="18"/>
          <w:szCs w:val="18"/>
        </w:rPr>
        <w:t xml:space="preserve">erstmals </w:t>
      </w:r>
      <w:r w:rsidRPr="00541A69">
        <w:rPr>
          <w:sz w:val="18"/>
          <w:szCs w:val="18"/>
        </w:rPr>
        <w:t>1993 vom taiwanischen Wirtschaftsministerium ausgelobt und wird jährlich nach vier Fachkriterien vergeben</w:t>
      </w:r>
      <w:r>
        <w:rPr>
          <w:sz w:val="18"/>
          <w:szCs w:val="18"/>
        </w:rPr>
        <w:t>:</w:t>
      </w:r>
      <w:r w:rsidRPr="00541A69">
        <w:rPr>
          <w:sz w:val="18"/>
          <w:szCs w:val="18"/>
        </w:rPr>
        <w:t xml:space="preserve"> Forschung &amp; Entwicklung, Design, Qualität und Marketing. Die Produkte müssen in Taiwan gefertigt sein und einen hohen Innovationsgrad aufweisen. </w:t>
      </w:r>
      <w:r w:rsidR="00A05CB1">
        <w:rPr>
          <w:sz w:val="18"/>
          <w:szCs w:val="18"/>
        </w:rPr>
        <w:t>Preisträger</w:t>
      </w:r>
      <w:r w:rsidRPr="00541A69">
        <w:rPr>
          <w:sz w:val="18"/>
          <w:szCs w:val="18"/>
        </w:rPr>
        <w:t xml:space="preserve"> des Taiwan Ex</w:t>
      </w:r>
      <w:r w:rsidR="0035613B">
        <w:rPr>
          <w:sz w:val="18"/>
          <w:szCs w:val="18"/>
        </w:rPr>
        <w:t>c</w:t>
      </w:r>
      <w:r w:rsidRPr="00541A69">
        <w:rPr>
          <w:sz w:val="18"/>
          <w:szCs w:val="18"/>
        </w:rPr>
        <w:t>ellence Award</w:t>
      </w:r>
      <w:r w:rsidR="004D40AA">
        <w:rPr>
          <w:sz w:val="18"/>
          <w:szCs w:val="18"/>
        </w:rPr>
        <w:t>s</w:t>
      </w:r>
      <w:r w:rsidRPr="00541A69">
        <w:rPr>
          <w:sz w:val="18"/>
          <w:szCs w:val="18"/>
        </w:rPr>
        <w:t xml:space="preserve"> sind hervorragende Beispiele für das taiwanische produzierende Gewerbe und werden von der Regierung auf den internationalen Märkten als Innovationsmarken Taiwans gefördert.</w:t>
      </w:r>
      <w:r>
        <w:rPr>
          <w:sz w:val="18"/>
          <w:szCs w:val="18"/>
        </w:rPr>
        <w:t xml:space="preserve"> </w:t>
      </w:r>
      <w:r w:rsidRPr="00541A69">
        <w:rPr>
          <w:sz w:val="18"/>
          <w:szCs w:val="18"/>
        </w:rPr>
        <w:t xml:space="preserve">Die </w:t>
      </w:r>
      <w:r w:rsidR="004D40AA">
        <w:rPr>
          <w:sz w:val="18"/>
          <w:szCs w:val="18"/>
        </w:rPr>
        <w:t xml:space="preserve">Vergabe des </w:t>
      </w:r>
      <w:r w:rsidRPr="00541A69">
        <w:rPr>
          <w:sz w:val="18"/>
          <w:szCs w:val="18"/>
        </w:rPr>
        <w:t>Taiwan Excellence Award</w:t>
      </w:r>
      <w:r w:rsidR="004D40AA">
        <w:rPr>
          <w:sz w:val="18"/>
          <w:szCs w:val="18"/>
        </w:rPr>
        <w:t>s</w:t>
      </w:r>
      <w:r w:rsidRPr="00541A69">
        <w:rPr>
          <w:sz w:val="18"/>
          <w:szCs w:val="18"/>
        </w:rPr>
        <w:t xml:space="preserve"> wurde bisher bereits 26 Mal durchgeführt. Das </w:t>
      </w:r>
      <w:r w:rsidR="004D40AA">
        <w:rPr>
          <w:sz w:val="18"/>
          <w:szCs w:val="18"/>
        </w:rPr>
        <w:t xml:space="preserve">Logo der </w:t>
      </w:r>
      <w:r w:rsidRPr="00541A69">
        <w:rPr>
          <w:sz w:val="18"/>
          <w:szCs w:val="18"/>
        </w:rPr>
        <w:t xml:space="preserve">Taiwan Excellence </w:t>
      </w:r>
      <w:r w:rsidR="004D40AA">
        <w:rPr>
          <w:sz w:val="18"/>
          <w:szCs w:val="18"/>
        </w:rPr>
        <w:t>hat sich</w:t>
      </w:r>
      <w:r w:rsidRPr="00541A69">
        <w:rPr>
          <w:sz w:val="18"/>
          <w:szCs w:val="18"/>
        </w:rPr>
        <w:t xml:space="preserve"> zu einer Gemeinschaftsmarke für hochwertige taiwanische Innovationsprodukte </w:t>
      </w:r>
      <w:r w:rsidR="004D40AA">
        <w:rPr>
          <w:sz w:val="18"/>
          <w:szCs w:val="18"/>
        </w:rPr>
        <w:t>entwickelt und genießt</w:t>
      </w:r>
      <w:r w:rsidRPr="00541A69">
        <w:rPr>
          <w:sz w:val="18"/>
          <w:szCs w:val="18"/>
        </w:rPr>
        <w:t xml:space="preserve"> höchstes internationales Ansehen.</w:t>
      </w:r>
      <w:r>
        <w:rPr>
          <w:sz w:val="18"/>
          <w:szCs w:val="18"/>
        </w:rPr>
        <w:t xml:space="preserve"> </w:t>
      </w:r>
      <w:r w:rsidR="0014064B" w:rsidRPr="0014064B">
        <w:rPr>
          <w:sz w:val="18"/>
          <w:szCs w:val="18"/>
        </w:rPr>
        <w:t xml:space="preserve">Weitere Informationen unter </w:t>
      </w:r>
      <w:r w:rsidRPr="00541A69">
        <w:rPr>
          <w:sz w:val="18"/>
          <w:szCs w:val="18"/>
        </w:rPr>
        <w:t>https://www.taiwanexcellence.org/de</w:t>
      </w:r>
    </w:p>
    <w:p w14:paraId="5A70C1CE" w14:textId="77777777" w:rsidR="00E153A4" w:rsidRPr="0014064B" w:rsidRDefault="00E153A4" w:rsidP="00B02BBA">
      <w:pPr>
        <w:rPr>
          <w:b/>
          <w:bCs/>
          <w:sz w:val="18"/>
          <w:szCs w:val="18"/>
        </w:rPr>
      </w:pPr>
    </w:p>
    <w:p w14:paraId="2B49C4B9" w14:textId="1774BAD7" w:rsidR="00E153A4" w:rsidRPr="0014064B" w:rsidRDefault="00E153A4" w:rsidP="00B02BBA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>Kontakt in Europa:</w:t>
      </w:r>
    </w:p>
    <w:p w14:paraId="07DA7C99" w14:textId="5EDCA290" w:rsidR="00E153A4" w:rsidRPr="0014064B" w:rsidRDefault="00E153A4" w:rsidP="00E153A4">
      <w:pPr>
        <w:rPr>
          <w:sz w:val="18"/>
          <w:szCs w:val="18"/>
        </w:rPr>
      </w:pPr>
      <w:r w:rsidRPr="0014064B">
        <w:rPr>
          <w:sz w:val="18"/>
          <w:szCs w:val="18"/>
        </w:rPr>
        <w:t>Taiwan Trade Center Düsseldorf</w:t>
      </w:r>
    </w:p>
    <w:p w14:paraId="7A44B65E" w14:textId="77777777" w:rsidR="00E153A4" w:rsidRPr="0014064B" w:rsidRDefault="00E153A4" w:rsidP="00E153A4">
      <w:pPr>
        <w:rPr>
          <w:sz w:val="18"/>
          <w:szCs w:val="18"/>
        </w:rPr>
      </w:pPr>
      <w:r w:rsidRPr="0014064B">
        <w:rPr>
          <w:sz w:val="18"/>
          <w:szCs w:val="18"/>
        </w:rPr>
        <w:t>Katherine Lai</w:t>
      </w:r>
    </w:p>
    <w:p w14:paraId="30C58F9A" w14:textId="2FC9DECE" w:rsidR="00E153A4" w:rsidRPr="0014064B" w:rsidRDefault="00E153A4" w:rsidP="00E153A4">
      <w:pPr>
        <w:rPr>
          <w:sz w:val="18"/>
          <w:szCs w:val="18"/>
        </w:rPr>
      </w:pPr>
      <w:r w:rsidRPr="0014064B">
        <w:rPr>
          <w:sz w:val="18"/>
          <w:szCs w:val="18"/>
        </w:rPr>
        <w:t>E dsdf@taitra.org.tw</w:t>
      </w:r>
    </w:p>
    <w:p w14:paraId="3E459B61" w14:textId="5110873B" w:rsidR="00E153A4" w:rsidRPr="0014064B" w:rsidRDefault="00E153A4" w:rsidP="00E153A4">
      <w:pPr>
        <w:rPr>
          <w:sz w:val="18"/>
          <w:szCs w:val="18"/>
        </w:rPr>
      </w:pPr>
      <w:r w:rsidRPr="0014064B">
        <w:rPr>
          <w:sz w:val="18"/>
          <w:szCs w:val="18"/>
        </w:rPr>
        <w:t xml:space="preserve">T +49 211 7818-37 </w:t>
      </w:r>
    </w:p>
    <w:p w14:paraId="5AD684AB" w14:textId="77777777" w:rsidR="00E153A4" w:rsidRPr="0014064B" w:rsidRDefault="00E153A4" w:rsidP="00E153A4">
      <w:pPr>
        <w:rPr>
          <w:sz w:val="18"/>
          <w:szCs w:val="18"/>
        </w:rPr>
      </w:pPr>
      <w:r w:rsidRPr="0014064B">
        <w:rPr>
          <w:sz w:val="18"/>
          <w:szCs w:val="18"/>
        </w:rPr>
        <w:t>https://duesseldorf.taiwantrade.com</w:t>
      </w:r>
    </w:p>
    <w:p w14:paraId="1D4E1B81" w14:textId="549683E7" w:rsidR="00E153A4" w:rsidRPr="0014064B" w:rsidRDefault="00E153A4" w:rsidP="00E153A4">
      <w:pPr>
        <w:rPr>
          <w:sz w:val="18"/>
          <w:szCs w:val="18"/>
        </w:rPr>
      </w:pPr>
      <w:proofErr w:type="spellStart"/>
      <w:r w:rsidRPr="0014064B">
        <w:rPr>
          <w:sz w:val="18"/>
          <w:szCs w:val="18"/>
        </w:rPr>
        <w:t>Immermannstraße</w:t>
      </w:r>
      <w:proofErr w:type="spellEnd"/>
      <w:r w:rsidRPr="0014064B">
        <w:rPr>
          <w:sz w:val="18"/>
          <w:szCs w:val="18"/>
        </w:rPr>
        <w:t xml:space="preserve"> 33, DE-40210 Düsseldorf</w:t>
      </w:r>
    </w:p>
    <w:p w14:paraId="549A79D7" w14:textId="77777777" w:rsidR="00E153A4" w:rsidRPr="0014064B" w:rsidRDefault="00E153A4" w:rsidP="00B02BBA">
      <w:pPr>
        <w:rPr>
          <w:b/>
          <w:bCs/>
          <w:sz w:val="18"/>
          <w:szCs w:val="18"/>
        </w:rPr>
      </w:pPr>
    </w:p>
    <w:p w14:paraId="6BC22AE3" w14:textId="51556898" w:rsidR="00B02BBA" w:rsidRPr="0014064B" w:rsidRDefault="00B02BBA" w:rsidP="00B02BBA">
      <w:pPr>
        <w:rPr>
          <w:b/>
          <w:bCs/>
          <w:sz w:val="18"/>
          <w:szCs w:val="18"/>
        </w:rPr>
      </w:pPr>
      <w:r w:rsidRPr="0014064B">
        <w:rPr>
          <w:b/>
          <w:bCs/>
          <w:sz w:val="18"/>
          <w:szCs w:val="18"/>
        </w:rPr>
        <w:t>Pressekontakt:</w:t>
      </w:r>
    </w:p>
    <w:p w14:paraId="6C35E8F4" w14:textId="2A33805D" w:rsidR="00B02BBA" w:rsidRPr="0014064B" w:rsidRDefault="00B02BBA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>Mandy Ahlendorf</w:t>
      </w:r>
    </w:p>
    <w:p w14:paraId="14D03566" w14:textId="0EC515D3" w:rsidR="00B02BBA" w:rsidRPr="0014064B" w:rsidRDefault="00B02BBA" w:rsidP="00B02BBA">
      <w:pPr>
        <w:rPr>
          <w:sz w:val="18"/>
          <w:szCs w:val="18"/>
        </w:rPr>
      </w:pPr>
      <w:proofErr w:type="spellStart"/>
      <w:r w:rsidRPr="0014064B">
        <w:rPr>
          <w:sz w:val="18"/>
          <w:szCs w:val="18"/>
        </w:rPr>
        <w:t>ahlendorf</w:t>
      </w:r>
      <w:proofErr w:type="spellEnd"/>
      <w:r w:rsidRPr="0014064B">
        <w:rPr>
          <w:sz w:val="18"/>
          <w:szCs w:val="18"/>
        </w:rPr>
        <w:t xml:space="preserve"> </w:t>
      </w:r>
      <w:proofErr w:type="spellStart"/>
      <w:r w:rsidRPr="0014064B">
        <w:rPr>
          <w:sz w:val="18"/>
          <w:szCs w:val="18"/>
        </w:rPr>
        <w:t>communication</w:t>
      </w:r>
      <w:proofErr w:type="spellEnd"/>
    </w:p>
    <w:p w14:paraId="39E2FEBE" w14:textId="434B6AE5" w:rsidR="00B02BBA" w:rsidRPr="0014064B" w:rsidRDefault="00B02BBA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>E mail@ahlendorf-communication.com</w:t>
      </w:r>
    </w:p>
    <w:p w14:paraId="2DC3B9CE" w14:textId="20E4897A" w:rsidR="00B02BBA" w:rsidRPr="0014064B" w:rsidRDefault="00B02BBA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>T +49 8941109402</w:t>
      </w:r>
    </w:p>
    <w:p w14:paraId="22E461AC" w14:textId="2D33A96A" w:rsidR="00B02BBA" w:rsidRDefault="0014064B" w:rsidP="00B02BBA">
      <w:pPr>
        <w:rPr>
          <w:sz w:val="18"/>
          <w:szCs w:val="18"/>
        </w:rPr>
      </w:pPr>
      <w:r>
        <w:rPr>
          <w:sz w:val="18"/>
          <w:szCs w:val="18"/>
        </w:rPr>
        <w:t>Hermann-Roth-Straße 1, DE-82065 Baierbrunn</w:t>
      </w:r>
    </w:p>
    <w:p w14:paraId="264014CC" w14:textId="298B8D0C" w:rsidR="0014064B" w:rsidRDefault="0014064B" w:rsidP="00B02BBA">
      <w:pPr>
        <w:rPr>
          <w:sz w:val="18"/>
          <w:szCs w:val="18"/>
        </w:rPr>
      </w:pPr>
    </w:p>
    <w:p w14:paraId="69AECE30" w14:textId="77777777" w:rsidR="0014064B" w:rsidRPr="0014064B" w:rsidRDefault="0014064B" w:rsidP="00B02BBA">
      <w:pPr>
        <w:rPr>
          <w:sz w:val="18"/>
          <w:szCs w:val="18"/>
        </w:rPr>
      </w:pPr>
    </w:p>
    <w:p w14:paraId="53E0FC2A" w14:textId="3B363492" w:rsidR="00F56682" w:rsidRPr="0014064B" w:rsidRDefault="0014064B" w:rsidP="00B02BBA">
      <w:pPr>
        <w:rPr>
          <w:sz w:val="18"/>
          <w:szCs w:val="18"/>
        </w:rPr>
      </w:pPr>
      <w:r w:rsidRPr="0014064B">
        <w:rPr>
          <w:sz w:val="18"/>
          <w:szCs w:val="18"/>
        </w:rPr>
        <w:t>Wir freuen uns über ein Belegexemplar</w:t>
      </w:r>
      <w:r>
        <w:rPr>
          <w:sz w:val="18"/>
          <w:szCs w:val="18"/>
        </w:rPr>
        <w:t xml:space="preserve"> an </w:t>
      </w:r>
      <w:r>
        <w:rPr>
          <w:sz w:val="18"/>
          <w:szCs w:val="18"/>
        </w:rPr>
        <w:br/>
      </w:r>
      <w:proofErr w:type="spellStart"/>
      <w:r>
        <w:rPr>
          <w:sz w:val="18"/>
          <w:szCs w:val="18"/>
        </w:rPr>
        <w:t>ahlendorf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communication</w:t>
      </w:r>
      <w:proofErr w:type="spellEnd"/>
      <w:r>
        <w:rPr>
          <w:sz w:val="18"/>
          <w:szCs w:val="18"/>
        </w:rPr>
        <w:t xml:space="preserve">, Hermann-Roth-Str. 1, 82065 Baierbrunn </w:t>
      </w:r>
      <w:r>
        <w:rPr>
          <w:sz w:val="18"/>
          <w:szCs w:val="18"/>
        </w:rPr>
        <w:br/>
        <w:t>oder</w:t>
      </w:r>
      <w:r w:rsidRPr="0014064B">
        <w:rPr>
          <w:sz w:val="18"/>
          <w:szCs w:val="18"/>
        </w:rPr>
        <w:t xml:space="preserve"> digital an mail@ahlendorf-communication.com</w:t>
      </w:r>
      <w:r>
        <w:rPr>
          <w:sz w:val="18"/>
          <w:szCs w:val="18"/>
        </w:rPr>
        <w:t>.</w:t>
      </w:r>
    </w:p>
    <w:sectPr w:rsidR="00F56682" w:rsidRPr="0014064B" w:rsidSect="00B45DEF">
      <w:headerReference w:type="default" r:id="rId10"/>
      <w:pgSz w:w="11900" w:h="16840"/>
      <w:pgMar w:top="2117" w:right="367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46D8B" w14:textId="77777777" w:rsidR="00B35DEB" w:rsidRDefault="00B35DEB" w:rsidP="00B45DEF">
      <w:r>
        <w:separator/>
      </w:r>
    </w:p>
  </w:endnote>
  <w:endnote w:type="continuationSeparator" w:id="0">
    <w:p w14:paraId="79B628D6" w14:textId="77777777" w:rsidR="00B35DEB" w:rsidRDefault="00B35DEB" w:rsidP="00B4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DEDA" w14:textId="77777777" w:rsidR="00B35DEB" w:rsidRDefault="00B35DEB" w:rsidP="00B45DEF">
      <w:r>
        <w:separator/>
      </w:r>
    </w:p>
  </w:footnote>
  <w:footnote w:type="continuationSeparator" w:id="0">
    <w:p w14:paraId="6BC4699C" w14:textId="77777777" w:rsidR="00B35DEB" w:rsidRDefault="00B35DEB" w:rsidP="00B45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7BC1" w14:textId="6BE19814" w:rsidR="00B45DEF" w:rsidRPr="00B45DEF" w:rsidRDefault="00541A69">
    <w:pPr>
      <w:pStyle w:val="Kopfzeile"/>
      <w:rPr>
        <w:b/>
        <w:bCs/>
      </w:rPr>
    </w:pPr>
    <w:r>
      <w:rPr>
        <w:b/>
        <w:bCs/>
        <w:noProof/>
        <w:lang w:eastAsia="de-DE"/>
      </w:rPr>
      <w:drawing>
        <wp:anchor distT="0" distB="0" distL="114300" distR="114300" simplePos="0" relativeHeight="251661312" behindDoc="0" locked="0" layoutInCell="1" allowOverlap="1" wp14:anchorId="2AC46A05" wp14:editId="598C5E1F">
          <wp:simplePos x="0" y="0"/>
          <wp:positionH relativeFrom="column">
            <wp:posOffset>4763135</wp:posOffset>
          </wp:positionH>
          <wp:positionV relativeFrom="paragraph">
            <wp:posOffset>1314287</wp:posOffset>
          </wp:positionV>
          <wp:extent cx="1539089" cy="672338"/>
          <wp:effectExtent l="0" t="0" r="0" b="1270"/>
          <wp:wrapNone/>
          <wp:docPr id="3" name="Grafik 3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Schil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089" cy="672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4D4">
      <w:rPr>
        <w:b/>
        <w:bCs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B8BBB" wp14:editId="58818604">
              <wp:simplePos x="0" y="0"/>
              <wp:positionH relativeFrom="column">
                <wp:posOffset>4649470</wp:posOffset>
              </wp:positionH>
              <wp:positionV relativeFrom="paragraph">
                <wp:posOffset>985031</wp:posOffset>
              </wp:positionV>
              <wp:extent cx="1680600" cy="36576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06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924A68" w14:textId="02D0A276" w:rsidR="00B654D4" w:rsidRPr="00B654D4" w:rsidRDefault="00B654D4">
                          <w:pP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>I</w:t>
                          </w:r>
                          <w:r w:rsidRPr="00B654D4"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 xml:space="preserve">n Europa </w:t>
                          </w:r>
                          <w:r>
                            <w:rPr>
                              <w:color w:val="0D0D0D" w:themeColor="text1" w:themeTint="F2"/>
                              <w:sz w:val="20"/>
                              <w:szCs w:val="20"/>
                            </w:rPr>
                            <w:t>vertreten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EB8B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66.1pt;margin-top:77.55pt;width:132.3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" filled="f" stroked="f" strokeweight=".5pt">
              <v:textbox>
                <w:txbxContent>
                  <w:p w14:paraId="62924A68" w14:textId="02D0A276" w:rsidR="00B654D4" w:rsidRPr="00B654D4" w:rsidRDefault="00B654D4">
                    <w:pPr>
                      <w:rPr>
                        <w:color w:val="0D0D0D" w:themeColor="text1" w:themeTint="F2"/>
                        <w:sz w:val="20"/>
                        <w:szCs w:val="20"/>
                      </w:rPr>
                    </w:pPr>
                    <w:r>
                      <w:rPr>
                        <w:color w:val="0D0D0D" w:themeColor="text1" w:themeTint="F2"/>
                        <w:sz w:val="20"/>
                        <w:szCs w:val="20"/>
                      </w:rPr>
                      <w:t>I</w:t>
                    </w:r>
                    <w:r w:rsidRPr="00B654D4">
                      <w:rPr>
                        <w:color w:val="0D0D0D" w:themeColor="text1" w:themeTint="F2"/>
                        <w:sz w:val="20"/>
                        <w:szCs w:val="20"/>
                      </w:rPr>
                      <w:t xml:space="preserve">n Europa </w:t>
                    </w:r>
                    <w:r>
                      <w:rPr>
                        <w:color w:val="0D0D0D" w:themeColor="text1" w:themeTint="F2"/>
                        <w:sz w:val="20"/>
                        <w:szCs w:val="20"/>
                      </w:rPr>
                      <w:t>vertreten durch:</w:t>
                    </w:r>
                  </w:p>
                </w:txbxContent>
              </v:textbox>
            </v:shape>
          </w:pict>
        </mc:Fallback>
      </mc:AlternateContent>
    </w:r>
    <w:r w:rsidR="006E1246" w:rsidRPr="00B45DEF">
      <w:rPr>
        <w:b/>
        <w:bCs/>
        <w:noProof/>
        <w:lang w:eastAsia="de-DE"/>
      </w:rPr>
      <w:drawing>
        <wp:anchor distT="0" distB="0" distL="114300" distR="114300" simplePos="0" relativeHeight="251658240" behindDoc="0" locked="0" layoutInCell="1" allowOverlap="1" wp14:anchorId="04196191" wp14:editId="17E56B65">
          <wp:simplePos x="0" y="0"/>
          <wp:positionH relativeFrom="column">
            <wp:posOffset>4348951</wp:posOffset>
          </wp:positionH>
          <wp:positionV relativeFrom="paragraph">
            <wp:posOffset>42642</wp:posOffset>
          </wp:positionV>
          <wp:extent cx="1986136" cy="48616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136" cy="486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DEF" w:rsidRPr="00B45DEF">
      <w:rPr>
        <w:b/>
        <w:bCs/>
      </w:rPr>
      <w:t>PRESSE</w:t>
    </w:r>
    <w:r w:rsidR="00B654D4">
      <w:rPr>
        <w:b/>
        <w:bCs/>
      </w:rPr>
      <w:t>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9E"/>
    <w:rsid w:val="000235D6"/>
    <w:rsid w:val="00035DF7"/>
    <w:rsid w:val="00080C56"/>
    <w:rsid w:val="000864A6"/>
    <w:rsid w:val="00087360"/>
    <w:rsid w:val="000A3ABB"/>
    <w:rsid w:val="000C731C"/>
    <w:rsid w:val="00115031"/>
    <w:rsid w:val="0014064B"/>
    <w:rsid w:val="001954FE"/>
    <w:rsid w:val="001F2464"/>
    <w:rsid w:val="00217150"/>
    <w:rsid w:val="00225DE5"/>
    <w:rsid w:val="002276E9"/>
    <w:rsid w:val="00277A76"/>
    <w:rsid w:val="0029125A"/>
    <w:rsid w:val="00292881"/>
    <w:rsid w:val="0035613B"/>
    <w:rsid w:val="00367B4B"/>
    <w:rsid w:val="003E3F9E"/>
    <w:rsid w:val="003F3792"/>
    <w:rsid w:val="00422285"/>
    <w:rsid w:val="004A0AE7"/>
    <w:rsid w:val="004D40AA"/>
    <w:rsid w:val="004E5524"/>
    <w:rsid w:val="005147F0"/>
    <w:rsid w:val="00517532"/>
    <w:rsid w:val="00541A69"/>
    <w:rsid w:val="005950DB"/>
    <w:rsid w:val="005B4A4E"/>
    <w:rsid w:val="0068785A"/>
    <w:rsid w:val="006E1246"/>
    <w:rsid w:val="00741930"/>
    <w:rsid w:val="007B2C5B"/>
    <w:rsid w:val="008666C1"/>
    <w:rsid w:val="008673CB"/>
    <w:rsid w:val="00921644"/>
    <w:rsid w:val="009539BA"/>
    <w:rsid w:val="00986407"/>
    <w:rsid w:val="00A05CB1"/>
    <w:rsid w:val="00A06045"/>
    <w:rsid w:val="00A13931"/>
    <w:rsid w:val="00A306C6"/>
    <w:rsid w:val="00A778DE"/>
    <w:rsid w:val="00A93C15"/>
    <w:rsid w:val="00AA056A"/>
    <w:rsid w:val="00AC194E"/>
    <w:rsid w:val="00B02BBA"/>
    <w:rsid w:val="00B35DEB"/>
    <w:rsid w:val="00B45DEF"/>
    <w:rsid w:val="00B6131A"/>
    <w:rsid w:val="00B62C20"/>
    <w:rsid w:val="00B654D4"/>
    <w:rsid w:val="00B8529E"/>
    <w:rsid w:val="00BB2F04"/>
    <w:rsid w:val="00BC6477"/>
    <w:rsid w:val="00BE05B1"/>
    <w:rsid w:val="00BE611F"/>
    <w:rsid w:val="00BE617B"/>
    <w:rsid w:val="00BF2364"/>
    <w:rsid w:val="00C84A1A"/>
    <w:rsid w:val="00D16CA0"/>
    <w:rsid w:val="00D41128"/>
    <w:rsid w:val="00D835FE"/>
    <w:rsid w:val="00DB2D07"/>
    <w:rsid w:val="00DC33EB"/>
    <w:rsid w:val="00DF35D0"/>
    <w:rsid w:val="00DF7F73"/>
    <w:rsid w:val="00E153A4"/>
    <w:rsid w:val="00F46129"/>
    <w:rsid w:val="00F56682"/>
    <w:rsid w:val="00FE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AF116"/>
  <w15:chartTrackingRefBased/>
  <w15:docId w15:val="{F73D71A0-3349-B443-896D-D2EDDCA8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5D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5DEF"/>
  </w:style>
  <w:style w:type="paragraph" w:styleId="Fuzeile">
    <w:name w:val="footer"/>
    <w:basedOn w:val="Standard"/>
    <w:link w:val="FuzeileZchn"/>
    <w:uiPriority w:val="99"/>
    <w:unhideWhenUsed/>
    <w:rsid w:val="00B45D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5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99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2</cp:revision>
  <cp:lastPrinted>2021-04-08T08:34:00Z</cp:lastPrinted>
  <dcterms:created xsi:type="dcterms:W3CDTF">2021-04-14T08:36:00Z</dcterms:created>
  <dcterms:modified xsi:type="dcterms:W3CDTF">2021-04-14T08:36:00Z</dcterms:modified>
</cp:coreProperties>
</file>