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B1667" w14:textId="044925B9" w:rsidR="002F67B7" w:rsidRPr="00DD4BC5" w:rsidRDefault="002F67B7" w:rsidP="00C2764D">
      <w:pPr>
        <w:pStyle w:val="StandardWeb"/>
        <w:spacing w:line="288" w:lineRule="auto"/>
        <w:rPr>
          <w:rFonts w:ascii="Roboto" w:hAnsi="Roboto" w:cs="Arial"/>
        </w:rPr>
      </w:pPr>
      <w:r w:rsidRPr="00DD4BC5">
        <w:rPr>
          <w:rFonts w:ascii="Roboto" w:hAnsi="Roboto" w:cs="Arial"/>
        </w:rPr>
        <w:t xml:space="preserve">Pressemitteilung </w:t>
      </w:r>
      <w:r w:rsidR="00447009">
        <w:rPr>
          <w:rFonts w:ascii="Roboto" w:hAnsi="Roboto" w:cs="Arial"/>
        </w:rPr>
        <w:t>Februar</w:t>
      </w:r>
      <w:r w:rsidR="00317BB4" w:rsidRPr="00DD4BC5">
        <w:rPr>
          <w:rFonts w:ascii="Roboto" w:hAnsi="Roboto" w:cs="Arial"/>
        </w:rPr>
        <w:t xml:space="preserve"> 202</w:t>
      </w:r>
      <w:r w:rsidR="00447009">
        <w:rPr>
          <w:rFonts w:ascii="Roboto" w:hAnsi="Roboto" w:cs="Arial"/>
        </w:rPr>
        <w:t>1</w:t>
      </w:r>
    </w:p>
    <w:p w14:paraId="55872397" w14:textId="09B1D877" w:rsidR="00702C0B" w:rsidRPr="0031057C" w:rsidRDefault="0031057C" w:rsidP="00C2764D">
      <w:pPr>
        <w:pStyle w:val="berschrift1"/>
        <w:spacing w:before="400" w:beforeAutospacing="0" w:after="120" w:afterAutospacing="0" w:line="288" w:lineRule="auto"/>
        <w:contextualSpacing/>
        <w:rPr>
          <w:rFonts w:ascii="Roboto" w:hAnsi="Roboto" w:cs="Arial"/>
          <w:color w:val="000000"/>
          <w:sz w:val="32"/>
          <w:szCs w:val="32"/>
          <w:lang w:val="de-DE"/>
        </w:rPr>
      </w:pPr>
      <w:r w:rsidRPr="0031057C">
        <w:rPr>
          <w:rFonts w:ascii="Roboto" w:hAnsi="Roboto" w:cs="Arial"/>
          <w:color w:val="000000"/>
          <w:sz w:val="32"/>
          <w:szCs w:val="32"/>
          <w:lang w:val="de-DE"/>
        </w:rPr>
        <w:t>timeair</w:t>
      </w:r>
      <w:r>
        <w:rPr>
          <w:rFonts w:ascii="Roboto" w:hAnsi="Roboto" w:cs="Arial"/>
          <w:color w:val="000000"/>
          <w:sz w:val="32"/>
          <w:szCs w:val="32"/>
          <w:lang w:val="de-DE"/>
        </w:rPr>
        <w:t xml:space="preserve"> </w:t>
      </w:r>
      <w:r w:rsidR="00C2764D">
        <w:rPr>
          <w:rFonts w:ascii="Roboto" w:hAnsi="Roboto" w:cs="Arial"/>
          <w:color w:val="000000"/>
          <w:sz w:val="32"/>
          <w:szCs w:val="32"/>
          <w:lang w:val="de-DE"/>
        </w:rPr>
        <w:t xml:space="preserve">sorgt </w:t>
      </w:r>
      <w:r w:rsidRPr="0031057C">
        <w:rPr>
          <w:rFonts w:ascii="Roboto" w:hAnsi="Roboto" w:cs="Arial"/>
          <w:color w:val="000000"/>
          <w:sz w:val="32"/>
          <w:szCs w:val="32"/>
          <w:lang w:val="de-DE"/>
        </w:rPr>
        <w:t xml:space="preserve">für reine Luft </w:t>
      </w:r>
    </w:p>
    <w:p w14:paraId="3C6D3E35" w14:textId="77777777" w:rsidR="00702C0B" w:rsidRPr="00DD4BC5" w:rsidRDefault="00702C0B" w:rsidP="00C2764D">
      <w:pPr>
        <w:pStyle w:val="berschrift1"/>
        <w:spacing w:before="400" w:beforeAutospacing="0" w:after="120" w:afterAutospacing="0" w:line="288" w:lineRule="auto"/>
        <w:contextualSpacing/>
        <w:rPr>
          <w:rFonts w:ascii="Roboto" w:hAnsi="Roboto" w:cs="Arial"/>
          <w:b w:val="0"/>
          <w:bCs w:val="0"/>
          <w:color w:val="000000"/>
          <w:sz w:val="24"/>
          <w:szCs w:val="24"/>
        </w:rPr>
      </w:pPr>
    </w:p>
    <w:p w14:paraId="1419293A" w14:textId="5FB51178" w:rsidR="0031057C" w:rsidRPr="0031057C" w:rsidRDefault="0031057C" w:rsidP="00C2764D">
      <w:pPr>
        <w:pStyle w:val="berschrift1"/>
        <w:spacing w:before="400" w:beforeAutospacing="0" w:after="120" w:afterAutospacing="0" w:line="288" w:lineRule="auto"/>
        <w:contextualSpacing/>
        <w:rPr>
          <w:rFonts w:ascii="Roboto" w:hAnsi="Roboto" w:cs="Arial"/>
          <w:bCs w:val="0"/>
          <w:color w:val="000000"/>
          <w:sz w:val="24"/>
          <w:szCs w:val="24"/>
          <w:lang w:val="de-DE"/>
        </w:rPr>
      </w:pPr>
      <w:r>
        <w:rPr>
          <w:rFonts w:ascii="Roboto" w:hAnsi="Roboto" w:cs="Arial"/>
          <w:bCs w:val="0"/>
          <w:color w:val="000000"/>
          <w:sz w:val="24"/>
          <w:szCs w:val="24"/>
          <w:lang w:val="de-DE"/>
        </w:rPr>
        <w:t xml:space="preserve">Anhaltend gute </w:t>
      </w:r>
      <w:r w:rsidR="004320C6">
        <w:rPr>
          <w:rFonts w:ascii="Roboto" w:hAnsi="Roboto" w:cs="Arial"/>
          <w:bCs w:val="0"/>
          <w:color w:val="000000"/>
          <w:sz w:val="24"/>
          <w:szCs w:val="24"/>
          <w:lang w:val="de-DE"/>
        </w:rPr>
        <w:t>Luftq</w:t>
      </w:r>
      <w:r>
        <w:rPr>
          <w:rFonts w:ascii="Roboto" w:hAnsi="Roboto" w:cs="Arial"/>
          <w:bCs w:val="0"/>
          <w:color w:val="000000"/>
          <w:sz w:val="24"/>
          <w:szCs w:val="24"/>
          <w:lang w:val="de-DE"/>
        </w:rPr>
        <w:t xml:space="preserve">ualität in </w:t>
      </w:r>
      <w:r w:rsidR="00BF7F67">
        <w:rPr>
          <w:rFonts w:ascii="Roboto" w:hAnsi="Roboto" w:cs="Arial"/>
          <w:bCs w:val="0"/>
          <w:color w:val="000000"/>
          <w:sz w:val="24"/>
          <w:szCs w:val="24"/>
          <w:lang w:val="de-DE"/>
        </w:rPr>
        <w:t>Veranstaltungs- und Klassen</w:t>
      </w:r>
      <w:r>
        <w:rPr>
          <w:rFonts w:ascii="Roboto" w:hAnsi="Roboto" w:cs="Arial"/>
          <w:bCs w:val="0"/>
          <w:color w:val="000000"/>
          <w:sz w:val="24"/>
          <w:szCs w:val="24"/>
          <w:lang w:val="de-DE"/>
        </w:rPr>
        <w:t>räumen mit dem mobilen CO</w:t>
      </w:r>
      <w:r w:rsidRPr="004320C6">
        <w:rPr>
          <w:rFonts w:ascii="Roboto" w:hAnsi="Roboto" w:cs="Arial"/>
          <w:bCs w:val="0"/>
          <w:color w:val="000000"/>
          <w:sz w:val="24"/>
          <w:szCs w:val="24"/>
          <w:vertAlign w:val="subscript"/>
          <w:lang w:val="de-DE"/>
        </w:rPr>
        <w:t>2</w:t>
      </w:r>
      <w:r>
        <w:rPr>
          <w:rFonts w:ascii="Roboto" w:hAnsi="Roboto" w:cs="Arial"/>
          <w:bCs w:val="0"/>
          <w:color w:val="000000"/>
          <w:sz w:val="24"/>
          <w:szCs w:val="24"/>
          <w:lang w:val="de-DE"/>
        </w:rPr>
        <w:t>-gesteuerten Frischluft-</w:t>
      </w:r>
      <w:proofErr w:type="spellStart"/>
      <w:r>
        <w:rPr>
          <w:rFonts w:ascii="Roboto" w:hAnsi="Roboto" w:cs="Arial"/>
          <w:bCs w:val="0"/>
          <w:color w:val="000000"/>
          <w:sz w:val="24"/>
          <w:szCs w:val="24"/>
          <w:lang w:val="de-DE"/>
        </w:rPr>
        <w:t>Timer</w:t>
      </w:r>
      <w:proofErr w:type="spellEnd"/>
      <w:r>
        <w:rPr>
          <w:rFonts w:ascii="Roboto" w:hAnsi="Roboto" w:cs="Arial"/>
          <w:bCs w:val="0"/>
          <w:color w:val="000000"/>
          <w:sz w:val="24"/>
          <w:szCs w:val="24"/>
          <w:lang w:val="de-DE"/>
        </w:rPr>
        <w:t xml:space="preserve"> von </w:t>
      </w:r>
      <w:r w:rsidRPr="00D51E42">
        <w:rPr>
          <w:rFonts w:ascii="Roboto" w:hAnsi="Roboto" w:cs="Arial"/>
          <w:bCs w:val="0"/>
          <w:color w:val="000000"/>
          <w:sz w:val="24"/>
          <w:szCs w:val="24"/>
        </w:rPr>
        <w:t xml:space="preserve">Wiesemann </w:t>
      </w:r>
      <w:r w:rsidR="003B6BB8">
        <w:rPr>
          <w:rFonts w:ascii="Roboto" w:hAnsi="Roboto" w:cs="Arial"/>
          <w:bCs w:val="0"/>
          <w:color w:val="000000"/>
          <w:sz w:val="24"/>
          <w:szCs w:val="24"/>
          <w:lang w:val="de-DE"/>
        </w:rPr>
        <w:t>&amp;</w:t>
      </w:r>
      <w:r w:rsidRPr="00D51E42">
        <w:rPr>
          <w:rFonts w:ascii="Roboto" w:hAnsi="Roboto" w:cs="Arial"/>
          <w:bCs w:val="0"/>
          <w:color w:val="000000"/>
          <w:sz w:val="24"/>
          <w:szCs w:val="24"/>
        </w:rPr>
        <w:t xml:space="preserve"> Theis</w:t>
      </w:r>
    </w:p>
    <w:p w14:paraId="62FE0F5F" w14:textId="77777777" w:rsidR="00D51E42" w:rsidRPr="00D51E42" w:rsidRDefault="00D51E42" w:rsidP="00C2764D">
      <w:pPr>
        <w:pStyle w:val="berschrift1"/>
        <w:spacing w:before="400" w:beforeAutospacing="0" w:after="120" w:afterAutospacing="0" w:line="288" w:lineRule="auto"/>
        <w:contextualSpacing/>
        <w:rPr>
          <w:rFonts w:ascii="Roboto" w:hAnsi="Roboto" w:cs="Arial"/>
          <w:b w:val="0"/>
          <w:bCs w:val="0"/>
          <w:color w:val="000000"/>
          <w:sz w:val="24"/>
          <w:szCs w:val="24"/>
        </w:rPr>
      </w:pPr>
    </w:p>
    <w:p w14:paraId="53AD4232" w14:textId="0984AC54" w:rsidR="00CB1A54" w:rsidRDefault="008947B4" w:rsidP="00C2764D">
      <w:pPr>
        <w:pStyle w:val="berschrift1"/>
        <w:spacing w:before="400" w:after="120" w:line="288" w:lineRule="auto"/>
        <w:contextualSpacing/>
        <w:rPr>
          <w:rFonts w:ascii="Roboto" w:hAnsi="Roboto" w:cs="Arial"/>
          <w:b w:val="0"/>
          <w:bCs w:val="0"/>
          <w:color w:val="000000"/>
          <w:sz w:val="24"/>
          <w:szCs w:val="24"/>
          <w:lang w:val="de-DE"/>
        </w:rPr>
      </w:pPr>
      <w:r>
        <w:rPr>
          <w:rFonts w:ascii="Roboto" w:hAnsi="Roboto" w:cs="Arial"/>
          <w:b w:val="0"/>
          <w:bCs w:val="0"/>
          <w:color w:val="000000"/>
          <w:sz w:val="24"/>
          <w:szCs w:val="24"/>
          <w:lang w:val="de-DE"/>
        </w:rPr>
        <w:t>Wuppertal, 2</w:t>
      </w:r>
      <w:r w:rsidR="00D45C23">
        <w:rPr>
          <w:rFonts w:ascii="Roboto" w:hAnsi="Roboto" w:cs="Arial"/>
          <w:b w:val="0"/>
          <w:bCs w:val="0"/>
          <w:color w:val="000000"/>
          <w:sz w:val="24"/>
          <w:szCs w:val="24"/>
          <w:lang w:val="de-DE"/>
        </w:rPr>
        <w:t>3</w:t>
      </w:r>
      <w:r>
        <w:rPr>
          <w:rFonts w:ascii="Roboto" w:hAnsi="Roboto" w:cs="Arial"/>
          <w:b w:val="0"/>
          <w:bCs w:val="0"/>
          <w:color w:val="000000"/>
          <w:sz w:val="24"/>
          <w:szCs w:val="24"/>
          <w:lang w:val="de-DE"/>
        </w:rPr>
        <w:t xml:space="preserve">. Februar 2021 – </w:t>
      </w:r>
      <w:r w:rsidR="003B6BB8">
        <w:rPr>
          <w:rFonts w:ascii="Roboto" w:hAnsi="Roboto" w:cs="Arial"/>
          <w:b w:val="0"/>
          <w:bCs w:val="0"/>
          <w:color w:val="000000"/>
          <w:sz w:val="24"/>
          <w:szCs w:val="24"/>
          <w:lang w:val="de-DE"/>
        </w:rPr>
        <w:t xml:space="preserve">Die </w:t>
      </w:r>
      <w:r w:rsidR="001D18F1">
        <w:rPr>
          <w:rFonts w:ascii="Roboto" w:hAnsi="Roboto" w:cs="Arial"/>
          <w:b w:val="0"/>
          <w:bCs w:val="0"/>
          <w:color w:val="000000"/>
          <w:sz w:val="24"/>
          <w:szCs w:val="24"/>
          <w:lang w:val="de-DE"/>
        </w:rPr>
        <w:t xml:space="preserve">Wiesemann </w:t>
      </w:r>
      <w:r w:rsidR="003B6BB8">
        <w:rPr>
          <w:rFonts w:ascii="Roboto" w:hAnsi="Roboto" w:cs="Arial"/>
          <w:b w:val="0"/>
          <w:bCs w:val="0"/>
          <w:color w:val="000000"/>
          <w:sz w:val="24"/>
          <w:szCs w:val="24"/>
          <w:lang w:val="de-DE"/>
        </w:rPr>
        <w:t>&amp;</w:t>
      </w:r>
      <w:r w:rsidR="001D18F1">
        <w:rPr>
          <w:rFonts w:ascii="Roboto" w:hAnsi="Roboto" w:cs="Arial"/>
          <w:b w:val="0"/>
          <w:bCs w:val="0"/>
          <w:color w:val="000000"/>
          <w:sz w:val="24"/>
          <w:szCs w:val="24"/>
          <w:lang w:val="de-DE"/>
        </w:rPr>
        <w:t xml:space="preserve"> Theis</w:t>
      </w:r>
      <w:r w:rsidR="003B6BB8">
        <w:rPr>
          <w:rFonts w:ascii="Roboto" w:hAnsi="Roboto" w:cs="Arial"/>
          <w:b w:val="0"/>
          <w:bCs w:val="0"/>
          <w:color w:val="000000"/>
          <w:sz w:val="24"/>
          <w:szCs w:val="24"/>
          <w:lang w:val="de-DE"/>
        </w:rPr>
        <w:t xml:space="preserve"> GmbH</w:t>
      </w:r>
      <w:r w:rsidR="001D18F1">
        <w:rPr>
          <w:rFonts w:ascii="Roboto" w:hAnsi="Roboto" w:cs="Arial"/>
          <w:b w:val="0"/>
          <w:bCs w:val="0"/>
          <w:color w:val="000000"/>
          <w:sz w:val="24"/>
          <w:szCs w:val="24"/>
          <w:lang w:val="de-DE"/>
        </w:rPr>
        <w:t xml:space="preserve">, </w:t>
      </w:r>
      <w:r w:rsidR="001D18F1" w:rsidRPr="005A4C82">
        <w:rPr>
          <w:rFonts w:ascii="Roboto" w:hAnsi="Roboto" w:cs="Arial"/>
          <w:b w:val="0"/>
          <w:bCs w:val="0"/>
          <w:color w:val="000000"/>
          <w:sz w:val="24"/>
          <w:szCs w:val="24"/>
        </w:rPr>
        <w:t>Hersteller für Mikrocomputer- und Netzwerktechnik</w:t>
      </w:r>
      <w:r w:rsidR="001D18F1">
        <w:rPr>
          <w:rFonts w:ascii="Roboto" w:hAnsi="Roboto" w:cs="Arial"/>
          <w:b w:val="0"/>
          <w:bCs w:val="0"/>
          <w:color w:val="000000"/>
          <w:sz w:val="24"/>
          <w:szCs w:val="24"/>
          <w:lang w:val="de-DE"/>
        </w:rPr>
        <w:t xml:space="preserve">, </w:t>
      </w:r>
      <w:r w:rsidR="00B37AED">
        <w:rPr>
          <w:rFonts w:ascii="Roboto" w:hAnsi="Roboto" w:cs="Arial"/>
          <w:b w:val="0"/>
          <w:bCs w:val="0"/>
          <w:color w:val="000000"/>
          <w:sz w:val="24"/>
          <w:szCs w:val="24"/>
          <w:lang w:val="de-DE"/>
        </w:rPr>
        <w:t>bietet</w:t>
      </w:r>
      <w:r w:rsidR="004320C6">
        <w:rPr>
          <w:rFonts w:ascii="Roboto" w:hAnsi="Roboto" w:cs="Arial"/>
          <w:b w:val="0"/>
          <w:bCs w:val="0"/>
          <w:color w:val="000000"/>
          <w:sz w:val="24"/>
          <w:szCs w:val="24"/>
          <w:lang w:val="de-DE"/>
        </w:rPr>
        <w:t xml:space="preserve"> mit dem</w:t>
      </w:r>
      <w:r w:rsidR="00B37AED">
        <w:rPr>
          <w:rFonts w:ascii="Roboto" w:hAnsi="Roboto" w:cs="Arial"/>
          <w:b w:val="0"/>
          <w:bCs w:val="0"/>
          <w:color w:val="000000"/>
          <w:sz w:val="24"/>
          <w:szCs w:val="24"/>
          <w:lang w:val="de-DE"/>
        </w:rPr>
        <w:t xml:space="preserve"> „timeair“ ein einfaches </w:t>
      </w:r>
      <w:r w:rsidR="00DB2253">
        <w:rPr>
          <w:rFonts w:ascii="Roboto" w:hAnsi="Roboto" w:cs="Arial"/>
          <w:b w:val="0"/>
          <w:bCs w:val="0"/>
          <w:color w:val="000000"/>
          <w:sz w:val="24"/>
          <w:szCs w:val="24"/>
          <w:lang w:val="de-DE"/>
        </w:rPr>
        <w:t>Messgerät</w:t>
      </w:r>
      <w:r w:rsidR="003A415E">
        <w:rPr>
          <w:rFonts w:ascii="Roboto" w:hAnsi="Roboto" w:cs="Arial"/>
          <w:b w:val="0"/>
          <w:bCs w:val="0"/>
          <w:color w:val="000000"/>
          <w:sz w:val="24"/>
          <w:szCs w:val="24"/>
          <w:lang w:val="de-DE"/>
        </w:rPr>
        <w:t>,</w:t>
      </w:r>
      <w:r w:rsidR="004320C6">
        <w:rPr>
          <w:rFonts w:ascii="Roboto" w:hAnsi="Roboto" w:cs="Arial"/>
          <w:b w:val="0"/>
          <w:bCs w:val="0"/>
          <w:color w:val="000000"/>
          <w:sz w:val="24"/>
          <w:szCs w:val="24"/>
          <w:lang w:val="de-DE"/>
        </w:rPr>
        <w:t xml:space="preserve"> </w:t>
      </w:r>
      <w:r w:rsidR="00B37AED">
        <w:rPr>
          <w:rFonts w:ascii="Roboto" w:hAnsi="Roboto" w:cs="Arial"/>
          <w:b w:val="0"/>
          <w:bCs w:val="0"/>
          <w:color w:val="000000"/>
          <w:sz w:val="24"/>
          <w:szCs w:val="24"/>
          <w:lang w:val="de-DE"/>
        </w:rPr>
        <w:t xml:space="preserve">um die </w:t>
      </w:r>
      <w:r w:rsidR="00DB2253">
        <w:rPr>
          <w:rFonts w:ascii="Roboto" w:hAnsi="Roboto" w:cs="Arial"/>
          <w:b w:val="0"/>
          <w:bCs w:val="0"/>
          <w:color w:val="000000"/>
          <w:sz w:val="24"/>
          <w:szCs w:val="24"/>
          <w:lang w:val="de-DE"/>
        </w:rPr>
        <w:t>Luftq</w:t>
      </w:r>
      <w:r w:rsidR="004320C6">
        <w:rPr>
          <w:rFonts w:ascii="Roboto" w:hAnsi="Roboto" w:cs="Arial"/>
          <w:b w:val="0"/>
          <w:bCs w:val="0"/>
          <w:color w:val="000000"/>
          <w:sz w:val="24"/>
          <w:szCs w:val="24"/>
          <w:lang w:val="de-DE"/>
        </w:rPr>
        <w:t xml:space="preserve">ualität </w:t>
      </w:r>
      <w:r w:rsidR="00DB2253">
        <w:rPr>
          <w:rFonts w:ascii="Roboto" w:hAnsi="Roboto" w:cs="Arial"/>
          <w:b w:val="0"/>
          <w:bCs w:val="0"/>
          <w:color w:val="000000"/>
          <w:sz w:val="24"/>
          <w:szCs w:val="24"/>
          <w:lang w:val="de-DE"/>
        </w:rPr>
        <w:t>in Innenräumen</w:t>
      </w:r>
      <w:r w:rsidR="00BF7F67">
        <w:rPr>
          <w:rFonts w:ascii="Roboto" w:hAnsi="Roboto" w:cs="Arial"/>
          <w:b w:val="0"/>
          <w:bCs w:val="0"/>
          <w:color w:val="000000"/>
          <w:sz w:val="24"/>
          <w:szCs w:val="24"/>
          <w:lang w:val="de-DE"/>
        </w:rPr>
        <w:t xml:space="preserve"> </w:t>
      </w:r>
      <w:r w:rsidR="00B37AED">
        <w:rPr>
          <w:rFonts w:ascii="Roboto" w:hAnsi="Roboto" w:cs="Arial"/>
          <w:b w:val="0"/>
          <w:bCs w:val="0"/>
          <w:color w:val="000000"/>
          <w:sz w:val="24"/>
          <w:szCs w:val="24"/>
          <w:lang w:val="de-DE"/>
        </w:rPr>
        <w:t>zu kontrollieren und zu regeln</w:t>
      </w:r>
      <w:r w:rsidR="004320C6">
        <w:rPr>
          <w:rFonts w:ascii="Roboto" w:hAnsi="Roboto" w:cs="Arial"/>
          <w:b w:val="0"/>
          <w:bCs w:val="0"/>
          <w:color w:val="000000"/>
          <w:sz w:val="24"/>
          <w:szCs w:val="24"/>
          <w:lang w:val="de-DE"/>
        </w:rPr>
        <w:t xml:space="preserve">. </w:t>
      </w:r>
      <w:r w:rsidR="00CB1A54">
        <w:rPr>
          <w:rFonts w:ascii="Roboto" w:hAnsi="Roboto" w:cs="Arial"/>
          <w:b w:val="0"/>
          <w:bCs w:val="0"/>
          <w:color w:val="000000"/>
          <w:sz w:val="24"/>
          <w:szCs w:val="24"/>
          <w:lang w:val="de-DE"/>
        </w:rPr>
        <w:t>„</w:t>
      </w:r>
      <w:r w:rsidR="00FE6BC1">
        <w:rPr>
          <w:rFonts w:ascii="Roboto" w:hAnsi="Roboto" w:cs="Arial"/>
          <w:b w:val="0"/>
          <w:bCs w:val="0"/>
          <w:color w:val="000000"/>
          <w:sz w:val="24"/>
          <w:szCs w:val="24"/>
          <w:lang w:val="de-DE"/>
        </w:rPr>
        <w:t>Der Mensch gibt m</w:t>
      </w:r>
      <w:r w:rsidR="00CB1A54" w:rsidRPr="00CB1A54">
        <w:rPr>
          <w:rFonts w:ascii="Roboto" w:hAnsi="Roboto" w:cs="Arial"/>
          <w:b w:val="0"/>
          <w:bCs w:val="0"/>
          <w:color w:val="000000"/>
          <w:sz w:val="24"/>
          <w:szCs w:val="24"/>
          <w:lang w:val="de-DE"/>
        </w:rPr>
        <w:t xml:space="preserve">it jedem Atemzug </w:t>
      </w:r>
      <w:r w:rsidR="00CB1A54">
        <w:rPr>
          <w:rFonts w:ascii="Roboto" w:hAnsi="Roboto" w:cs="Arial"/>
          <w:b w:val="0"/>
          <w:bCs w:val="0"/>
          <w:color w:val="000000"/>
          <w:sz w:val="24"/>
          <w:szCs w:val="24"/>
          <w:lang w:val="de-DE"/>
        </w:rPr>
        <w:t>Kohlendioxid (CO</w:t>
      </w:r>
      <w:r w:rsidR="00CB1A54" w:rsidRPr="00CB1A54">
        <w:rPr>
          <w:rFonts w:ascii="Roboto" w:hAnsi="Roboto" w:cs="Arial"/>
          <w:b w:val="0"/>
          <w:bCs w:val="0"/>
          <w:color w:val="000000"/>
          <w:sz w:val="24"/>
          <w:szCs w:val="24"/>
          <w:vertAlign w:val="subscript"/>
          <w:lang w:val="de-DE"/>
        </w:rPr>
        <w:t>2</w:t>
      </w:r>
      <w:r w:rsidR="00CB1A54">
        <w:rPr>
          <w:rFonts w:ascii="Roboto" w:hAnsi="Roboto" w:cs="Arial"/>
          <w:b w:val="0"/>
          <w:bCs w:val="0"/>
          <w:color w:val="000000"/>
          <w:sz w:val="24"/>
          <w:szCs w:val="24"/>
          <w:lang w:val="de-DE"/>
        </w:rPr>
        <w:t>)</w:t>
      </w:r>
      <w:r w:rsidR="00CB1A54" w:rsidRPr="00CB1A54">
        <w:rPr>
          <w:rFonts w:ascii="Roboto" w:hAnsi="Roboto" w:cs="Arial"/>
          <w:b w:val="0"/>
          <w:bCs w:val="0"/>
          <w:color w:val="000000"/>
          <w:sz w:val="24"/>
          <w:szCs w:val="24"/>
          <w:lang w:val="de-DE"/>
        </w:rPr>
        <w:t xml:space="preserve"> </w:t>
      </w:r>
      <w:r w:rsidR="00FE6BC1">
        <w:rPr>
          <w:rFonts w:ascii="Roboto" w:hAnsi="Roboto" w:cs="Arial"/>
          <w:b w:val="0"/>
          <w:bCs w:val="0"/>
          <w:color w:val="000000"/>
          <w:sz w:val="24"/>
          <w:szCs w:val="24"/>
          <w:lang w:val="de-DE"/>
        </w:rPr>
        <w:t>a</w:t>
      </w:r>
      <w:r w:rsidR="00CB1A54" w:rsidRPr="00CB1A54">
        <w:rPr>
          <w:rFonts w:ascii="Roboto" w:hAnsi="Roboto" w:cs="Arial"/>
          <w:b w:val="0"/>
          <w:bCs w:val="0"/>
          <w:color w:val="000000"/>
          <w:sz w:val="24"/>
          <w:szCs w:val="24"/>
          <w:lang w:val="de-DE"/>
        </w:rPr>
        <w:t>n die Luft ab</w:t>
      </w:r>
      <w:r w:rsidR="00CB1A54">
        <w:rPr>
          <w:rFonts w:ascii="Roboto" w:hAnsi="Roboto" w:cs="Arial"/>
          <w:b w:val="0"/>
          <w:bCs w:val="0"/>
          <w:color w:val="000000"/>
          <w:sz w:val="24"/>
          <w:szCs w:val="24"/>
          <w:lang w:val="de-DE"/>
        </w:rPr>
        <w:t xml:space="preserve">“, erläutert Rüdiger Theis, Geschäftsführer von Wiesemann </w:t>
      </w:r>
      <w:r w:rsidR="003B6BB8">
        <w:rPr>
          <w:rFonts w:ascii="Roboto" w:hAnsi="Roboto" w:cs="Arial"/>
          <w:b w:val="0"/>
          <w:bCs w:val="0"/>
          <w:color w:val="000000"/>
          <w:sz w:val="24"/>
          <w:szCs w:val="24"/>
          <w:lang w:val="de-DE"/>
        </w:rPr>
        <w:t>&amp;</w:t>
      </w:r>
      <w:r w:rsidR="00CB1A54">
        <w:rPr>
          <w:rFonts w:ascii="Roboto" w:hAnsi="Roboto" w:cs="Arial"/>
          <w:b w:val="0"/>
          <w:bCs w:val="0"/>
          <w:color w:val="000000"/>
          <w:sz w:val="24"/>
          <w:szCs w:val="24"/>
          <w:lang w:val="de-DE"/>
        </w:rPr>
        <w:t xml:space="preserve"> Theis. „</w:t>
      </w:r>
      <w:r w:rsidR="00FE6BC1">
        <w:rPr>
          <w:rFonts w:ascii="Roboto" w:hAnsi="Roboto" w:cs="Arial"/>
          <w:b w:val="0"/>
          <w:bCs w:val="0"/>
          <w:color w:val="000000"/>
          <w:sz w:val="24"/>
          <w:szCs w:val="24"/>
          <w:lang w:val="de-DE"/>
        </w:rPr>
        <w:t>Folglich</w:t>
      </w:r>
      <w:r w:rsidR="00CB1A54">
        <w:rPr>
          <w:rFonts w:ascii="Roboto" w:hAnsi="Roboto" w:cs="Arial"/>
          <w:b w:val="0"/>
          <w:bCs w:val="0"/>
          <w:color w:val="000000"/>
          <w:sz w:val="24"/>
          <w:szCs w:val="24"/>
          <w:lang w:val="de-DE"/>
        </w:rPr>
        <w:t xml:space="preserve"> steigt der CO</w:t>
      </w:r>
      <w:r w:rsidR="00CB1A54" w:rsidRPr="00CB1A54">
        <w:rPr>
          <w:rFonts w:ascii="Roboto" w:hAnsi="Roboto" w:cs="Arial"/>
          <w:b w:val="0"/>
          <w:bCs w:val="0"/>
          <w:color w:val="000000"/>
          <w:sz w:val="24"/>
          <w:szCs w:val="24"/>
          <w:vertAlign w:val="subscript"/>
          <w:lang w:val="de-DE"/>
        </w:rPr>
        <w:t>2</w:t>
      </w:r>
      <w:r w:rsidR="00CB1A54">
        <w:rPr>
          <w:rFonts w:ascii="Roboto" w:hAnsi="Roboto" w:cs="Arial"/>
          <w:b w:val="0"/>
          <w:bCs w:val="0"/>
          <w:color w:val="000000"/>
          <w:sz w:val="24"/>
          <w:szCs w:val="24"/>
          <w:lang w:val="de-DE"/>
        </w:rPr>
        <w:t>-Gehalt der Umgebungsluft in Räumen</w:t>
      </w:r>
      <w:r w:rsidR="00B37AED">
        <w:rPr>
          <w:rFonts w:ascii="Roboto" w:hAnsi="Roboto" w:cs="Arial"/>
          <w:b w:val="0"/>
          <w:bCs w:val="0"/>
          <w:color w:val="000000"/>
          <w:sz w:val="24"/>
          <w:szCs w:val="24"/>
          <w:lang w:val="de-DE"/>
        </w:rPr>
        <w:t xml:space="preserve"> mit</w:t>
      </w:r>
      <w:r w:rsidR="00CB1A54">
        <w:rPr>
          <w:rFonts w:ascii="Roboto" w:hAnsi="Roboto" w:cs="Arial"/>
          <w:b w:val="0"/>
          <w:bCs w:val="0"/>
          <w:color w:val="000000"/>
          <w:sz w:val="24"/>
          <w:szCs w:val="24"/>
          <w:lang w:val="de-DE"/>
        </w:rPr>
        <w:t xml:space="preserve"> mehrere</w:t>
      </w:r>
      <w:r w:rsidR="00B37AED">
        <w:rPr>
          <w:rFonts w:ascii="Roboto" w:hAnsi="Roboto" w:cs="Arial"/>
          <w:b w:val="0"/>
          <w:bCs w:val="0"/>
          <w:color w:val="000000"/>
          <w:sz w:val="24"/>
          <w:szCs w:val="24"/>
          <w:lang w:val="de-DE"/>
        </w:rPr>
        <w:t>n</w:t>
      </w:r>
      <w:r w:rsidR="00CB1A54">
        <w:rPr>
          <w:rFonts w:ascii="Roboto" w:hAnsi="Roboto" w:cs="Arial"/>
          <w:b w:val="0"/>
          <w:bCs w:val="0"/>
          <w:color w:val="000000"/>
          <w:sz w:val="24"/>
          <w:szCs w:val="24"/>
          <w:lang w:val="de-DE"/>
        </w:rPr>
        <w:t xml:space="preserve"> Menschen schnell an. </w:t>
      </w:r>
      <w:r w:rsidR="00687490" w:rsidRPr="00CB1A54">
        <w:rPr>
          <w:rFonts w:ascii="Roboto" w:hAnsi="Roboto" w:cs="Arial"/>
          <w:b w:val="0"/>
          <w:bCs w:val="0"/>
          <w:color w:val="000000"/>
          <w:sz w:val="24"/>
          <w:szCs w:val="24"/>
          <w:lang w:val="de-DE"/>
        </w:rPr>
        <w:t>Der timeair misst die CO</w:t>
      </w:r>
      <w:r w:rsidR="00687490" w:rsidRPr="00B37AED">
        <w:rPr>
          <w:rFonts w:ascii="Roboto" w:hAnsi="Roboto" w:cs="Arial"/>
          <w:b w:val="0"/>
          <w:bCs w:val="0"/>
          <w:color w:val="000000"/>
          <w:sz w:val="24"/>
          <w:szCs w:val="24"/>
          <w:vertAlign w:val="subscript"/>
          <w:lang w:val="de-DE"/>
        </w:rPr>
        <w:t>2</w:t>
      </w:r>
      <w:r w:rsidR="00687490" w:rsidRPr="00CB1A54">
        <w:rPr>
          <w:rFonts w:ascii="Roboto" w:hAnsi="Roboto" w:cs="Arial"/>
          <w:b w:val="0"/>
          <w:bCs w:val="0"/>
          <w:color w:val="000000"/>
          <w:sz w:val="24"/>
          <w:szCs w:val="24"/>
          <w:lang w:val="de-DE"/>
        </w:rPr>
        <w:t xml:space="preserve">-Konzentration als Indikator für den Anteil an verbrauchter Luft. </w:t>
      </w:r>
      <w:r w:rsidR="00FE6BC1">
        <w:rPr>
          <w:rFonts w:ascii="Roboto" w:hAnsi="Roboto" w:cs="Arial"/>
          <w:b w:val="0"/>
          <w:bCs w:val="0"/>
          <w:color w:val="000000"/>
          <w:sz w:val="24"/>
          <w:szCs w:val="24"/>
          <w:lang w:val="de-DE"/>
        </w:rPr>
        <w:t>Da wir m</w:t>
      </w:r>
      <w:r w:rsidR="00CB1A54">
        <w:rPr>
          <w:rFonts w:ascii="Roboto" w:hAnsi="Roboto" w:cs="Arial"/>
          <w:b w:val="0"/>
          <w:bCs w:val="0"/>
          <w:color w:val="000000"/>
          <w:sz w:val="24"/>
          <w:szCs w:val="24"/>
          <w:lang w:val="de-DE"/>
        </w:rPr>
        <w:t>it der Atemluft auch</w:t>
      </w:r>
      <w:r w:rsidR="00CB1A54" w:rsidRPr="00CB1A54">
        <w:rPr>
          <w:rFonts w:ascii="Roboto" w:hAnsi="Roboto" w:cs="Arial"/>
          <w:b w:val="0"/>
          <w:bCs w:val="0"/>
          <w:color w:val="000000"/>
          <w:sz w:val="24"/>
          <w:szCs w:val="24"/>
          <w:lang w:val="de-DE"/>
        </w:rPr>
        <w:t xml:space="preserve"> Viren</w:t>
      </w:r>
      <w:r w:rsidR="00B37AED">
        <w:rPr>
          <w:rFonts w:ascii="Roboto" w:hAnsi="Roboto" w:cs="Arial"/>
          <w:b w:val="0"/>
          <w:bCs w:val="0"/>
          <w:color w:val="000000"/>
          <w:sz w:val="24"/>
          <w:szCs w:val="24"/>
          <w:lang w:val="de-DE"/>
        </w:rPr>
        <w:t xml:space="preserve"> aus</w:t>
      </w:r>
      <w:r w:rsidR="00FE6BC1">
        <w:rPr>
          <w:rFonts w:ascii="Roboto" w:hAnsi="Roboto" w:cs="Arial"/>
          <w:b w:val="0"/>
          <w:bCs w:val="0"/>
          <w:color w:val="000000"/>
          <w:sz w:val="24"/>
          <w:szCs w:val="24"/>
          <w:lang w:val="de-DE"/>
        </w:rPr>
        <w:t>stoßen</w:t>
      </w:r>
      <w:r w:rsidR="00CB1A54" w:rsidRPr="00CB1A54">
        <w:rPr>
          <w:rFonts w:ascii="Roboto" w:hAnsi="Roboto" w:cs="Arial"/>
          <w:b w:val="0"/>
          <w:bCs w:val="0"/>
          <w:color w:val="000000"/>
          <w:sz w:val="24"/>
          <w:szCs w:val="24"/>
          <w:lang w:val="de-DE"/>
        </w:rPr>
        <w:t xml:space="preserve">, </w:t>
      </w:r>
      <w:r w:rsidR="00CB1A54">
        <w:rPr>
          <w:rFonts w:ascii="Roboto" w:hAnsi="Roboto" w:cs="Arial"/>
          <w:b w:val="0"/>
          <w:bCs w:val="0"/>
          <w:color w:val="000000"/>
          <w:sz w:val="24"/>
          <w:szCs w:val="24"/>
          <w:lang w:val="de-DE"/>
        </w:rPr>
        <w:t>ist</w:t>
      </w:r>
      <w:r w:rsidR="00CB1A54" w:rsidRPr="00CB1A54">
        <w:rPr>
          <w:rFonts w:ascii="Roboto" w:hAnsi="Roboto" w:cs="Arial"/>
          <w:b w:val="0"/>
          <w:bCs w:val="0"/>
          <w:color w:val="000000"/>
          <w:sz w:val="24"/>
          <w:szCs w:val="24"/>
          <w:lang w:val="de-DE"/>
        </w:rPr>
        <w:t xml:space="preserve"> ein Anstieg </w:t>
      </w:r>
      <w:r w:rsidR="004E01F6">
        <w:rPr>
          <w:rFonts w:ascii="Roboto" w:hAnsi="Roboto" w:cs="Arial"/>
          <w:b w:val="0"/>
          <w:bCs w:val="0"/>
          <w:color w:val="000000"/>
          <w:sz w:val="24"/>
          <w:szCs w:val="24"/>
          <w:lang w:val="de-DE"/>
        </w:rPr>
        <w:t>des</w:t>
      </w:r>
      <w:r w:rsidR="00CB1A54" w:rsidRPr="00CB1A54">
        <w:rPr>
          <w:rFonts w:ascii="Roboto" w:hAnsi="Roboto" w:cs="Arial"/>
          <w:b w:val="0"/>
          <w:bCs w:val="0"/>
          <w:color w:val="000000"/>
          <w:sz w:val="24"/>
          <w:szCs w:val="24"/>
          <w:lang w:val="de-DE"/>
        </w:rPr>
        <w:t xml:space="preserve"> CO</w:t>
      </w:r>
      <w:r w:rsidR="00CB1A54" w:rsidRPr="00CB1A54">
        <w:rPr>
          <w:rFonts w:ascii="Roboto" w:hAnsi="Roboto" w:cs="Arial"/>
          <w:b w:val="0"/>
          <w:bCs w:val="0"/>
          <w:color w:val="000000"/>
          <w:sz w:val="24"/>
          <w:szCs w:val="24"/>
          <w:vertAlign w:val="subscript"/>
          <w:lang w:val="de-DE"/>
        </w:rPr>
        <w:t>2</w:t>
      </w:r>
      <w:r w:rsidR="00FE6BC1" w:rsidRPr="00FE6BC1">
        <w:rPr>
          <w:rFonts w:ascii="Roboto" w:hAnsi="Roboto" w:cs="Arial"/>
          <w:b w:val="0"/>
          <w:bCs w:val="0"/>
          <w:color w:val="000000"/>
          <w:sz w:val="24"/>
          <w:szCs w:val="24"/>
          <w:lang w:val="de-DE"/>
        </w:rPr>
        <w:t xml:space="preserve">-Werts </w:t>
      </w:r>
      <w:r w:rsidR="00687490">
        <w:rPr>
          <w:rFonts w:ascii="Roboto" w:hAnsi="Roboto" w:cs="Arial"/>
          <w:b w:val="0"/>
          <w:bCs w:val="0"/>
          <w:color w:val="000000"/>
          <w:sz w:val="24"/>
          <w:szCs w:val="24"/>
          <w:lang w:val="de-DE"/>
        </w:rPr>
        <w:t xml:space="preserve">auch </w:t>
      </w:r>
      <w:r w:rsidR="00CB1A54" w:rsidRPr="00CB1A54">
        <w:rPr>
          <w:rFonts w:ascii="Roboto" w:hAnsi="Roboto" w:cs="Arial"/>
          <w:b w:val="0"/>
          <w:bCs w:val="0"/>
          <w:color w:val="000000"/>
          <w:sz w:val="24"/>
          <w:szCs w:val="24"/>
          <w:lang w:val="de-DE"/>
        </w:rPr>
        <w:t>ein guter Indikator für die potenzielle Virenlast in der Luft.</w:t>
      </w:r>
      <w:r w:rsidR="00CB1A54">
        <w:rPr>
          <w:rFonts w:ascii="Roboto" w:hAnsi="Roboto" w:cs="Arial"/>
          <w:b w:val="0"/>
          <w:bCs w:val="0"/>
          <w:color w:val="000000"/>
          <w:sz w:val="24"/>
          <w:szCs w:val="24"/>
          <w:lang w:val="de-DE"/>
        </w:rPr>
        <w:t xml:space="preserve">“ </w:t>
      </w:r>
      <w:r w:rsidR="00CB1A54" w:rsidRPr="00CB1A54">
        <w:rPr>
          <w:rFonts w:ascii="Roboto" w:hAnsi="Roboto" w:cs="Arial"/>
          <w:b w:val="0"/>
          <w:bCs w:val="0"/>
          <w:color w:val="000000"/>
          <w:sz w:val="24"/>
          <w:szCs w:val="24"/>
          <w:lang w:val="de-DE"/>
        </w:rPr>
        <w:t xml:space="preserve">Mithilfe eines zuvor eingestellten Grenzwerts ermittelt </w:t>
      </w:r>
      <w:r w:rsidR="003B6BB8">
        <w:rPr>
          <w:rFonts w:ascii="Roboto" w:hAnsi="Roboto" w:cs="Arial"/>
          <w:b w:val="0"/>
          <w:bCs w:val="0"/>
          <w:color w:val="000000"/>
          <w:sz w:val="24"/>
          <w:szCs w:val="24"/>
          <w:lang w:val="de-DE"/>
        </w:rPr>
        <w:t>d</w:t>
      </w:r>
      <w:r w:rsidR="00CB1A54" w:rsidRPr="00CB1A54">
        <w:rPr>
          <w:rFonts w:ascii="Roboto" w:hAnsi="Roboto" w:cs="Arial"/>
          <w:b w:val="0"/>
          <w:bCs w:val="0"/>
          <w:color w:val="000000"/>
          <w:sz w:val="24"/>
          <w:szCs w:val="24"/>
          <w:lang w:val="de-DE"/>
        </w:rPr>
        <w:t>er</w:t>
      </w:r>
      <w:r w:rsidR="003B6BB8">
        <w:rPr>
          <w:rFonts w:ascii="Roboto" w:hAnsi="Roboto" w:cs="Arial"/>
          <w:b w:val="0"/>
          <w:bCs w:val="0"/>
          <w:color w:val="000000"/>
          <w:sz w:val="24"/>
          <w:szCs w:val="24"/>
          <w:lang w:val="de-DE"/>
        </w:rPr>
        <w:t xml:space="preserve"> timeair</w:t>
      </w:r>
      <w:r w:rsidR="00CB1A54" w:rsidRPr="00CB1A54">
        <w:rPr>
          <w:rFonts w:ascii="Roboto" w:hAnsi="Roboto" w:cs="Arial"/>
          <w:b w:val="0"/>
          <w:bCs w:val="0"/>
          <w:color w:val="000000"/>
          <w:sz w:val="24"/>
          <w:szCs w:val="24"/>
          <w:lang w:val="de-DE"/>
        </w:rPr>
        <w:t xml:space="preserve"> die Zeit bis zum nächsten notwendigen Luftaustausch</w:t>
      </w:r>
      <w:r w:rsidR="00D42B92">
        <w:rPr>
          <w:rFonts w:ascii="Roboto" w:hAnsi="Roboto" w:cs="Arial"/>
          <w:b w:val="0"/>
          <w:bCs w:val="0"/>
          <w:color w:val="000000"/>
          <w:sz w:val="24"/>
          <w:szCs w:val="24"/>
          <w:lang w:val="de-DE"/>
        </w:rPr>
        <w:t xml:space="preserve"> und </w:t>
      </w:r>
      <w:r w:rsidR="00FE6BC1">
        <w:rPr>
          <w:rFonts w:ascii="Roboto" w:hAnsi="Roboto" w:cs="Arial"/>
          <w:b w:val="0"/>
          <w:bCs w:val="0"/>
          <w:color w:val="000000"/>
          <w:sz w:val="24"/>
          <w:szCs w:val="24"/>
          <w:lang w:val="de-DE"/>
        </w:rPr>
        <w:t>zeigt diese als</w:t>
      </w:r>
      <w:r w:rsidR="00D42B92">
        <w:rPr>
          <w:rFonts w:ascii="Roboto" w:hAnsi="Roboto" w:cs="Arial"/>
          <w:b w:val="0"/>
          <w:bCs w:val="0"/>
          <w:color w:val="000000"/>
          <w:sz w:val="24"/>
          <w:szCs w:val="24"/>
          <w:lang w:val="de-DE"/>
        </w:rPr>
        <w:t xml:space="preserve"> ablaufenden Kreis aus grüne</w:t>
      </w:r>
      <w:r w:rsidR="00A07790">
        <w:rPr>
          <w:rFonts w:ascii="Roboto" w:hAnsi="Roboto" w:cs="Arial"/>
          <w:b w:val="0"/>
          <w:bCs w:val="0"/>
          <w:color w:val="000000"/>
          <w:sz w:val="24"/>
          <w:szCs w:val="24"/>
          <w:lang w:val="de-DE"/>
        </w:rPr>
        <w:t>n</w:t>
      </w:r>
      <w:r w:rsidR="00D42B92">
        <w:rPr>
          <w:rFonts w:ascii="Roboto" w:hAnsi="Roboto" w:cs="Arial"/>
          <w:b w:val="0"/>
          <w:bCs w:val="0"/>
          <w:color w:val="000000"/>
          <w:sz w:val="24"/>
          <w:szCs w:val="24"/>
          <w:lang w:val="de-DE"/>
        </w:rPr>
        <w:t xml:space="preserve"> LED</w:t>
      </w:r>
      <w:r w:rsidR="00A07790">
        <w:rPr>
          <w:rFonts w:ascii="Roboto" w:hAnsi="Roboto" w:cs="Arial"/>
          <w:b w:val="0"/>
          <w:bCs w:val="0"/>
          <w:color w:val="000000"/>
          <w:sz w:val="24"/>
          <w:szCs w:val="24"/>
          <w:lang w:val="de-DE"/>
        </w:rPr>
        <w:t>s an</w:t>
      </w:r>
      <w:r w:rsidR="00D42B92">
        <w:rPr>
          <w:rFonts w:ascii="Roboto" w:hAnsi="Roboto" w:cs="Arial"/>
          <w:b w:val="0"/>
          <w:bCs w:val="0"/>
          <w:color w:val="000000"/>
          <w:sz w:val="24"/>
          <w:szCs w:val="24"/>
          <w:lang w:val="de-DE"/>
        </w:rPr>
        <w:t xml:space="preserve">. Auf einen Blick ist klar, wann Lüftungspausen sinnvoll und effektiv sind. </w:t>
      </w:r>
      <w:r w:rsidR="00A07790">
        <w:rPr>
          <w:rFonts w:ascii="Roboto" w:hAnsi="Roboto" w:cs="Arial"/>
          <w:b w:val="0"/>
          <w:bCs w:val="0"/>
          <w:color w:val="000000"/>
          <w:sz w:val="24"/>
          <w:szCs w:val="24"/>
          <w:lang w:val="de-DE"/>
        </w:rPr>
        <w:t>Damit hilft er</w:t>
      </w:r>
      <w:r w:rsidR="0038082F">
        <w:rPr>
          <w:rFonts w:ascii="Roboto" w:hAnsi="Roboto" w:cs="Arial"/>
          <w:b w:val="0"/>
          <w:bCs w:val="0"/>
          <w:color w:val="000000"/>
          <w:sz w:val="24"/>
          <w:szCs w:val="24"/>
          <w:lang w:val="de-DE"/>
        </w:rPr>
        <w:t xml:space="preserve"> zudem</w:t>
      </w:r>
      <w:r w:rsidR="00A07790">
        <w:rPr>
          <w:rFonts w:ascii="Roboto" w:hAnsi="Roboto" w:cs="Arial"/>
          <w:b w:val="0"/>
          <w:bCs w:val="0"/>
          <w:color w:val="000000"/>
          <w:sz w:val="24"/>
          <w:szCs w:val="24"/>
          <w:lang w:val="de-DE"/>
        </w:rPr>
        <w:t xml:space="preserve">, </w:t>
      </w:r>
      <w:r w:rsidR="00A07790" w:rsidRPr="00D3452D">
        <w:rPr>
          <w:rFonts w:ascii="Roboto" w:hAnsi="Roboto" w:cs="Arial"/>
          <w:b w:val="0"/>
          <w:bCs w:val="0"/>
          <w:color w:val="000000"/>
          <w:sz w:val="24"/>
          <w:szCs w:val="24"/>
          <w:lang w:val="de-DE"/>
        </w:rPr>
        <w:t>Ansteckungen durch Aerosole vorzubeugen.</w:t>
      </w:r>
      <w:r w:rsidR="00A07790">
        <w:rPr>
          <w:rFonts w:ascii="Roboto" w:hAnsi="Roboto" w:cs="Arial"/>
          <w:b w:val="0"/>
          <w:bCs w:val="0"/>
          <w:color w:val="000000"/>
          <w:sz w:val="24"/>
          <w:szCs w:val="24"/>
          <w:lang w:val="de-DE"/>
        </w:rPr>
        <w:t xml:space="preserve"> </w:t>
      </w:r>
      <w:r w:rsidR="00B37AED">
        <w:rPr>
          <w:rFonts w:ascii="Roboto" w:hAnsi="Roboto" w:cs="Arial"/>
          <w:b w:val="0"/>
          <w:bCs w:val="0"/>
          <w:color w:val="000000"/>
          <w:sz w:val="24"/>
          <w:szCs w:val="24"/>
          <w:lang w:val="de-DE"/>
        </w:rPr>
        <w:t>Der Frischluft-</w:t>
      </w:r>
      <w:proofErr w:type="spellStart"/>
      <w:r w:rsidR="00B37AED">
        <w:rPr>
          <w:rFonts w:ascii="Roboto" w:hAnsi="Roboto" w:cs="Arial"/>
          <w:b w:val="0"/>
          <w:bCs w:val="0"/>
          <w:color w:val="000000"/>
          <w:sz w:val="24"/>
          <w:szCs w:val="24"/>
          <w:lang w:val="de-DE"/>
        </w:rPr>
        <w:t>Timer</w:t>
      </w:r>
      <w:proofErr w:type="spellEnd"/>
      <w:r w:rsidR="00B37AED">
        <w:rPr>
          <w:rFonts w:ascii="Roboto" w:hAnsi="Roboto" w:cs="Arial"/>
          <w:b w:val="0"/>
          <w:bCs w:val="0"/>
          <w:color w:val="000000"/>
          <w:sz w:val="24"/>
          <w:szCs w:val="24"/>
          <w:lang w:val="de-DE"/>
        </w:rPr>
        <w:t xml:space="preserve"> ist flexibel überall einsetzbar und leicht zu bedienen. </w:t>
      </w:r>
      <w:r w:rsidR="007E7E1F">
        <w:rPr>
          <w:rFonts w:ascii="Roboto" w:hAnsi="Roboto" w:cs="Arial"/>
          <w:b w:val="0"/>
          <w:bCs w:val="0"/>
          <w:color w:val="000000"/>
          <w:sz w:val="24"/>
          <w:szCs w:val="24"/>
          <w:lang w:val="de-DE"/>
        </w:rPr>
        <w:t>„Besonders wichtig ist uns das Verknüpfen der aktuellen Luftqualität mit der Zeit“, ergänzt Rüdiger Theis. „</w:t>
      </w:r>
      <w:r w:rsidR="007E7E1F" w:rsidRPr="00C21F2F">
        <w:rPr>
          <w:rFonts w:ascii="Roboto" w:hAnsi="Roboto" w:cs="Arial"/>
          <w:b w:val="0"/>
          <w:bCs w:val="0"/>
          <w:color w:val="000000"/>
          <w:sz w:val="24"/>
          <w:szCs w:val="24"/>
          <w:lang w:val="de-DE"/>
        </w:rPr>
        <w:t xml:space="preserve">Sinnvolle und effektive Lüftungspausen </w:t>
      </w:r>
      <w:r w:rsidR="007E7E1F">
        <w:rPr>
          <w:rFonts w:ascii="Roboto" w:hAnsi="Roboto" w:cs="Arial"/>
          <w:b w:val="0"/>
          <w:bCs w:val="0"/>
          <w:color w:val="000000"/>
          <w:sz w:val="24"/>
          <w:szCs w:val="24"/>
          <w:lang w:val="de-DE"/>
        </w:rPr>
        <w:t>sind</w:t>
      </w:r>
      <w:r w:rsidR="007E7E1F" w:rsidRPr="00C21F2F">
        <w:rPr>
          <w:rFonts w:ascii="Roboto" w:hAnsi="Roboto" w:cs="Arial"/>
          <w:b w:val="0"/>
          <w:bCs w:val="0"/>
          <w:color w:val="000000"/>
          <w:sz w:val="24"/>
          <w:szCs w:val="24"/>
          <w:lang w:val="de-DE"/>
        </w:rPr>
        <w:t xml:space="preserve"> so </w:t>
      </w:r>
      <w:r w:rsidR="007E7E1F">
        <w:rPr>
          <w:rFonts w:ascii="Roboto" w:hAnsi="Roboto" w:cs="Arial"/>
          <w:b w:val="0"/>
          <w:bCs w:val="0"/>
          <w:color w:val="000000"/>
          <w:sz w:val="24"/>
          <w:szCs w:val="24"/>
          <w:lang w:val="de-DE"/>
        </w:rPr>
        <w:t xml:space="preserve">einfach </w:t>
      </w:r>
      <w:r w:rsidR="007E7E1F" w:rsidRPr="00C21F2F">
        <w:rPr>
          <w:rFonts w:ascii="Roboto" w:hAnsi="Roboto" w:cs="Arial"/>
          <w:b w:val="0"/>
          <w:bCs w:val="0"/>
          <w:color w:val="000000"/>
          <w:sz w:val="24"/>
          <w:szCs w:val="24"/>
          <w:lang w:val="de-DE"/>
        </w:rPr>
        <w:t>planbar</w:t>
      </w:r>
      <w:r w:rsidR="007E7E1F">
        <w:rPr>
          <w:rFonts w:ascii="Roboto" w:hAnsi="Roboto" w:cs="Arial"/>
          <w:b w:val="0"/>
          <w:bCs w:val="0"/>
          <w:color w:val="000000"/>
          <w:sz w:val="24"/>
          <w:szCs w:val="24"/>
          <w:lang w:val="de-DE"/>
        </w:rPr>
        <w:t>.“ Der timeair eignet sich ideal zum Nachrüsten in</w:t>
      </w:r>
      <w:r w:rsidR="00027CF5">
        <w:rPr>
          <w:rFonts w:ascii="Roboto" w:hAnsi="Roboto" w:cs="Arial"/>
          <w:b w:val="0"/>
          <w:bCs w:val="0"/>
          <w:color w:val="000000"/>
          <w:sz w:val="24"/>
          <w:szCs w:val="24"/>
          <w:lang w:val="de-DE"/>
        </w:rPr>
        <w:t xml:space="preserve"> </w:t>
      </w:r>
      <w:r w:rsidR="007E7E1F">
        <w:rPr>
          <w:rFonts w:ascii="Roboto" w:hAnsi="Roboto" w:cs="Arial"/>
          <w:b w:val="0"/>
          <w:bCs w:val="0"/>
          <w:color w:val="000000"/>
          <w:sz w:val="24"/>
          <w:szCs w:val="24"/>
          <w:lang w:val="de-DE"/>
        </w:rPr>
        <w:t>bestehende</w:t>
      </w:r>
      <w:r w:rsidR="003B6BB8">
        <w:rPr>
          <w:rFonts w:ascii="Roboto" w:hAnsi="Roboto" w:cs="Arial"/>
          <w:b w:val="0"/>
          <w:bCs w:val="0"/>
          <w:color w:val="000000"/>
          <w:sz w:val="24"/>
          <w:szCs w:val="24"/>
          <w:lang w:val="de-DE"/>
        </w:rPr>
        <w:t>n</w:t>
      </w:r>
      <w:r w:rsidR="007E7E1F">
        <w:rPr>
          <w:rFonts w:ascii="Roboto" w:hAnsi="Roboto" w:cs="Arial"/>
          <w:b w:val="0"/>
          <w:bCs w:val="0"/>
          <w:color w:val="000000"/>
          <w:sz w:val="24"/>
          <w:szCs w:val="24"/>
          <w:lang w:val="de-DE"/>
        </w:rPr>
        <w:t xml:space="preserve"> </w:t>
      </w:r>
      <w:r w:rsidR="00645F3A">
        <w:rPr>
          <w:rFonts w:ascii="Roboto" w:hAnsi="Roboto" w:cs="Arial"/>
          <w:b w:val="0"/>
          <w:bCs w:val="0"/>
          <w:color w:val="000000"/>
          <w:sz w:val="24"/>
          <w:szCs w:val="24"/>
          <w:lang w:val="de-DE"/>
        </w:rPr>
        <w:t>Unterrichts-</w:t>
      </w:r>
      <w:r w:rsidR="007E7E1F">
        <w:rPr>
          <w:rFonts w:ascii="Roboto" w:hAnsi="Roboto" w:cs="Arial"/>
          <w:b w:val="0"/>
          <w:bCs w:val="0"/>
          <w:color w:val="000000"/>
          <w:sz w:val="24"/>
          <w:szCs w:val="24"/>
          <w:lang w:val="de-DE"/>
        </w:rPr>
        <w:t>,</w:t>
      </w:r>
      <w:r w:rsidR="00645F3A">
        <w:rPr>
          <w:rFonts w:ascii="Roboto" w:hAnsi="Roboto" w:cs="Arial"/>
          <w:b w:val="0"/>
          <w:bCs w:val="0"/>
          <w:color w:val="000000"/>
          <w:sz w:val="24"/>
          <w:szCs w:val="24"/>
          <w:lang w:val="de-DE"/>
        </w:rPr>
        <w:t xml:space="preserve"> Meeting</w:t>
      </w:r>
      <w:r w:rsidR="007E7E1F">
        <w:rPr>
          <w:rFonts w:ascii="Roboto" w:hAnsi="Roboto" w:cs="Arial"/>
          <w:b w:val="0"/>
          <w:bCs w:val="0"/>
          <w:color w:val="000000"/>
          <w:sz w:val="24"/>
          <w:szCs w:val="24"/>
          <w:lang w:val="de-DE"/>
        </w:rPr>
        <w:t>- und Veranstaltungs</w:t>
      </w:r>
      <w:r w:rsidR="00645F3A">
        <w:rPr>
          <w:rFonts w:ascii="Roboto" w:hAnsi="Roboto" w:cs="Arial"/>
          <w:b w:val="0"/>
          <w:bCs w:val="0"/>
          <w:color w:val="000000"/>
          <w:sz w:val="24"/>
          <w:szCs w:val="24"/>
          <w:lang w:val="de-DE"/>
        </w:rPr>
        <w:t>räume</w:t>
      </w:r>
      <w:r w:rsidR="003B6BB8">
        <w:rPr>
          <w:rFonts w:ascii="Roboto" w:hAnsi="Roboto" w:cs="Arial"/>
          <w:b w:val="0"/>
          <w:bCs w:val="0"/>
          <w:color w:val="000000"/>
          <w:sz w:val="24"/>
          <w:szCs w:val="24"/>
          <w:lang w:val="de-DE"/>
        </w:rPr>
        <w:t>n</w:t>
      </w:r>
      <w:r w:rsidR="007E7E1F">
        <w:rPr>
          <w:rFonts w:ascii="Roboto" w:hAnsi="Roboto" w:cs="Arial"/>
          <w:b w:val="0"/>
          <w:bCs w:val="0"/>
          <w:color w:val="000000"/>
          <w:sz w:val="24"/>
          <w:szCs w:val="24"/>
          <w:lang w:val="de-DE"/>
        </w:rPr>
        <w:t>, beispielsweise</w:t>
      </w:r>
      <w:r w:rsidR="00645F3A">
        <w:rPr>
          <w:rFonts w:ascii="Roboto" w:hAnsi="Roboto" w:cs="Arial"/>
          <w:b w:val="0"/>
          <w:bCs w:val="0"/>
          <w:color w:val="000000"/>
          <w:sz w:val="24"/>
          <w:szCs w:val="24"/>
          <w:lang w:val="de-DE"/>
        </w:rPr>
        <w:t xml:space="preserve"> in </w:t>
      </w:r>
      <w:r w:rsidR="00027CF5">
        <w:rPr>
          <w:rFonts w:ascii="Roboto" w:hAnsi="Roboto" w:cs="Arial"/>
          <w:b w:val="0"/>
          <w:bCs w:val="0"/>
          <w:color w:val="000000"/>
          <w:sz w:val="24"/>
          <w:szCs w:val="24"/>
          <w:lang w:val="de-DE"/>
        </w:rPr>
        <w:t xml:space="preserve">Schulen, </w:t>
      </w:r>
      <w:r w:rsidR="00645F3A">
        <w:rPr>
          <w:rFonts w:ascii="Roboto" w:hAnsi="Roboto" w:cs="Arial"/>
          <w:b w:val="0"/>
          <w:bCs w:val="0"/>
          <w:color w:val="000000"/>
          <w:sz w:val="24"/>
          <w:szCs w:val="24"/>
          <w:lang w:val="de-DE"/>
        </w:rPr>
        <w:t>Kitas</w:t>
      </w:r>
      <w:r w:rsidR="007E7E1F">
        <w:rPr>
          <w:rFonts w:ascii="Roboto" w:hAnsi="Roboto" w:cs="Arial"/>
          <w:b w:val="0"/>
          <w:bCs w:val="0"/>
          <w:color w:val="000000"/>
          <w:sz w:val="24"/>
          <w:szCs w:val="24"/>
          <w:lang w:val="de-DE"/>
        </w:rPr>
        <w:t xml:space="preserve">, </w:t>
      </w:r>
      <w:r w:rsidR="00645F3A">
        <w:rPr>
          <w:rFonts w:ascii="Roboto" w:hAnsi="Roboto" w:cs="Arial"/>
          <w:b w:val="0"/>
          <w:bCs w:val="0"/>
          <w:color w:val="000000"/>
          <w:sz w:val="24"/>
          <w:szCs w:val="24"/>
          <w:lang w:val="de-DE"/>
        </w:rPr>
        <w:t>Büro</w:t>
      </w:r>
      <w:r w:rsidR="0055755B">
        <w:rPr>
          <w:rFonts w:ascii="Roboto" w:hAnsi="Roboto" w:cs="Arial"/>
          <w:b w:val="0"/>
          <w:bCs w:val="0"/>
          <w:color w:val="000000"/>
          <w:sz w:val="24"/>
          <w:szCs w:val="24"/>
          <w:lang w:val="de-DE"/>
        </w:rPr>
        <w:t>bauten</w:t>
      </w:r>
      <w:r w:rsidR="00645F3A">
        <w:rPr>
          <w:rFonts w:ascii="Roboto" w:hAnsi="Roboto" w:cs="Arial"/>
          <w:b w:val="0"/>
          <w:bCs w:val="0"/>
          <w:color w:val="000000"/>
          <w:sz w:val="24"/>
          <w:szCs w:val="24"/>
          <w:lang w:val="de-DE"/>
        </w:rPr>
        <w:t xml:space="preserve"> </w:t>
      </w:r>
      <w:r w:rsidR="007E7E1F">
        <w:rPr>
          <w:rFonts w:ascii="Roboto" w:hAnsi="Roboto" w:cs="Arial"/>
          <w:b w:val="0"/>
          <w:bCs w:val="0"/>
          <w:color w:val="000000"/>
          <w:sz w:val="24"/>
          <w:szCs w:val="24"/>
          <w:lang w:val="de-DE"/>
        </w:rPr>
        <w:t>sowie</w:t>
      </w:r>
      <w:r w:rsidR="00027CF5">
        <w:rPr>
          <w:rFonts w:ascii="Roboto" w:hAnsi="Roboto" w:cs="Arial"/>
          <w:b w:val="0"/>
          <w:bCs w:val="0"/>
          <w:color w:val="000000"/>
          <w:sz w:val="24"/>
          <w:szCs w:val="24"/>
          <w:lang w:val="de-DE"/>
        </w:rPr>
        <w:t xml:space="preserve"> Krankenhäuser</w:t>
      </w:r>
      <w:r w:rsidR="00DB2253">
        <w:rPr>
          <w:rFonts w:ascii="Roboto" w:hAnsi="Roboto" w:cs="Arial"/>
          <w:b w:val="0"/>
          <w:bCs w:val="0"/>
          <w:color w:val="000000"/>
          <w:sz w:val="24"/>
          <w:szCs w:val="24"/>
          <w:lang w:val="de-DE"/>
        </w:rPr>
        <w:t xml:space="preserve">n, </w:t>
      </w:r>
      <w:r w:rsidR="00027CF5">
        <w:rPr>
          <w:rFonts w:ascii="Roboto" w:hAnsi="Roboto" w:cs="Arial"/>
          <w:b w:val="0"/>
          <w:bCs w:val="0"/>
          <w:color w:val="000000"/>
          <w:sz w:val="24"/>
          <w:szCs w:val="24"/>
          <w:lang w:val="de-DE"/>
        </w:rPr>
        <w:t>Pflegeheimen</w:t>
      </w:r>
      <w:r w:rsidR="00DB2253">
        <w:rPr>
          <w:rFonts w:ascii="Roboto" w:hAnsi="Roboto" w:cs="Arial"/>
          <w:b w:val="0"/>
          <w:bCs w:val="0"/>
          <w:color w:val="000000"/>
          <w:sz w:val="24"/>
          <w:szCs w:val="24"/>
          <w:lang w:val="de-DE"/>
        </w:rPr>
        <w:t xml:space="preserve"> und </w:t>
      </w:r>
      <w:r w:rsidR="007E7E1F">
        <w:rPr>
          <w:rFonts w:ascii="Roboto" w:hAnsi="Roboto" w:cs="Arial"/>
          <w:b w:val="0"/>
          <w:bCs w:val="0"/>
          <w:color w:val="000000"/>
          <w:sz w:val="24"/>
          <w:szCs w:val="24"/>
          <w:lang w:val="de-DE"/>
        </w:rPr>
        <w:t>öffent</w:t>
      </w:r>
      <w:r w:rsidR="00461096">
        <w:rPr>
          <w:rFonts w:ascii="Roboto" w:hAnsi="Roboto" w:cs="Arial"/>
          <w:b w:val="0"/>
          <w:bCs w:val="0"/>
          <w:color w:val="000000"/>
          <w:sz w:val="24"/>
          <w:szCs w:val="24"/>
          <w:lang w:val="de-DE"/>
        </w:rPr>
        <w:t>l</w:t>
      </w:r>
      <w:r w:rsidR="007E7E1F">
        <w:rPr>
          <w:rFonts w:ascii="Roboto" w:hAnsi="Roboto" w:cs="Arial"/>
          <w:b w:val="0"/>
          <w:bCs w:val="0"/>
          <w:color w:val="000000"/>
          <w:sz w:val="24"/>
          <w:szCs w:val="24"/>
          <w:lang w:val="de-DE"/>
        </w:rPr>
        <w:t>ichen Gebäuden</w:t>
      </w:r>
      <w:r w:rsidR="00DB2253">
        <w:rPr>
          <w:rFonts w:ascii="Roboto" w:hAnsi="Roboto" w:cs="Arial"/>
          <w:b w:val="0"/>
          <w:bCs w:val="0"/>
          <w:color w:val="000000"/>
          <w:sz w:val="24"/>
          <w:szCs w:val="24"/>
          <w:lang w:val="de-DE"/>
        </w:rPr>
        <w:t>.</w:t>
      </w:r>
    </w:p>
    <w:p w14:paraId="0F652A02" w14:textId="37093F5B" w:rsidR="00CB1A54" w:rsidRDefault="00CB1A54" w:rsidP="00C2764D">
      <w:pPr>
        <w:pStyle w:val="berschrift1"/>
        <w:spacing w:before="400" w:beforeAutospacing="0" w:after="120" w:afterAutospacing="0" w:line="288" w:lineRule="auto"/>
        <w:contextualSpacing/>
        <w:rPr>
          <w:rFonts w:ascii="Roboto" w:hAnsi="Roboto" w:cs="Arial"/>
          <w:b w:val="0"/>
          <w:bCs w:val="0"/>
          <w:color w:val="000000"/>
          <w:sz w:val="24"/>
          <w:szCs w:val="24"/>
          <w:lang w:val="de-DE"/>
        </w:rPr>
      </w:pPr>
    </w:p>
    <w:p w14:paraId="78D05B79" w14:textId="602983A1" w:rsidR="00CB1A54" w:rsidRPr="00D3452D" w:rsidRDefault="00D51378" w:rsidP="00C2764D">
      <w:pPr>
        <w:pStyle w:val="berschrift1"/>
        <w:spacing w:before="400" w:beforeAutospacing="0" w:after="120" w:afterAutospacing="0" w:line="288" w:lineRule="auto"/>
        <w:contextualSpacing/>
        <w:rPr>
          <w:rFonts w:ascii="Roboto" w:hAnsi="Roboto" w:cs="Arial"/>
          <w:color w:val="000000"/>
          <w:sz w:val="24"/>
          <w:szCs w:val="24"/>
          <w:lang w:val="de-DE"/>
        </w:rPr>
      </w:pPr>
      <w:r>
        <w:rPr>
          <w:rFonts w:ascii="Roboto" w:hAnsi="Roboto" w:cs="Arial"/>
          <w:color w:val="000000"/>
          <w:sz w:val="24"/>
          <w:szCs w:val="24"/>
          <w:lang w:val="de-DE"/>
        </w:rPr>
        <w:t>Dauerhaft saubere Luft im Innenraum</w:t>
      </w:r>
    </w:p>
    <w:p w14:paraId="30908C97" w14:textId="77777777" w:rsidR="00D3452D" w:rsidRDefault="00D3452D" w:rsidP="00C2764D">
      <w:pPr>
        <w:pStyle w:val="berschrift1"/>
        <w:spacing w:before="400" w:beforeAutospacing="0" w:after="120" w:afterAutospacing="0" w:line="288" w:lineRule="auto"/>
        <w:contextualSpacing/>
        <w:rPr>
          <w:rFonts w:ascii="Roboto" w:hAnsi="Roboto" w:cs="Arial"/>
          <w:b w:val="0"/>
          <w:bCs w:val="0"/>
          <w:color w:val="000000"/>
          <w:sz w:val="24"/>
          <w:szCs w:val="24"/>
          <w:lang w:val="de-DE"/>
        </w:rPr>
      </w:pPr>
    </w:p>
    <w:p w14:paraId="76A4FDA3" w14:textId="027AF050" w:rsidR="005A4C82" w:rsidRDefault="00D51378" w:rsidP="00C2764D">
      <w:pPr>
        <w:pStyle w:val="berschrift1"/>
        <w:spacing w:before="400" w:after="120" w:line="288" w:lineRule="auto"/>
        <w:contextualSpacing/>
        <w:rPr>
          <w:rFonts w:ascii="Roboto" w:hAnsi="Roboto" w:cs="Arial"/>
          <w:b w:val="0"/>
          <w:bCs w:val="0"/>
          <w:color w:val="000000"/>
          <w:sz w:val="24"/>
          <w:szCs w:val="24"/>
          <w:lang w:val="de-DE"/>
        </w:rPr>
      </w:pPr>
      <w:r>
        <w:rPr>
          <w:rFonts w:ascii="Roboto" w:hAnsi="Roboto" w:cs="Arial"/>
          <w:b w:val="0"/>
          <w:bCs w:val="0"/>
          <w:color w:val="000000"/>
          <w:sz w:val="24"/>
          <w:szCs w:val="24"/>
          <w:lang w:val="de-DE"/>
        </w:rPr>
        <w:t>Als Vergleichswert für die gemessene CO</w:t>
      </w:r>
      <w:r w:rsidRPr="007E7E1F">
        <w:rPr>
          <w:rFonts w:ascii="Roboto" w:hAnsi="Roboto" w:cs="Arial"/>
          <w:b w:val="0"/>
          <w:bCs w:val="0"/>
          <w:color w:val="000000"/>
          <w:sz w:val="24"/>
          <w:szCs w:val="24"/>
          <w:vertAlign w:val="subscript"/>
          <w:lang w:val="de-DE"/>
        </w:rPr>
        <w:t>2</w:t>
      </w:r>
      <w:r>
        <w:rPr>
          <w:rFonts w:ascii="Roboto" w:hAnsi="Roboto" w:cs="Arial"/>
          <w:b w:val="0"/>
          <w:bCs w:val="0"/>
          <w:color w:val="000000"/>
          <w:sz w:val="24"/>
          <w:szCs w:val="24"/>
          <w:lang w:val="de-DE"/>
        </w:rPr>
        <w:t>-Konzentration dient ein Grenzwert, der sich im</w:t>
      </w:r>
      <w:r w:rsidR="00D3452D" w:rsidRPr="00D3452D">
        <w:rPr>
          <w:rFonts w:ascii="Roboto" w:hAnsi="Roboto" w:cs="Arial"/>
          <w:b w:val="0"/>
          <w:bCs w:val="0"/>
          <w:color w:val="000000"/>
          <w:sz w:val="24"/>
          <w:szCs w:val="24"/>
        </w:rPr>
        <w:t xml:space="preserve"> Bereich von 700 bis 3</w:t>
      </w:r>
      <w:r>
        <w:rPr>
          <w:rFonts w:ascii="Roboto" w:hAnsi="Roboto" w:cs="Arial"/>
          <w:b w:val="0"/>
          <w:bCs w:val="0"/>
          <w:color w:val="000000"/>
          <w:sz w:val="24"/>
          <w:szCs w:val="24"/>
          <w:lang w:val="de-DE"/>
        </w:rPr>
        <w:t>.</w:t>
      </w:r>
      <w:r w:rsidR="00D3452D" w:rsidRPr="00D3452D">
        <w:rPr>
          <w:rFonts w:ascii="Roboto" w:hAnsi="Roboto" w:cs="Arial"/>
          <w:b w:val="0"/>
          <w:bCs w:val="0"/>
          <w:color w:val="000000"/>
          <w:sz w:val="24"/>
          <w:szCs w:val="24"/>
        </w:rPr>
        <w:t>000 ppm</w:t>
      </w:r>
      <w:r>
        <w:rPr>
          <w:rFonts w:ascii="Roboto" w:hAnsi="Roboto" w:cs="Arial"/>
          <w:b w:val="0"/>
          <w:bCs w:val="0"/>
          <w:color w:val="000000"/>
          <w:sz w:val="24"/>
          <w:szCs w:val="24"/>
          <w:lang w:val="de-DE"/>
        </w:rPr>
        <w:t xml:space="preserve"> (</w:t>
      </w:r>
      <w:r w:rsidR="00D71043">
        <w:rPr>
          <w:rFonts w:ascii="Roboto" w:hAnsi="Roboto" w:cs="Arial"/>
          <w:b w:val="0"/>
          <w:bCs w:val="0"/>
          <w:color w:val="000000"/>
          <w:sz w:val="24"/>
          <w:szCs w:val="24"/>
          <w:lang w:val="de-DE"/>
        </w:rPr>
        <w:t>P</w:t>
      </w:r>
      <w:r>
        <w:rPr>
          <w:rFonts w:ascii="Roboto" w:hAnsi="Roboto" w:cs="Arial"/>
          <w:b w:val="0"/>
          <w:bCs w:val="0"/>
          <w:color w:val="000000"/>
          <w:sz w:val="24"/>
          <w:szCs w:val="24"/>
          <w:lang w:val="de-DE"/>
        </w:rPr>
        <w:t xml:space="preserve">arts per </w:t>
      </w:r>
      <w:proofErr w:type="spellStart"/>
      <w:r>
        <w:rPr>
          <w:rFonts w:ascii="Roboto" w:hAnsi="Roboto" w:cs="Arial"/>
          <w:b w:val="0"/>
          <w:bCs w:val="0"/>
          <w:color w:val="000000"/>
          <w:sz w:val="24"/>
          <w:szCs w:val="24"/>
          <w:lang w:val="de-DE"/>
        </w:rPr>
        <w:t>million</w:t>
      </w:r>
      <w:proofErr w:type="spellEnd"/>
      <w:r w:rsidR="00DC3E59">
        <w:rPr>
          <w:rFonts w:ascii="Roboto" w:hAnsi="Roboto" w:cs="Arial"/>
          <w:b w:val="0"/>
          <w:bCs w:val="0"/>
          <w:color w:val="000000"/>
          <w:sz w:val="24"/>
          <w:szCs w:val="24"/>
          <w:lang w:val="de-DE"/>
        </w:rPr>
        <w:t>, ein Millionstel</w:t>
      </w:r>
      <w:r>
        <w:rPr>
          <w:rFonts w:ascii="Roboto" w:hAnsi="Roboto" w:cs="Arial"/>
          <w:b w:val="0"/>
          <w:bCs w:val="0"/>
          <w:color w:val="000000"/>
          <w:sz w:val="24"/>
          <w:szCs w:val="24"/>
          <w:lang w:val="de-DE"/>
        </w:rPr>
        <w:t>)</w:t>
      </w:r>
      <w:r w:rsidR="00D3452D" w:rsidRPr="00D3452D">
        <w:rPr>
          <w:rFonts w:ascii="Roboto" w:hAnsi="Roboto" w:cs="Arial"/>
          <w:b w:val="0"/>
          <w:bCs w:val="0"/>
          <w:color w:val="000000"/>
          <w:sz w:val="24"/>
          <w:szCs w:val="24"/>
        </w:rPr>
        <w:t xml:space="preserve"> individuell einstellen</w:t>
      </w:r>
      <w:r>
        <w:rPr>
          <w:rFonts w:ascii="Roboto" w:hAnsi="Roboto" w:cs="Arial"/>
          <w:b w:val="0"/>
          <w:bCs w:val="0"/>
          <w:color w:val="000000"/>
          <w:sz w:val="24"/>
          <w:szCs w:val="24"/>
          <w:lang w:val="de-DE"/>
        </w:rPr>
        <w:t xml:space="preserve"> lässt</w:t>
      </w:r>
      <w:r w:rsidR="00D3452D" w:rsidRPr="00D3452D">
        <w:rPr>
          <w:rFonts w:ascii="Roboto" w:hAnsi="Roboto" w:cs="Arial"/>
          <w:b w:val="0"/>
          <w:bCs w:val="0"/>
          <w:color w:val="000000"/>
          <w:sz w:val="24"/>
          <w:szCs w:val="24"/>
        </w:rPr>
        <w:t xml:space="preserve">. </w:t>
      </w:r>
      <w:r>
        <w:rPr>
          <w:rFonts w:ascii="Roboto" w:hAnsi="Roboto" w:cs="Arial"/>
          <w:b w:val="0"/>
          <w:bCs w:val="0"/>
          <w:color w:val="000000"/>
          <w:sz w:val="24"/>
          <w:szCs w:val="24"/>
          <w:lang w:val="de-DE"/>
        </w:rPr>
        <w:t>Werksseitig v</w:t>
      </w:r>
      <w:r w:rsidR="00D3452D" w:rsidRPr="00D3452D">
        <w:rPr>
          <w:rFonts w:ascii="Roboto" w:hAnsi="Roboto" w:cs="Arial"/>
          <w:b w:val="0"/>
          <w:bCs w:val="0"/>
          <w:color w:val="000000"/>
          <w:sz w:val="24"/>
          <w:szCs w:val="24"/>
        </w:rPr>
        <w:t>oreingestellt ist der empfohlene Grenzwert von 1</w:t>
      </w:r>
      <w:r>
        <w:rPr>
          <w:rFonts w:ascii="Roboto" w:hAnsi="Roboto" w:cs="Arial"/>
          <w:b w:val="0"/>
          <w:bCs w:val="0"/>
          <w:color w:val="000000"/>
          <w:sz w:val="24"/>
          <w:szCs w:val="24"/>
          <w:lang w:val="de-DE"/>
        </w:rPr>
        <w:t>.</w:t>
      </w:r>
      <w:r w:rsidR="00D3452D" w:rsidRPr="00D3452D">
        <w:rPr>
          <w:rFonts w:ascii="Roboto" w:hAnsi="Roboto" w:cs="Arial"/>
          <w:b w:val="0"/>
          <w:bCs w:val="0"/>
          <w:color w:val="000000"/>
          <w:sz w:val="24"/>
          <w:szCs w:val="24"/>
        </w:rPr>
        <w:t xml:space="preserve">000 ppm. Für die Anzeige- und Alarmfunktion </w:t>
      </w:r>
      <w:r>
        <w:rPr>
          <w:rFonts w:ascii="Roboto" w:hAnsi="Roboto" w:cs="Arial"/>
          <w:b w:val="0"/>
          <w:bCs w:val="0"/>
          <w:color w:val="000000"/>
          <w:sz w:val="24"/>
          <w:szCs w:val="24"/>
          <w:lang w:val="de-DE"/>
        </w:rPr>
        <w:t>sind</w:t>
      </w:r>
      <w:r w:rsidR="00D3452D" w:rsidRPr="00D3452D">
        <w:rPr>
          <w:rFonts w:ascii="Roboto" w:hAnsi="Roboto" w:cs="Arial"/>
          <w:b w:val="0"/>
          <w:bCs w:val="0"/>
          <w:color w:val="000000"/>
          <w:sz w:val="24"/>
          <w:szCs w:val="24"/>
        </w:rPr>
        <w:t xml:space="preserve"> die Messwerte in drei Bereiche eingeteilt: Bereich 1 liegt zwischen dem Wert von Frischluft (etwa 400 ppm) und dem Mittelwert </w:t>
      </w:r>
      <w:r>
        <w:rPr>
          <w:rFonts w:ascii="Roboto" w:hAnsi="Roboto" w:cs="Arial"/>
          <w:b w:val="0"/>
          <w:bCs w:val="0"/>
          <w:color w:val="000000"/>
          <w:sz w:val="24"/>
          <w:szCs w:val="24"/>
          <w:lang w:val="de-DE"/>
        </w:rPr>
        <w:t xml:space="preserve">des </w:t>
      </w:r>
      <w:r w:rsidR="00D3452D" w:rsidRPr="00D3452D">
        <w:rPr>
          <w:rFonts w:ascii="Roboto" w:hAnsi="Roboto" w:cs="Arial"/>
          <w:b w:val="0"/>
          <w:bCs w:val="0"/>
          <w:color w:val="000000"/>
          <w:sz w:val="24"/>
          <w:szCs w:val="24"/>
        </w:rPr>
        <w:t>eingestellten Grenzwert</w:t>
      </w:r>
      <w:r w:rsidR="008909C8">
        <w:rPr>
          <w:rFonts w:ascii="Roboto" w:hAnsi="Roboto" w:cs="Arial"/>
          <w:b w:val="0"/>
          <w:bCs w:val="0"/>
          <w:color w:val="000000"/>
          <w:sz w:val="24"/>
          <w:szCs w:val="24"/>
          <w:lang w:val="de-DE"/>
        </w:rPr>
        <w:t>s</w:t>
      </w:r>
      <w:r>
        <w:rPr>
          <w:rFonts w:ascii="Roboto" w:hAnsi="Roboto" w:cs="Arial"/>
          <w:b w:val="0"/>
          <w:bCs w:val="0"/>
          <w:color w:val="000000"/>
          <w:sz w:val="24"/>
          <w:szCs w:val="24"/>
          <w:lang w:val="de-DE"/>
        </w:rPr>
        <w:t xml:space="preserve">. </w:t>
      </w:r>
      <w:r w:rsidR="00D3452D" w:rsidRPr="00D3452D">
        <w:rPr>
          <w:rFonts w:ascii="Roboto" w:hAnsi="Roboto" w:cs="Arial"/>
          <w:b w:val="0"/>
          <w:bCs w:val="0"/>
          <w:color w:val="000000"/>
          <w:sz w:val="24"/>
          <w:szCs w:val="24"/>
        </w:rPr>
        <w:t xml:space="preserve">Bereich </w:t>
      </w:r>
      <w:r w:rsidR="00D3452D" w:rsidRPr="00D3452D">
        <w:rPr>
          <w:rFonts w:ascii="Roboto" w:hAnsi="Roboto" w:cs="Arial"/>
          <w:b w:val="0"/>
          <w:bCs w:val="0"/>
          <w:color w:val="000000"/>
          <w:sz w:val="24"/>
          <w:szCs w:val="24"/>
        </w:rPr>
        <w:lastRenderedPageBreak/>
        <w:t xml:space="preserve">2 ist der Abschnitt zwischen Mittel- und Grenzwert. Ein Wert oberhalb des Grenzwerts </w:t>
      </w:r>
      <w:r w:rsidR="003B6BB8">
        <w:rPr>
          <w:rFonts w:ascii="Roboto" w:hAnsi="Roboto" w:cs="Arial"/>
          <w:b w:val="0"/>
          <w:bCs w:val="0"/>
          <w:color w:val="000000"/>
          <w:sz w:val="24"/>
          <w:szCs w:val="24"/>
          <w:lang w:val="de-DE"/>
        </w:rPr>
        <w:t>befindet sich</w:t>
      </w:r>
      <w:r w:rsidR="00D3452D" w:rsidRPr="00D3452D">
        <w:rPr>
          <w:rFonts w:ascii="Roboto" w:hAnsi="Roboto" w:cs="Arial"/>
          <w:b w:val="0"/>
          <w:bCs w:val="0"/>
          <w:color w:val="000000"/>
          <w:sz w:val="24"/>
          <w:szCs w:val="24"/>
        </w:rPr>
        <w:t xml:space="preserve"> in Bereich 3. Eine integrierte CO</w:t>
      </w:r>
      <w:r w:rsidR="00D3452D" w:rsidRPr="007E7E1F">
        <w:rPr>
          <w:rFonts w:ascii="Roboto" w:hAnsi="Roboto" w:cs="Arial"/>
          <w:b w:val="0"/>
          <w:bCs w:val="0"/>
          <w:color w:val="000000"/>
          <w:sz w:val="24"/>
          <w:szCs w:val="24"/>
          <w:vertAlign w:val="subscript"/>
        </w:rPr>
        <w:t>2</w:t>
      </w:r>
      <w:r w:rsidR="00D3452D" w:rsidRPr="00D3452D">
        <w:rPr>
          <w:rFonts w:ascii="Roboto" w:hAnsi="Roboto" w:cs="Arial"/>
          <w:b w:val="0"/>
          <w:bCs w:val="0"/>
          <w:color w:val="000000"/>
          <w:sz w:val="24"/>
          <w:szCs w:val="24"/>
        </w:rPr>
        <w:t>-Ampel stellt dar, in welchem Bereich der aktuell gemessene CO</w:t>
      </w:r>
      <w:r w:rsidR="00D3452D" w:rsidRPr="007E7E1F">
        <w:rPr>
          <w:rFonts w:ascii="Roboto" w:hAnsi="Roboto" w:cs="Arial"/>
          <w:b w:val="0"/>
          <w:bCs w:val="0"/>
          <w:color w:val="000000"/>
          <w:sz w:val="24"/>
          <w:szCs w:val="24"/>
          <w:vertAlign w:val="subscript"/>
        </w:rPr>
        <w:t>2</w:t>
      </w:r>
      <w:r w:rsidR="00D3452D" w:rsidRPr="00D3452D">
        <w:rPr>
          <w:rFonts w:ascii="Roboto" w:hAnsi="Roboto" w:cs="Arial"/>
          <w:b w:val="0"/>
          <w:bCs w:val="0"/>
          <w:color w:val="000000"/>
          <w:sz w:val="24"/>
          <w:szCs w:val="24"/>
        </w:rPr>
        <w:t>-Wert liegt.</w:t>
      </w:r>
      <w:r w:rsidR="00C21F2F">
        <w:rPr>
          <w:rFonts w:ascii="Roboto" w:hAnsi="Roboto" w:cs="Arial"/>
          <w:b w:val="0"/>
          <w:bCs w:val="0"/>
          <w:color w:val="000000"/>
          <w:sz w:val="24"/>
          <w:szCs w:val="24"/>
          <w:lang w:val="de-DE"/>
        </w:rPr>
        <w:t xml:space="preserve"> </w:t>
      </w:r>
      <w:r w:rsidR="00D3452D" w:rsidRPr="00D3452D">
        <w:rPr>
          <w:rFonts w:ascii="Roboto" w:hAnsi="Roboto" w:cs="Arial"/>
          <w:b w:val="0"/>
          <w:bCs w:val="0"/>
          <w:color w:val="000000"/>
          <w:sz w:val="24"/>
          <w:szCs w:val="24"/>
        </w:rPr>
        <w:t xml:space="preserve">Sobald </w:t>
      </w:r>
      <w:r w:rsidR="00C21F2F">
        <w:rPr>
          <w:rFonts w:ascii="Roboto" w:hAnsi="Roboto" w:cs="Arial"/>
          <w:b w:val="0"/>
          <w:bCs w:val="0"/>
          <w:color w:val="000000"/>
          <w:sz w:val="24"/>
          <w:szCs w:val="24"/>
          <w:lang w:val="de-DE"/>
        </w:rPr>
        <w:t>die Raumluft den</w:t>
      </w:r>
      <w:r w:rsidR="00D3452D" w:rsidRPr="00D3452D">
        <w:rPr>
          <w:rFonts w:ascii="Roboto" w:hAnsi="Roboto" w:cs="Arial"/>
          <w:b w:val="0"/>
          <w:bCs w:val="0"/>
          <w:color w:val="000000"/>
          <w:sz w:val="24"/>
          <w:szCs w:val="24"/>
        </w:rPr>
        <w:t xml:space="preserve"> Grenzwert </w:t>
      </w:r>
      <w:r w:rsidR="00C21F2F">
        <w:rPr>
          <w:rFonts w:ascii="Roboto" w:hAnsi="Roboto" w:cs="Arial"/>
          <w:b w:val="0"/>
          <w:bCs w:val="0"/>
          <w:color w:val="000000"/>
          <w:sz w:val="24"/>
          <w:szCs w:val="24"/>
          <w:lang w:val="de-DE"/>
        </w:rPr>
        <w:t>überschreitet</w:t>
      </w:r>
      <w:r w:rsidR="00D3452D" w:rsidRPr="00D3452D">
        <w:rPr>
          <w:rFonts w:ascii="Roboto" w:hAnsi="Roboto" w:cs="Arial"/>
          <w:b w:val="0"/>
          <w:bCs w:val="0"/>
          <w:color w:val="000000"/>
          <w:sz w:val="24"/>
          <w:szCs w:val="24"/>
        </w:rPr>
        <w:t xml:space="preserve">, schlägt der timeair Alarm. Die ringförmig angeordneten LEDs leuchten rot auf und ein </w:t>
      </w:r>
      <w:r w:rsidR="007E7E1F">
        <w:rPr>
          <w:rFonts w:ascii="Roboto" w:hAnsi="Roboto" w:cs="Arial"/>
          <w:b w:val="0"/>
          <w:bCs w:val="0"/>
          <w:color w:val="000000"/>
          <w:sz w:val="24"/>
          <w:szCs w:val="24"/>
          <w:lang w:val="de-DE"/>
        </w:rPr>
        <w:t>optionales</w:t>
      </w:r>
      <w:r w:rsidR="00D3452D" w:rsidRPr="00D3452D">
        <w:rPr>
          <w:rFonts w:ascii="Roboto" w:hAnsi="Roboto" w:cs="Arial"/>
          <w:b w:val="0"/>
          <w:bCs w:val="0"/>
          <w:color w:val="000000"/>
          <w:sz w:val="24"/>
          <w:szCs w:val="24"/>
        </w:rPr>
        <w:t xml:space="preserve"> akustisches Signal ertönt. Sobald </w:t>
      </w:r>
      <w:r w:rsidR="00C21F2F">
        <w:rPr>
          <w:rFonts w:ascii="Roboto" w:hAnsi="Roboto" w:cs="Arial"/>
          <w:b w:val="0"/>
          <w:bCs w:val="0"/>
          <w:color w:val="000000"/>
          <w:sz w:val="24"/>
          <w:szCs w:val="24"/>
          <w:lang w:val="de-DE"/>
        </w:rPr>
        <w:t>Frischluft in den Raum strömt und der CO</w:t>
      </w:r>
      <w:r w:rsidR="00C21F2F" w:rsidRPr="007E7E1F">
        <w:rPr>
          <w:rFonts w:ascii="Roboto" w:hAnsi="Roboto" w:cs="Arial"/>
          <w:b w:val="0"/>
          <w:bCs w:val="0"/>
          <w:color w:val="000000"/>
          <w:sz w:val="24"/>
          <w:szCs w:val="24"/>
          <w:vertAlign w:val="subscript"/>
          <w:lang w:val="de-DE"/>
        </w:rPr>
        <w:t>2</w:t>
      </w:r>
      <w:r w:rsidR="00C21F2F">
        <w:rPr>
          <w:rFonts w:ascii="Roboto" w:hAnsi="Roboto" w:cs="Arial"/>
          <w:b w:val="0"/>
          <w:bCs w:val="0"/>
          <w:color w:val="000000"/>
          <w:sz w:val="24"/>
          <w:szCs w:val="24"/>
          <w:lang w:val="de-DE"/>
        </w:rPr>
        <w:t xml:space="preserve">-Gehalt sinkt, passt </w:t>
      </w:r>
      <w:r w:rsidR="00D3452D" w:rsidRPr="00D3452D">
        <w:rPr>
          <w:rFonts w:ascii="Roboto" w:hAnsi="Roboto" w:cs="Arial"/>
          <w:b w:val="0"/>
          <w:bCs w:val="0"/>
          <w:color w:val="000000"/>
          <w:sz w:val="24"/>
          <w:szCs w:val="24"/>
        </w:rPr>
        <w:t>der timeair die Werte und die Zeitanzeige an.</w:t>
      </w:r>
      <w:r w:rsidR="00C21F2F">
        <w:rPr>
          <w:rFonts w:ascii="Roboto" w:hAnsi="Roboto" w:cs="Arial"/>
          <w:b w:val="0"/>
          <w:bCs w:val="0"/>
          <w:color w:val="000000"/>
          <w:sz w:val="24"/>
          <w:szCs w:val="24"/>
          <w:lang w:val="de-DE"/>
        </w:rPr>
        <w:t xml:space="preserve"> </w:t>
      </w:r>
    </w:p>
    <w:p w14:paraId="5377DD09" w14:textId="3AFAB4B4" w:rsidR="00D51E42" w:rsidRDefault="00D51E42" w:rsidP="00C2764D">
      <w:pPr>
        <w:pStyle w:val="berschrift1"/>
        <w:spacing w:before="400" w:beforeAutospacing="0" w:after="120" w:afterAutospacing="0" w:line="288" w:lineRule="auto"/>
        <w:contextualSpacing/>
        <w:rPr>
          <w:rFonts w:ascii="Roboto" w:hAnsi="Roboto" w:cs="Arial"/>
          <w:b w:val="0"/>
          <w:bCs w:val="0"/>
          <w:color w:val="000000"/>
          <w:sz w:val="24"/>
          <w:szCs w:val="24"/>
        </w:rPr>
      </w:pPr>
    </w:p>
    <w:p w14:paraId="3EF32E9D" w14:textId="4F6D73CE" w:rsidR="00D3452D" w:rsidRPr="00D3452D" w:rsidRDefault="00C2764D" w:rsidP="00C2764D">
      <w:pPr>
        <w:pStyle w:val="berschrift1"/>
        <w:spacing w:before="400" w:beforeAutospacing="0" w:after="120" w:afterAutospacing="0" w:line="288" w:lineRule="auto"/>
        <w:contextualSpacing/>
        <w:rPr>
          <w:rFonts w:ascii="Roboto" w:hAnsi="Roboto" w:cs="Arial"/>
          <w:color w:val="000000"/>
          <w:sz w:val="24"/>
          <w:szCs w:val="24"/>
          <w:lang w:val="de-DE"/>
        </w:rPr>
      </w:pPr>
      <w:r>
        <w:rPr>
          <w:rFonts w:ascii="Roboto" w:hAnsi="Roboto" w:cs="Arial"/>
          <w:color w:val="000000"/>
          <w:sz w:val="24"/>
          <w:szCs w:val="24"/>
          <w:lang w:val="de-DE"/>
        </w:rPr>
        <w:t>Sofort und f</w:t>
      </w:r>
      <w:r w:rsidR="000B4AE4">
        <w:rPr>
          <w:rFonts w:ascii="Roboto" w:hAnsi="Roboto" w:cs="Arial"/>
          <w:color w:val="000000"/>
          <w:sz w:val="24"/>
          <w:szCs w:val="24"/>
          <w:lang w:val="de-DE"/>
        </w:rPr>
        <w:t>lexibel eins</w:t>
      </w:r>
      <w:r>
        <w:rPr>
          <w:rFonts w:ascii="Roboto" w:hAnsi="Roboto" w:cs="Arial"/>
          <w:color w:val="000000"/>
          <w:sz w:val="24"/>
          <w:szCs w:val="24"/>
          <w:lang w:val="de-DE"/>
        </w:rPr>
        <w:t>atzbereit</w:t>
      </w:r>
    </w:p>
    <w:p w14:paraId="5F9E9A09" w14:textId="77777777" w:rsidR="004751F5" w:rsidRDefault="004751F5" w:rsidP="00C2764D">
      <w:pPr>
        <w:pStyle w:val="berschrift1"/>
        <w:spacing w:before="400" w:after="120" w:line="288" w:lineRule="auto"/>
        <w:contextualSpacing/>
        <w:rPr>
          <w:rFonts w:ascii="Roboto" w:hAnsi="Roboto" w:cs="Arial"/>
          <w:b w:val="0"/>
          <w:bCs w:val="0"/>
          <w:color w:val="000000"/>
          <w:sz w:val="24"/>
          <w:szCs w:val="24"/>
          <w:lang w:val="de-DE"/>
        </w:rPr>
      </w:pPr>
    </w:p>
    <w:p w14:paraId="38678780" w14:textId="0C4C68CB" w:rsidR="00D51E42" w:rsidRPr="004751F5" w:rsidRDefault="004751F5" w:rsidP="00C2764D">
      <w:pPr>
        <w:pStyle w:val="berschrift1"/>
        <w:spacing w:before="400" w:after="120" w:line="288" w:lineRule="auto"/>
        <w:contextualSpacing/>
        <w:rPr>
          <w:rFonts w:ascii="Roboto" w:hAnsi="Roboto" w:cs="Arial"/>
          <w:b w:val="0"/>
          <w:bCs w:val="0"/>
          <w:color w:val="000000"/>
          <w:sz w:val="24"/>
          <w:szCs w:val="24"/>
          <w:lang w:val="de-DE"/>
        </w:rPr>
      </w:pPr>
      <w:r>
        <w:rPr>
          <w:rFonts w:ascii="Roboto" w:hAnsi="Roboto" w:cs="Arial"/>
          <w:b w:val="0"/>
          <w:bCs w:val="0"/>
          <w:color w:val="000000"/>
          <w:sz w:val="24"/>
          <w:szCs w:val="24"/>
          <w:lang w:val="de-DE"/>
        </w:rPr>
        <w:t xml:space="preserve">Der </w:t>
      </w:r>
      <w:r w:rsidR="00C2764D" w:rsidRPr="00C2764D">
        <w:rPr>
          <w:rFonts w:ascii="Roboto" w:hAnsi="Roboto" w:cs="Arial"/>
          <w:b w:val="0"/>
          <w:bCs w:val="0"/>
          <w:color w:val="000000"/>
          <w:sz w:val="24"/>
          <w:szCs w:val="24"/>
          <w:lang w:val="de-DE"/>
        </w:rPr>
        <w:t xml:space="preserve">timeair </w:t>
      </w:r>
      <w:r>
        <w:rPr>
          <w:rFonts w:ascii="Roboto" w:hAnsi="Roboto" w:cs="Arial"/>
          <w:b w:val="0"/>
          <w:bCs w:val="0"/>
          <w:color w:val="000000"/>
          <w:sz w:val="24"/>
          <w:szCs w:val="24"/>
          <w:lang w:val="de-DE"/>
        </w:rPr>
        <w:t xml:space="preserve">lässt sich einfach an der Wand aufhängen oder an eine Magnetwand anheften. Nach dem Anschluss über USB an das Stromnetz oder eine Powerbank ist er sofort einsatzbereit. Die Herstellung erfolgt ausschließlich in Deutschland. </w:t>
      </w:r>
      <w:r w:rsidR="005A4C82" w:rsidRPr="005A4C82">
        <w:rPr>
          <w:rFonts w:ascii="Roboto" w:hAnsi="Roboto" w:cs="Arial"/>
          <w:b w:val="0"/>
          <w:bCs w:val="0"/>
          <w:color w:val="000000"/>
          <w:sz w:val="24"/>
          <w:szCs w:val="24"/>
        </w:rPr>
        <w:t xml:space="preserve">Der timeair ist für gewerbliche Kunden </w:t>
      </w:r>
      <w:r w:rsidR="007E7E1F">
        <w:rPr>
          <w:rFonts w:ascii="Roboto" w:hAnsi="Roboto" w:cs="Arial"/>
          <w:b w:val="0"/>
          <w:bCs w:val="0"/>
          <w:color w:val="000000"/>
          <w:sz w:val="24"/>
          <w:szCs w:val="24"/>
          <w:lang w:val="de-DE"/>
        </w:rPr>
        <w:t>zum</w:t>
      </w:r>
      <w:r w:rsidR="005A4C82" w:rsidRPr="005A4C82">
        <w:rPr>
          <w:rFonts w:ascii="Roboto" w:hAnsi="Roboto" w:cs="Arial"/>
          <w:b w:val="0"/>
          <w:bCs w:val="0"/>
          <w:color w:val="000000"/>
          <w:sz w:val="24"/>
          <w:szCs w:val="24"/>
        </w:rPr>
        <w:t xml:space="preserve"> Nettopreis von </w:t>
      </w:r>
      <w:r>
        <w:rPr>
          <w:rFonts w:ascii="Roboto" w:hAnsi="Roboto" w:cs="Arial"/>
          <w:b w:val="0"/>
          <w:bCs w:val="0"/>
          <w:color w:val="000000"/>
          <w:sz w:val="24"/>
          <w:szCs w:val="24"/>
          <w:lang w:val="de-DE"/>
        </w:rPr>
        <w:t>166,39</w:t>
      </w:r>
      <w:r w:rsidR="005A4C82" w:rsidRPr="005A4C82">
        <w:rPr>
          <w:rFonts w:ascii="Roboto" w:hAnsi="Roboto" w:cs="Arial"/>
          <w:b w:val="0"/>
          <w:bCs w:val="0"/>
          <w:color w:val="000000"/>
          <w:sz w:val="24"/>
          <w:szCs w:val="24"/>
        </w:rPr>
        <w:t xml:space="preserve"> </w:t>
      </w:r>
      <w:r>
        <w:rPr>
          <w:rFonts w:ascii="Roboto" w:hAnsi="Roboto" w:cs="Arial"/>
          <w:b w:val="0"/>
          <w:bCs w:val="0"/>
          <w:color w:val="000000"/>
          <w:sz w:val="24"/>
          <w:szCs w:val="24"/>
          <w:lang w:val="de-DE"/>
        </w:rPr>
        <w:t>Euro</w:t>
      </w:r>
      <w:r w:rsidR="005A4C82" w:rsidRPr="005A4C82">
        <w:rPr>
          <w:rFonts w:ascii="Roboto" w:hAnsi="Roboto" w:cs="Arial"/>
          <w:b w:val="0"/>
          <w:bCs w:val="0"/>
          <w:color w:val="000000"/>
          <w:sz w:val="24"/>
          <w:szCs w:val="24"/>
        </w:rPr>
        <w:t xml:space="preserve"> bei Wiesemann &amp; Theis</w:t>
      </w:r>
      <w:r w:rsidR="009B43BB">
        <w:rPr>
          <w:rFonts w:ascii="Roboto" w:hAnsi="Roboto" w:cs="Arial"/>
          <w:b w:val="0"/>
          <w:bCs w:val="0"/>
          <w:color w:val="000000"/>
          <w:sz w:val="24"/>
          <w:szCs w:val="24"/>
        </w:rPr>
        <w:t xml:space="preserve"> unter wut.de/97200</w:t>
      </w:r>
      <w:r w:rsidR="005A4C82" w:rsidRPr="005A4C82">
        <w:rPr>
          <w:rFonts w:ascii="Roboto" w:hAnsi="Roboto" w:cs="Arial"/>
          <w:b w:val="0"/>
          <w:bCs w:val="0"/>
          <w:color w:val="000000"/>
          <w:sz w:val="24"/>
          <w:szCs w:val="24"/>
        </w:rPr>
        <w:t xml:space="preserve"> erhältlich. Privat</w:t>
      </w:r>
      <w:r w:rsidR="00080EC5">
        <w:rPr>
          <w:rFonts w:ascii="Roboto" w:hAnsi="Roboto" w:cs="Arial"/>
          <w:b w:val="0"/>
          <w:bCs w:val="0"/>
          <w:color w:val="000000"/>
          <w:sz w:val="24"/>
          <w:szCs w:val="24"/>
          <w:lang w:val="de-DE"/>
        </w:rPr>
        <w:t>k</w:t>
      </w:r>
      <w:r w:rsidR="007E7E1F">
        <w:rPr>
          <w:rFonts w:ascii="Roboto" w:hAnsi="Roboto" w:cs="Arial"/>
          <w:b w:val="0"/>
          <w:bCs w:val="0"/>
          <w:color w:val="000000"/>
          <w:sz w:val="24"/>
          <w:szCs w:val="24"/>
          <w:lang w:val="de-DE"/>
        </w:rPr>
        <w:t>unden</w:t>
      </w:r>
      <w:r w:rsidR="005A4C82" w:rsidRPr="005A4C82">
        <w:rPr>
          <w:rFonts w:ascii="Roboto" w:hAnsi="Roboto" w:cs="Arial"/>
          <w:b w:val="0"/>
          <w:bCs w:val="0"/>
          <w:color w:val="000000"/>
          <w:sz w:val="24"/>
          <w:szCs w:val="24"/>
        </w:rPr>
        <w:t xml:space="preserve"> </w:t>
      </w:r>
      <w:r w:rsidR="00080EC5">
        <w:rPr>
          <w:rFonts w:ascii="Roboto" w:hAnsi="Roboto" w:cs="Arial"/>
          <w:b w:val="0"/>
          <w:bCs w:val="0"/>
          <w:color w:val="000000"/>
          <w:sz w:val="24"/>
          <w:szCs w:val="24"/>
          <w:lang w:val="de-DE"/>
        </w:rPr>
        <w:t>erhalten</w:t>
      </w:r>
      <w:r w:rsidR="005A4C82" w:rsidRPr="005A4C82">
        <w:rPr>
          <w:rFonts w:ascii="Roboto" w:hAnsi="Roboto" w:cs="Arial"/>
          <w:b w:val="0"/>
          <w:bCs w:val="0"/>
          <w:color w:val="000000"/>
          <w:sz w:val="24"/>
          <w:szCs w:val="24"/>
        </w:rPr>
        <w:t xml:space="preserve"> den timeair </w:t>
      </w:r>
      <w:r w:rsidR="007E7E1F">
        <w:rPr>
          <w:rFonts w:ascii="Roboto" w:hAnsi="Roboto" w:cs="Arial"/>
          <w:b w:val="0"/>
          <w:bCs w:val="0"/>
          <w:color w:val="000000"/>
          <w:sz w:val="24"/>
          <w:szCs w:val="24"/>
          <w:lang w:val="de-DE"/>
        </w:rPr>
        <w:t xml:space="preserve">zum </w:t>
      </w:r>
      <w:r w:rsidR="005A4C82" w:rsidRPr="005A4C82">
        <w:rPr>
          <w:rFonts w:ascii="Roboto" w:hAnsi="Roboto" w:cs="Arial"/>
          <w:b w:val="0"/>
          <w:bCs w:val="0"/>
          <w:color w:val="000000"/>
          <w:sz w:val="24"/>
          <w:szCs w:val="24"/>
        </w:rPr>
        <w:t xml:space="preserve">Bruttopreis von 198,00 </w:t>
      </w:r>
      <w:r>
        <w:rPr>
          <w:rFonts w:ascii="Roboto" w:hAnsi="Roboto" w:cs="Arial"/>
          <w:b w:val="0"/>
          <w:bCs w:val="0"/>
          <w:color w:val="000000"/>
          <w:sz w:val="24"/>
          <w:szCs w:val="24"/>
          <w:lang w:val="de-DE"/>
        </w:rPr>
        <w:t>Euro</w:t>
      </w:r>
      <w:r w:rsidR="005A4C82" w:rsidRPr="005A4C82">
        <w:rPr>
          <w:rFonts w:ascii="Roboto" w:hAnsi="Roboto" w:cs="Arial"/>
          <w:b w:val="0"/>
          <w:bCs w:val="0"/>
          <w:color w:val="000000"/>
          <w:sz w:val="24"/>
          <w:szCs w:val="24"/>
        </w:rPr>
        <w:t xml:space="preserve"> </w:t>
      </w:r>
      <w:r>
        <w:rPr>
          <w:rFonts w:ascii="Roboto" w:hAnsi="Roboto" w:cs="Arial"/>
          <w:b w:val="0"/>
          <w:bCs w:val="0"/>
          <w:color w:val="000000"/>
          <w:sz w:val="24"/>
          <w:szCs w:val="24"/>
          <w:lang w:val="de-DE"/>
        </w:rPr>
        <w:t>im</w:t>
      </w:r>
      <w:r w:rsidR="005A4C82" w:rsidRPr="005A4C82">
        <w:rPr>
          <w:rFonts w:ascii="Roboto" w:hAnsi="Roboto" w:cs="Arial"/>
          <w:b w:val="0"/>
          <w:bCs w:val="0"/>
          <w:color w:val="000000"/>
          <w:sz w:val="24"/>
          <w:szCs w:val="24"/>
        </w:rPr>
        <w:t xml:space="preserve"> Online-Shop timeair.de.</w:t>
      </w:r>
    </w:p>
    <w:p w14:paraId="76C5FC2F" w14:textId="262785D1" w:rsidR="005A4C82" w:rsidRPr="00E2148E" w:rsidRDefault="005A4C82" w:rsidP="00C2764D">
      <w:pPr>
        <w:pStyle w:val="berschrift1"/>
        <w:spacing w:before="400" w:after="120" w:line="288" w:lineRule="auto"/>
        <w:contextualSpacing/>
        <w:rPr>
          <w:rFonts w:ascii="Roboto" w:hAnsi="Roboto" w:cs="Arial"/>
          <w:b w:val="0"/>
          <w:bCs w:val="0"/>
          <w:color w:val="000000"/>
          <w:sz w:val="24"/>
          <w:szCs w:val="24"/>
        </w:rPr>
      </w:pPr>
    </w:p>
    <w:p w14:paraId="0A53E5DE" w14:textId="33B2ABBD" w:rsidR="00E2148E" w:rsidRPr="00E2148E" w:rsidRDefault="00E2148E" w:rsidP="00C2764D">
      <w:pPr>
        <w:pStyle w:val="berschrift4"/>
        <w:spacing w:before="0" w:after="0" w:line="288" w:lineRule="auto"/>
        <w:rPr>
          <w:rFonts w:ascii="Roboto" w:hAnsi="Roboto" w:cs="Arial"/>
          <w:sz w:val="24"/>
          <w:szCs w:val="24"/>
        </w:rPr>
      </w:pPr>
      <w:r w:rsidRPr="00E2148E">
        <w:rPr>
          <w:rFonts w:ascii="Roboto" w:hAnsi="Roboto" w:cs="Arial"/>
          <w:sz w:val="24"/>
          <w:szCs w:val="24"/>
        </w:rPr>
        <w:t>Weitere Informationen:</w:t>
      </w:r>
    </w:p>
    <w:p w14:paraId="54B57BF7" w14:textId="5607C207" w:rsidR="000F40CC" w:rsidRDefault="001244E9" w:rsidP="00C2764D">
      <w:pPr>
        <w:spacing w:line="288" w:lineRule="auto"/>
        <w:rPr>
          <w:rFonts w:ascii="Roboto" w:hAnsi="Roboto" w:cs="Arial"/>
        </w:rPr>
      </w:pPr>
      <w:r>
        <w:rPr>
          <w:rFonts w:ascii="Roboto" w:hAnsi="Roboto" w:cs="Arial"/>
        </w:rPr>
        <w:t xml:space="preserve">Produktseite: </w:t>
      </w:r>
      <w:r w:rsidR="000F40CC" w:rsidRPr="000F40CC">
        <w:rPr>
          <w:rFonts w:ascii="Roboto" w:hAnsi="Roboto" w:cs="Arial"/>
        </w:rPr>
        <w:t>https://www.timeair.de</w:t>
      </w:r>
    </w:p>
    <w:p w14:paraId="3ACF9B74" w14:textId="6D79FCA1" w:rsidR="00E2148E" w:rsidRDefault="00E2148E" w:rsidP="00C2764D">
      <w:pPr>
        <w:spacing w:line="288" w:lineRule="auto"/>
        <w:rPr>
          <w:rFonts w:ascii="Roboto" w:hAnsi="Roboto" w:cs="Arial"/>
        </w:rPr>
      </w:pPr>
      <w:r w:rsidRPr="00E2148E">
        <w:rPr>
          <w:rFonts w:ascii="Roboto" w:hAnsi="Roboto" w:cs="Arial"/>
        </w:rPr>
        <w:t>Datenblatt: https://www.wut.de/97200</w:t>
      </w:r>
    </w:p>
    <w:p w14:paraId="7BDDA3D9" w14:textId="427A0E69" w:rsidR="000B61E3" w:rsidRPr="00E2148E" w:rsidRDefault="000B61E3" w:rsidP="00C2764D">
      <w:pPr>
        <w:spacing w:line="288" w:lineRule="auto"/>
        <w:rPr>
          <w:rFonts w:ascii="Roboto" w:hAnsi="Roboto" w:cs="Arial"/>
        </w:rPr>
      </w:pPr>
      <w:r>
        <w:rPr>
          <w:rFonts w:ascii="Roboto" w:hAnsi="Roboto" w:cs="Arial"/>
        </w:rPr>
        <w:t xml:space="preserve">Video: </w:t>
      </w:r>
      <w:r w:rsidRPr="000B61E3">
        <w:rPr>
          <w:rFonts w:ascii="Roboto" w:hAnsi="Roboto" w:cs="Arial"/>
        </w:rPr>
        <w:t>https://www.youtube.com/watch?v=OG5LpoUE_dQ</w:t>
      </w:r>
    </w:p>
    <w:p w14:paraId="3A716FDD" w14:textId="60469E75" w:rsidR="00E2148E" w:rsidRPr="00E2148E" w:rsidRDefault="00E2148E" w:rsidP="00C2764D">
      <w:pPr>
        <w:spacing w:line="288" w:lineRule="auto"/>
        <w:rPr>
          <w:rFonts w:ascii="Roboto" w:hAnsi="Roboto" w:cs="Arial"/>
        </w:rPr>
      </w:pPr>
      <w:r w:rsidRPr="00E2148E">
        <w:rPr>
          <w:rFonts w:ascii="Roboto" w:hAnsi="Roboto" w:cs="Arial"/>
        </w:rPr>
        <w:t xml:space="preserve">Wörter: </w:t>
      </w:r>
      <w:r w:rsidR="007E7E1F">
        <w:rPr>
          <w:rFonts w:ascii="Roboto" w:hAnsi="Roboto" w:cs="Arial"/>
        </w:rPr>
        <w:t>4</w:t>
      </w:r>
      <w:r w:rsidR="0038082F">
        <w:rPr>
          <w:rFonts w:ascii="Roboto" w:hAnsi="Roboto" w:cs="Arial"/>
        </w:rPr>
        <w:t>3</w:t>
      </w:r>
      <w:r w:rsidR="003B6BB8">
        <w:rPr>
          <w:rFonts w:ascii="Roboto" w:hAnsi="Roboto" w:cs="Arial"/>
        </w:rPr>
        <w:t>6</w:t>
      </w:r>
    </w:p>
    <w:p w14:paraId="2CDD3A57" w14:textId="1F61543B" w:rsidR="00E2148E" w:rsidRPr="00E2148E" w:rsidRDefault="00E2148E" w:rsidP="00C2764D">
      <w:pPr>
        <w:spacing w:line="288" w:lineRule="auto"/>
        <w:rPr>
          <w:rFonts w:ascii="Roboto" w:hAnsi="Roboto" w:cs="Arial"/>
        </w:rPr>
      </w:pPr>
      <w:r w:rsidRPr="00E2148E">
        <w:rPr>
          <w:rFonts w:ascii="Roboto" w:hAnsi="Roboto" w:cs="Arial"/>
        </w:rPr>
        <w:t xml:space="preserve">Zeichen: </w:t>
      </w:r>
      <w:r w:rsidR="004751F5">
        <w:rPr>
          <w:rFonts w:ascii="Roboto" w:hAnsi="Roboto" w:cs="Arial"/>
        </w:rPr>
        <w:t>3.</w:t>
      </w:r>
      <w:r w:rsidR="003B6BB8">
        <w:rPr>
          <w:rFonts w:ascii="Roboto" w:hAnsi="Roboto" w:cs="Arial"/>
        </w:rPr>
        <w:t>110</w:t>
      </w:r>
    </w:p>
    <w:p w14:paraId="1F4E817E" w14:textId="77777777" w:rsidR="00E2148E" w:rsidRPr="00E2148E" w:rsidRDefault="00E2148E" w:rsidP="00C2764D">
      <w:pPr>
        <w:spacing w:line="288" w:lineRule="auto"/>
        <w:rPr>
          <w:rFonts w:ascii="Roboto" w:hAnsi="Roboto" w:cs="Arial"/>
        </w:rPr>
      </w:pPr>
    </w:p>
    <w:p w14:paraId="3965492E" w14:textId="510415F5" w:rsidR="002131A8" w:rsidRPr="00204EC0" w:rsidRDefault="002131A8" w:rsidP="004751F5">
      <w:pPr>
        <w:pStyle w:val="berschrift4"/>
        <w:rPr>
          <w:rFonts w:ascii="Roboto" w:hAnsi="Roboto" w:cs="Arial"/>
          <w:sz w:val="24"/>
          <w:szCs w:val="24"/>
        </w:rPr>
      </w:pPr>
      <w:r w:rsidRPr="00204EC0">
        <w:rPr>
          <w:rFonts w:ascii="Roboto" w:hAnsi="Roboto" w:cs="Arial"/>
          <w:sz w:val="24"/>
          <w:szCs w:val="24"/>
        </w:rPr>
        <w:t>Medien</w:t>
      </w:r>
    </w:p>
    <w:p w14:paraId="38E97793" w14:textId="6F9D2096" w:rsidR="002131A8" w:rsidRPr="00204EC0" w:rsidRDefault="002131A8" w:rsidP="004751F5">
      <w:pPr>
        <w:rPr>
          <w:rFonts w:ascii="Roboto" w:hAnsi="Roboto" w:cs="Arial"/>
        </w:rPr>
      </w:pPr>
    </w:p>
    <w:tbl>
      <w:tblPr>
        <w:tblStyle w:val="Tabellenraster"/>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1"/>
        <w:gridCol w:w="222"/>
        <w:gridCol w:w="3901"/>
      </w:tblGrid>
      <w:tr w:rsidR="001D18F1" w14:paraId="3EF4947D" w14:textId="77777777" w:rsidTr="00830275">
        <w:tc>
          <w:tcPr>
            <w:tcW w:w="3858" w:type="dxa"/>
          </w:tcPr>
          <w:p w14:paraId="582234DE" w14:textId="6A61FB0B" w:rsidR="002131A8" w:rsidRPr="00EB6A67" w:rsidRDefault="00830275" w:rsidP="004751F5">
            <w:pPr>
              <w:rPr>
                <w:rFonts w:ascii="Roboto" w:hAnsi="Roboto" w:cs="Arial"/>
                <w:sz w:val="16"/>
                <w:szCs w:val="16"/>
              </w:rPr>
            </w:pPr>
            <w:r w:rsidRPr="00EB6A67">
              <w:rPr>
                <w:rFonts w:ascii="Roboto" w:hAnsi="Roboto" w:cs="Arial"/>
                <w:b/>
                <w:bCs/>
                <w:noProof/>
                <w:color w:val="000000"/>
                <w:sz w:val="16"/>
                <w:szCs w:val="16"/>
              </w:rPr>
              <w:drawing>
                <wp:inline distT="0" distB="0" distL="0" distR="0" wp14:anchorId="4BE8C790" wp14:editId="7D1138B0">
                  <wp:extent cx="2340000" cy="1170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0000" cy="1170000"/>
                          </a:xfrm>
                          <a:prstGeom prst="rect">
                            <a:avLst/>
                          </a:prstGeom>
                          <a:noFill/>
                          <a:ln>
                            <a:noFill/>
                          </a:ln>
                        </pic:spPr>
                      </pic:pic>
                    </a:graphicData>
                  </a:graphic>
                </wp:inline>
              </w:drawing>
            </w:r>
          </w:p>
        </w:tc>
        <w:tc>
          <w:tcPr>
            <w:tcW w:w="222" w:type="dxa"/>
          </w:tcPr>
          <w:p w14:paraId="3353038A" w14:textId="77777777" w:rsidR="002131A8" w:rsidRPr="00EB6A67" w:rsidRDefault="002131A8" w:rsidP="004751F5">
            <w:pPr>
              <w:rPr>
                <w:rFonts w:ascii="Roboto" w:hAnsi="Roboto" w:cs="Arial"/>
                <w:sz w:val="16"/>
                <w:szCs w:val="16"/>
              </w:rPr>
            </w:pPr>
          </w:p>
        </w:tc>
        <w:tc>
          <w:tcPr>
            <w:tcW w:w="3858" w:type="dxa"/>
          </w:tcPr>
          <w:p w14:paraId="12BB8546" w14:textId="2441DE3E" w:rsidR="002131A8" w:rsidRPr="00EB6A67" w:rsidRDefault="00D45C23" w:rsidP="004751F5">
            <w:pPr>
              <w:rPr>
                <w:rFonts w:ascii="Roboto" w:hAnsi="Roboto" w:cs="Arial"/>
                <w:sz w:val="16"/>
                <w:szCs w:val="16"/>
              </w:rPr>
            </w:pPr>
            <w:r w:rsidRPr="00EB6A67">
              <w:rPr>
                <w:rFonts w:ascii="Roboto" w:hAnsi="Roboto" w:cs="Arial"/>
                <w:noProof/>
                <w:sz w:val="16"/>
                <w:szCs w:val="16"/>
              </w:rPr>
              <w:drawing>
                <wp:inline distT="0" distB="0" distL="0" distR="0" wp14:anchorId="0DF7AD68" wp14:editId="2A6578A6">
                  <wp:extent cx="2339481" cy="1575303"/>
                  <wp:effectExtent l="0" t="0" r="0" b="0"/>
                  <wp:docPr id="2" name="Grafik 2" descr="Ein Bild, das Person, drinnen, Mann, Fen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drinnen, Mann, Fenster enthält.&#10;&#10;Automatisch generierte Beschreibung"/>
                          <pic:cNvPicPr/>
                        </pic:nvPicPr>
                        <pic:blipFill rotWithShape="1">
                          <a:blip r:embed="rId8" cstate="print">
                            <a:extLst>
                              <a:ext uri="{28A0092B-C50C-407E-A947-70E740481C1C}">
                                <a14:useLocalDpi xmlns:a14="http://schemas.microsoft.com/office/drawing/2010/main" val="0"/>
                              </a:ext>
                            </a:extLst>
                          </a:blip>
                          <a:srcRect b="10311"/>
                          <a:stretch/>
                        </pic:blipFill>
                        <pic:spPr bwMode="auto">
                          <a:xfrm>
                            <a:off x="0" y="0"/>
                            <a:ext cx="2340000" cy="1575653"/>
                          </a:xfrm>
                          <a:prstGeom prst="rect">
                            <a:avLst/>
                          </a:prstGeom>
                          <a:ln>
                            <a:noFill/>
                          </a:ln>
                          <a:extLst>
                            <a:ext uri="{53640926-AAD7-44D8-BBD7-CCE9431645EC}">
                              <a14:shadowObscured xmlns:a14="http://schemas.microsoft.com/office/drawing/2010/main"/>
                            </a:ext>
                          </a:extLst>
                        </pic:spPr>
                      </pic:pic>
                    </a:graphicData>
                  </a:graphic>
                </wp:inline>
              </w:drawing>
            </w:r>
          </w:p>
        </w:tc>
      </w:tr>
      <w:tr w:rsidR="00830275" w:rsidRPr="00D45C23" w14:paraId="4307589D" w14:textId="77777777" w:rsidTr="00830275">
        <w:tc>
          <w:tcPr>
            <w:tcW w:w="3858" w:type="dxa"/>
          </w:tcPr>
          <w:p w14:paraId="71745142" w14:textId="793FA794" w:rsidR="002131A8" w:rsidRPr="00EB6A67" w:rsidRDefault="00830275" w:rsidP="004751F5">
            <w:pPr>
              <w:pStyle w:val="c-presspicture"/>
              <w:spacing w:before="0" w:beforeAutospacing="0" w:after="0" w:afterAutospacing="0"/>
              <w:rPr>
                <w:rFonts w:ascii="Roboto" w:hAnsi="Roboto" w:cs="Arial"/>
                <w:bCs/>
                <w:color w:val="000000"/>
                <w:sz w:val="16"/>
                <w:szCs w:val="16"/>
              </w:rPr>
            </w:pPr>
            <w:r w:rsidRPr="00EB6A67">
              <w:rPr>
                <w:rFonts w:ascii="Roboto" w:hAnsi="Roboto" w:cs="Arial"/>
                <w:bCs/>
                <w:color w:val="000000"/>
                <w:sz w:val="16"/>
                <w:szCs w:val="16"/>
              </w:rPr>
              <w:t>Der timeair im Veranstaltungsraum</w:t>
            </w:r>
          </w:p>
          <w:p w14:paraId="1A0CE256" w14:textId="77777777" w:rsidR="00830275" w:rsidRPr="00EB6A67" w:rsidRDefault="00830275" w:rsidP="004751F5">
            <w:pPr>
              <w:pStyle w:val="c-presspicture"/>
              <w:spacing w:before="0" w:beforeAutospacing="0" w:after="0" w:afterAutospacing="0"/>
              <w:rPr>
                <w:rFonts w:ascii="Roboto" w:hAnsi="Roboto" w:cs="Arial"/>
                <w:bCs/>
                <w:color w:val="000000"/>
                <w:sz w:val="16"/>
                <w:szCs w:val="16"/>
              </w:rPr>
            </w:pPr>
          </w:p>
          <w:p w14:paraId="1DCDD8A2" w14:textId="77777777" w:rsidR="00830275" w:rsidRPr="00EB6A67" w:rsidRDefault="00830275" w:rsidP="004751F5">
            <w:pPr>
              <w:pStyle w:val="c-presspicture"/>
              <w:spacing w:before="0" w:beforeAutospacing="0" w:after="0" w:afterAutospacing="0"/>
              <w:rPr>
                <w:rFonts w:ascii="Roboto" w:hAnsi="Roboto" w:cs="Arial"/>
                <w:bCs/>
                <w:color w:val="000000"/>
                <w:sz w:val="16"/>
                <w:szCs w:val="16"/>
              </w:rPr>
            </w:pPr>
            <w:r w:rsidRPr="00EB6A67">
              <w:rPr>
                <w:rFonts w:ascii="Roboto" w:hAnsi="Roboto" w:cs="Arial"/>
                <w:bCs/>
                <w:color w:val="000000"/>
                <w:sz w:val="16"/>
                <w:szCs w:val="16"/>
              </w:rPr>
              <w:t>Bildquelle: Wiesemann &amp; Theis</w:t>
            </w:r>
          </w:p>
          <w:p w14:paraId="47F152E1" w14:textId="17500526" w:rsidR="00830275" w:rsidRPr="00EB6A67" w:rsidRDefault="00830275" w:rsidP="004751F5">
            <w:pPr>
              <w:pStyle w:val="c-presspicture"/>
              <w:spacing w:before="0" w:beforeAutospacing="0" w:after="0" w:afterAutospacing="0"/>
              <w:rPr>
                <w:rFonts w:ascii="Roboto" w:hAnsi="Roboto" w:cs="Arial"/>
                <w:bCs/>
                <w:color w:val="000000"/>
                <w:sz w:val="16"/>
                <w:szCs w:val="16"/>
                <w:lang w:val="en-US"/>
              </w:rPr>
            </w:pPr>
            <w:r w:rsidRPr="00EB6A67">
              <w:rPr>
                <w:rFonts w:ascii="Roboto" w:hAnsi="Roboto" w:cs="Arial"/>
                <w:bCs/>
                <w:color w:val="000000"/>
                <w:sz w:val="16"/>
                <w:szCs w:val="16"/>
                <w:lang w:val="en-US"/>
              </w:rPr>
              <w:t xml:space="preserve">Download: </w:t>
            </w:r>
            <w:r w:rsidR="0044385A" w:rsidRPr="00EB6A67">
              <w:rPr>
                <w:rFonts w:ascii="Roboto" w:hAnsi="Roboto" w:cs="Arial"/>
                <w:bCs/>
                <w:color w:val="000000"/>
                <w:sz w:val="16"/>
                <w:szCs w:val="16"/>
                <w:lang w:val="en-US"/>
              </w:rPr>
              <w:t>https://www.ahlendorf-news.com/media/news/images/wiesemann-theis-timeair-veranstaltungsraum-H.jpg</w:t>
            </w:r>
          </w:p>
        </w:tc>
        <w:tc>
          <w:tcPr>
            <w:tcW w:w="222" w:type="dxa"/>
          </w:tcPr>
          <w:p w14:paraId="100568EB" w14:textId="77777777" w:rsidR="002131A8" w:rsidRPr="00EB6A67" w:rsidRDefault="002131A8" w:rsidP="004751F5">
            <w:pPr>
              <w:rPr>
                <w:rFonts w:ascii="Roboto" w:hAnsi="Roboto" w:cs="Arial"/>
                <w:sz w:val="16"/>
                <w:szCs w:val="16"/>
                <w:lang w:val="en-US"/>
              </w:rPr>
            </w:pPr>
          </w:p>
        </w:tc>
        <w:tc>
          <w:tcPr>
            <w:tcW w:w="3858" w:type="dxa"/>
          </w:tcPr>
          <w:p w14:paraId="0FFEC381" w14:textId="27345164" w:rsidR="00830275" w:rsidRPr="00EB6A67" w:rsidRDefault="004751F5" w:rsidP="004751F5">
            <w:pPr>
              <w:rPr>
                <w:rFonts w:ascii="Roboto" w:hAnsi="Roboto" w:cs="Arial"/>
                <w:bCs/>
                <w:color w:val="000000"/>
                <w:sz w:val="16"/>
                <w:szCs w:val="16"/>
              </w:rPr>
            </w:pPr>
            <w:r w:rsidRPr="00EB6A67">
              <w:rPr>
                <w:rFonts w:ascii="Roboto" w:hAnsi="Roboto" w:cs="Arial"/>
                <w:bCs/>
                <w:color w:val="000000"/>
                <w:sz w:val="16"/>
                <w:szCs w:val="16"/>
              </w:rPr>
              <w:t xml:space="preserve">Rüdiger Theis ist Geschäftsführer </w:t>
            </w:r>
            <w:r w:rsidR="00080EC5" w:rsidRPr="00EB6A67">
              <w:rPr>
                <w:rFonts w:ascii="Roboto" w:hAnsi="Roboto" w:cs="Arial"/>
                <w:bCs/>
                <w:color w:val="000000"/>
                <w:sz w:val="16"/>
                <w:szCs w:val="16"/>
              </w:rPr>
              <w:t xml:space="preserve">und Gründer </w:t>
            </w:r>
            <w:r w:rsidRPr="00EB6A67">
              <w:rPr>
                <w:rFonts w:ascii="Roboto" w:hAnsi="Roboto" w:cs="Arial"/>
                <w:bCs/>
                <w:color w:val="000000"/>
                <w:sz w:val="16"/>
                <w:szCs w:val="16"/>
              </w:rPr>
              <w:t>von Wiesemann &amp; Theis</w:t>
            </w:r>
          </w:p>
          <w:p w14:paraId="376FFE88" w14:textId="77777777" w:rsidR="004751F5" w:rsidRPr="00EB6A67" w:rsidRDefault="004751F5" w:rsidP="004751F5">
            <w:pPr>
              <w:rPr>
                <w:rFonts w:ascii="Roboto" w:hAnsi="Roboto" w:cs="Arial"/>
                <w:bCs/>
                <w:color w:val="000000"/>
                <w:sz w:val="16"/>
                <w:szCs w:val="16"/>
              </w:rPr>
            </w:pPr>
          </w:p>
          <w:p w14:paraId="3B9EF06C" w14:textId="77777777" w:rsidR="004751F5" w:rsidRPr="00EB6A67" w:rsidRDefault="004751F5" w:rsidP="004751F5">
            <w:pPr>
              <w:pStyle w:val="c-presspicture"/>
              <w:spacing w:before="0" w:beforeAutospacing="0" w:after="0" w:afterAutospacing="0"/>
              <w:rPr>
                <w:rFonts w:ascii="Roboto" w:hAnsi="Roboto" w:cs="Arial"/>
                <w:bCs/>
                <w:color w:val="000000"/>
                <w:sz w:val="16"/>
                <w:szCs w:val="16"/>
              </w:rPr>
            </w:pPr>
            <w:r w:rsidRPr="00EB6A67">
              <w:rPr>
                <w:rFonts w:ascii="Roboto" w:hAnsi="Roboto" w:cs="Arial"/>
                <w:bCs/>
                <w:color w:val="000000"/>
                <w:sz w:val="16"/>
                <w:szCs w:val="16"/>
              </w:rPr>
              <w:t>Bildquelle: Wiesemann &amp; Theis</w:t>
            </w:r>
          </w:p>
          <w:p w14:paraId="3A96B76B" w14:textId="1F173E01" w:rsidR="004751F5" w:rsidRPr="00EB6A67" w:rsidRDefault="004751F5" w:rsidP="004751F5">
            <w:pPr>
              <w:rPr>
                <w:rFonts w:ascii="Roboto" w:hAnsi="Roboto" w:cs="Arial"/>
                <w:bCs/>
                <w:color w:val="000000"/>
                <w:sz w:val="16"/>
                <w:szCs w:val="16"/>
                <w:lang w:val="en-US"/>
              </w:rPr>
            </w:pPr>
            <w:r w:rsidRPr="00EB6A67">
              <w:rPr>
                <w:rFonts w:ascii="Roboto" w:hAnsi="Roboto" w:cs="Arial"/>
                <w:bCs/>
                <w:color w:val="000000"/>
                <w:sz w:val="16"/>
                <w:szCs w:val="16"/>
                <w:lang w:val="en-US"/>
              </w:rPr>
              <w:t>Download:</w:t>
            </w:r>
            <w:r w:rsidR="007E7E1F" w:rsidRPr="00EB6A67">
              <w:rPr>
                <w:rFonts w:ascii="Roboto" w:hAnsi="Roboto" w:cs="Arial"/>
                <w:bCs/>
                <w:color w:val="000000"/>
                <w:sz w:val="16"/>
                <w:szCs w:val="16"/>
                <w:lang w:val="en-US"/>
              </w:rPr>
              <w:t xml:space="preserve"> </w:t>
            </w:r>
            <w:r w:rsidR="00D45C23" w:rsidRPr="00EB6A67">
              <w:rPr>
                <w:rFonts w:ascii="Roboto" w:hAnsi="Roboto" w:cs="Arial"/>
                <w:bCs/>
                <w:color w:val="000000"/>
                <w:sz w:val="16"/>
                <w:szCs w:val="16"/>
                <w:lang w:val="en-US"/>
              </w:rPr>
              <w:t>https://www.ahlendorf-news.com/media/news/images/wiesemann-theis-timeair-ruediger-theis-H.jpg</w:t>
            </w:r>
          </w:p>
        </w:tc>
      </w:tr>
      <w:tr w:rsidR="00830275" w:rsidRPr="00D45C23" w14:paraId="0C9C09E2" w14:textId="77777777" w:rsidTr="00830275">
        <w:tc>
          <w:tcPr>
            <w:tcW w:w="3858" w:type="dxa"/>
          </w:tcPr>
          <w:p w14:paraId="0B66AC89" w14:textId="77777777" w:rsidR="00830275" w:rsidRPr="00EB6A67" w:rsidRDefault="00830275" w:rsidP="004751F5">
            <w:pPr>
              <w:rPr>
                <w:rFonts w:ascii="Roboto" w:hAnsi="Roboto" w:cs="Arial"/>
                <w:sz w:val="16"/>
                <w:szCs w:val="16"/>
                <w:lang w:val="en-US"/>
              </w:rPr>
            </w:pPr>
          </w:p>
        </w:tc>
        <w:tc>
          <w:tcPr>
            <w:tcW w:w="222" w:type="dxa"/>
          </w:tcPr>
          <w:p w14:paraId="7CF5C960" w14:textId="77777777" w:rsidR="00830275" w:rsidRPr="00EB6A67" w:rsidRDefault="00830275" w:rsidP="004751F5">
            <w:pPr>
              <w:rPr>
                <w:rFonts w:ascii="Roboto" w:hAnsi="Roboto" w:cs="Arial"/>
                <w:sz w:val="16"/>
                <w:szCs w:val="16"/>
                <w:lang w:val="en-US"/>
              </w:rPr>
            </w:pPr>
          </w:p>
        </w:tc>
        <w:tc>
          <w:tcPr>
            <w:tcW w:w="3858" w:type="dxa"/>
          </w:tcPr>
          <w:p w14:paraId="7C3B5E42" w14:textId="77777777" w:rsidR="00830275" w:rsidRPr="00EB6A67" w:rsidRDefault="00830275" w:rsidP="004751F5">
            <w:pPr>
              <w:rPr>
                <w:rFonts w:ascii="Roboto" w:hAnsi="Roboto" w:cs="Arial"/>
                <w:sz w:val="16"/>
                <w:szCs w:val="16"/>
                <w:lang w:val="en-US"/>
              </w:rPr>
            </w:pPr>
          </w:p>
        </w:tc>
      </w:tr>
      <w:tr w:rsidR="001D18F1" w14:paraId="2F12D532" w14:textId="77777777" w:rsidTr="00830275">
        <w:tc>
          <w:tcPr>
            <w:tcW w:w="3858" w:type="dxa"/>
          </w:tcPr>
          <w:p w14:paraId="0BDF6996" w14:textId="46F1843E" w:rsidR="002131A8" w:rsidRPr="00EB6A67" w:rsidRDefault="00830275" w:rsidP="004751F5">
            <w:pPr>
              <w:rPr>
                <w:rFonts w:ascii="Roboto" w:hAnsi="Roboto" w:cs="Arial"/>
                <w:sz w:val="16"/>
                <w:szCs w:val="16"/>
              </w:rPr>
            </w:pPr>
            <w:r w:rsidRPr="00EB6A67">
              <w:rPr>
                <w:rFonts w:ascii="Arial" w:hAnsi="Arial" w:cs="Arial"/>
                <w:noProof/>
                <w:sz w:val="16"/>
                <w:szCs w:val="16"/>
              </w:rPr>
              <w:drawing>
                <wp:inline distT="0" distB="0" distL="0" distR="0" wp14:anchorId="3A6B1212" wp14:editId="68FF55A7">
                  <wp:extent cx="2340000" cy="14652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0000" cy="1465200"/>
                          </a:xfrm>
                          <a:prstGeom prst="rect">
                            <a:avLst/>
                          </a:prstGeom>
                          <a:noFill/>
                          <a:ln>
                            <a:noFill/>
                          </a:ln>
                        </pic:spPr>
                      </pic:pic>
                    </a:graphicData>
                  </a:graphic>
                </wp:inline>
              </w:drawing>
            </w:r>
          </w:p>
        </w:tc>
        <w:tc>
          <w:tcPr>
            <w:tcW w:w="222" w:type="dxa"/>
          </w:tcPr>
          <w:p w14:paraId="14E25E36" w14:textId="77777777" w:rsidR="002131A8" w:rsidRPr="00EB6A67" w:rsidRDefault="002131A8" w:rsidP="004751F5">
            <w:pPr>
              <w:rPr>
                <w:rFonts w:ascii="Roboto" w:hAnsi="Roboto" w:cs="Arial"/>
                <w:sz w:val="16"/>
                <w:szCs w:val="16"/>
              </w:rPr>
            </w:pPr>
          </w:p>
        </w:tc>
        <w:tc>
          <w:tcPr>
            <w:tcW w:w="3858" w:type="dxa"/>
          </w:tcPr>
          <w:p w14:paraId="4B44F25E" w14:textId="17BA7840" w:rsidR="002131A8" w:rsidRPr="00EB6A67" w:rsidRDefault="00830275" w:rsidP="004751F5">
            <w:pPr>
              <w:rPr>
                <w:rFonts w:ascii="Roboto" w:hAnsi="Roboto" w:cs="Arial"/>
                <w:sz w:val="16"/>
                <w:szCs w:val="16"/>
              </w:rPr>
            </w:pPr>
            <w:r w:rsidRPr="00EB6A67">
              <w:rPr>
                <w:rFonts w:ascii="Arial" w:hAnsi="Arial" w:cs="Arial"/>
                <w:noProof/>
                <w:sz w:val="16"/>
                <w:szCs w:val="16"/>
              </w:rPr>
              <w:drawing>
                <wp:inline distT="0" distB="0" distL="0" distR="0" wp14:anchorId="67A3EE30" wp14:editId="756BE841">
                  <wp:extent cx="2340000" cy="15624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0000" cy="1562400"/>
                          </a:xfrm>
                          <a:prstGeom prst="rect">
                            <a:avLst/>
                          </a:prstGeom>
                          <a:noFill/>
                          <a:ln>
                            <a:noFill/>
                          </a:ln>
                        </pic:spPr>
                      </pic:pic>
                    </a:graphicData>
                  </a:graphic>
                </wp:inline>
              </w:drawing>
            </w:r>
          </w:p>
        </w:tc>
      </w:tr>
      <w:tr w:rsidR="00830275" w:rsidRPr="0044385A" w14:paraId="72574518" w14:textId="77777777" w:rsidTr="00830275">
        <w:tc>
          <w:tcPr>
            <w:tcW w:w="3858" w:type="dxa"/>
          </w:tcPr>
          <w:p w14:paraId="7091A3D8" w14:textId="299F2785" w:rsidR="00830275" w:rsidRPr="00EB6A67" w:rsidRDefault="00830275" w:rsidP="004751F5">
            <w:pPr>
              <w:pStyle w:val="c-presspicture"/>
              <w:spacing w:before="0" w:beforeAutospacing="0" w:after="0" w:afterAutospacing="0"/>
              <w:rPr>
                <w:rFonts w:ascii="Roboto" w:hAnsi="Roboto" w:cs="Arial"/>
                <w:bCs/>
                <w:color w:val="000000"/>
                <w:sz w:val="16"/>
                <w:szCs w:val="16"/>
              </w:rPr>
            </w:pPr>
            <w:r w:rsidRPr="00EB6A67">
              <w:rPr>
                <w:rFonts w:ascii="Roboto" w:hAnsi="Roboto" w:cs="Arial"/>
                <w:bCs/>
                <w:color w:val="000000"/>
                <w:sz w:val="16"/>
                <w:szCs w:val="16"/>
              </w:rPr>
              <w:t>Der Grenzwert ist überschritten, der Alarm wird ausgelöst</w:t>
            </w:r>
          </w:p>
          <w:p w14:paraId="59BBD5C8" w14:textId="77777777" w:rsidR="00830275" w:rsidRPr="00EB6A67" w:rsidRDefault="00830275" w:rsidP="004751F5">
            <w:pPr>
              <w:pStyle w:val="c-presspicture"/>
              <w:spacing w:before="0" w:beforeAutospacing="0" w:after="0" w:afterAutospacing="0"/>
              <w:rPr>
                <w:rFonts w:ascii="Roboto" w:hAnsi="Roboto" w:cs="Arial"/>
                <w:bCs/>
                <w:color w:val="000000"/>
                <w:sz w:val="16"/>
                <w:szCs w:val="16"/>
              </w:rPr>
            </w:pPr>
          </w:p>
          <w:p w14:paraId="63F0DA23" w14:textId="77777777" w:rsidR="002131A8" w:rsidRPr="00EB6A67" w:rsidRDefault="00830275" w:rsidP="004751F5">
            <w:pPr>
              <w:pStyle w:val="c-presspicture"/>
              <w:spacing w:before="0" w:beforeAutospacing="0" w:after="0" w:afterAutospacing="0"/>
              <w:rPr>
                <w:rFonts w:ascii="Roboto" w:hAnsi="Roboto" w:cs="Arial"/>
                <w:bCs/>
                <w:color w:val="000000"/>
                <w:sz w:val="16"/>
                <w:szCs w:val="16"/>
              </w:rPr>
            </w:pPr>
            <w:r w:rsidRPr="00EB6A67">
              <w:rPr>
                <w:rFonts w:ascii="Roboto" w:hAnsi="Roboto" w:cs="Arial"/>
                <w:bCs/>
                <w:color w:val="000000"/>
                <w:sz w:val="16"/>
                <w:szCs w:val="16"/>
              </w:rPr>
              <w:t>Bildquelle: Wiesemann &amp; Theis</w:t>
            </w:r>
          </w:p>
          <w:p w14:paraId="008998DD" w14:textId="255F7F33" w:rsidR="00830275" w:rsidRPr="00EB6A67" w:rsidRDefault="00830275" w:rsidP="004751F5">
            <w:pPr>
              <w:pStyle w:val="c-presspicture"/>
              <w:spacing w:before="0" w:beforeAutospacing="0" w:after="0" w:afterAutospacing="0"/>
              <w:rPr>
                <w:rFonts w:ascii="Roboto" w:hAnsi="Roboto" w:cs="Arial"/>
                <w:bCs/>
                <w:color w:val="000000"/>
                <w:sz w:val="16"/>
                <w:szCs w:val="16"/>
                <w:lang w:val="en-US"/>
              </w:rPr>
            </w:pPr>
            <w:r w:rsidRPr="00EB6A67">
              <w:rPr>
                <w:rFonts w:ascii="Roboto" w:hAnsi="Roboto" w:cs="Arial"/>
                <w:bCs/>
                <w:color w:val="000000"/>
                <w:sz w:val="16"/>
                <w:szCs w:val="16"/>
                <w:lang w:val="en-US"/>
              </w:rPr>
              <w:t xml:space="preserve">Download: </w:t>
            </w:r>
            <w:r w:rsidR="0044385A" w:rsidRPr="00EB6A67">
              <w:rPr>
                <w:rFonts w:ascii="Roboto" w:hAnsi="Roboto" w:cs="Arial"/>
                <w:bCs/>
                <w:color w:val="000000"/>
                <w:sz w:val="16"/>
                <w:szCs w:val="16"/>
                <w:lang w:val="en-US"/>
              </w:rPr>
              <w:t>https://www.ahlendorf-news.com/media/news/images/wiesemann-theis-timeair-co2alarm-H.jpg</w:t>
            </w:r>
          </w:p>
        </w:tc>
        <w:tc>
          <w:tcPr>
            <w:tcW w:w="222" w:type="dxa"/>
          </w:tcPr>
          <w:p w14:paraId="39BA0484" w14:textId="77777777" w:rsidR="002131A8" w:rsidRPr="00EB6A67" w:rsidRDefault="002131A8" w:rsidP="004751F5">
            <w:pPr>
              <w:rPr>
                <w:rFonts w:ascii="Roboto" w:hAnsi="Roboto" w:cs="Arial"/>
                <w:sz w:val="16"/>
                <w:szCs w:val="16"/>
                <w:lang w:val="en-US"/>
              </w:rPr>
            </w:pPr>
          </w:p>
        </w:tc>
        <w:tc>
          <w:tcPr>
            <w:tcW w:w="3858" w:type="dxa"/>
          </w:tcPr>
          <w:p w14:paraId="5680D428" w14:textId="107E21C2" w:rsidR="00830275" w:rsidRPr="00EB6A67" w:rsidRDefault="00830275" w:rsidP="004751F5">
            <w:pPr>
              <w:pStyle w:val="c-presspicture"/>
              <w:spacing w:before="0" w:beforeAutospacing="0" w:after="0" w:afterAutospacing="0"/>
              <w:rPr>
                <w:rFonts w:ascii="Roboto" w:hAnsi="Roboto" w:cs="Arial"/>
                <w:bCs/>
                <w:color w:val="000000"/>
                <w:sz w:val="16"/>
                <w:szCs w:val="16"/>
              </w:rPr>
            </w:pPr>
            <w:r w:rsidRPr="00EB6A67">
              <w:rPr>
                <w:rFonts w:ascii="Roboto" w:hAnsi="Roboto" w:cs="Arial"/>
                <w:bCs/>
                <w:color w:val="000000"/>
                <w:sz w:val="16"/>
                <w:szCs w:val="16"/>
              </w:rPr>
              <w:t>Der timeair von W&amp;T</w:t>
            </w:r>
            <w:r w:rsidR="004751F5" w:rsidRPr="00EB6A67">
              <w:rPr>
                <w:rFonts w:ascii="Roboto" w:hAnsi="Roboto" w:cs="Arial"/>
                <w:bCs/>
                <w:color w:val="000000"/>
                <w:sz w:val="16"/>
                <w:szCs w:val="16"/>
              </w:rPr>
              <w:t xml:space="preserve"> im Normalbetrieb</w:t>
            </w:r>
          </w:p>
          <w:p w14:paraId="2A157CAA" w14:textId="5924C487" w:rsidR="00830275" w:rsidRPr="00EB6A67" w:rsidRDefault="00830275" w:rsidP="004751F5">
            <w:pPr>
              <w:pStyle w:val="c-presspicture"/>
              <w:spacing w:before="0" w:beforeAutospacing="0" w:after="0" w:afterAutospacing="0"/>
              <w:rPr>
                <w:rFonts w:ascii="Roboto" w:hAnsi="Roboto" w:cs="Arial"/>
                <w:bCs/>
                <w:color w:val="000000"/>
                <w:sz w:val="16"/>
                <w:szCs w:val="16"/>
              </w:rPr>
            </w:pPr>
          </w:p>
          <w:p w14:paraId="72945192" w14:textId="77777777" w:rsidR="00830275" w:rsidRPr="00EB6A67" w:rsidRDefault="00830275" w:rsidP="004751F5">
            <w:pPr>
              <w:pStyle w:val="c-presspicture"/>
              <w:spacing w:before="0" w:beforeAutospacing="0" w:after="0" w:afterAutospacing="0"/>
              <w:rPr>
                <w:rFonts w:ascii="Roboto" w:hAnsi="Roboto" w:cs="Arial"/>
                <w:bCs/>
                <w:color w:val="000000"/>
                <w:sz w:val="16"/>
                <w:szCs w:val="16"/>
              </w:rPr>
            </w:pPr>
          </w:p>
          <w:p w14:paraId="14941CB0" w14:textId="77777777" w:rsidR="002131A8" w:rsidRPr="00EB6A67" w:rsidRDefault="00830275" w:rsidP="004751F5">
            <w:pPr>
              <w:pStyle w:val="c-presspicture"/>
              <w:spacing w:before="0" w:beforeAutospacing="0" w:after="0" w:afterAutospacing="0"/>
              <w:rPr>
                <w:rFonts w:ascii="Roboto" w:hAnsi="Roboto" w:cs="Arial"/>
                <w:bCs/>
                <w:color w:val="000000"/>
                <w:sz w:val="16"/>
                <w:szCs w:val="16"/>
              </w:rPr>
            </w:pPr>
            <w:r w:rsidRPr="00EB6A67">
              <w:rPr>
                <w:rFonts w:ascii="Roboto" w:hAnsi="Roboto" w:cs="Arial"/>
                <w:bCs/>
                <w:color w:val="000000"/>
                <w:sz w:val="16"/>
                <w:szCs w:val="16"/>
              </w:rPr>
              <w:t>Bildquelle: Wiesemann &amp; Theis</w:t>
            </w:r>
          </w:p>
          <w:p w14:paraId="304C1891" w14:textId="49717445" w:rsidR="00830275" w:rsidRPr="00EB6A67" w:rsidRDefault="00830275" w:rsidP="004751F5">
            <w:pPr>
              <w:pStyle w:val="c-presspicture"/>
              <w:spacing w:before="0" w:beforeAutospacing="0" w:after="0" w:afterAutospacing="0"/>
              <w:rPr>
                <w:rFonts w:ascii="Roboto" w:hAnsi="Roboto" w:cs="Arial"/>
                <w:bCs/>
                <w:color w:val="000000"/>
                <w:sz w:val="16"/>
                <w:szCs w:val="16"/>
                <w:lang w:val="en-US"/>
              </w:rPr>
            </w:pPr>
            <w:r w:rsidRPr="00EB6A67">
              <w:rPr>
                <w:rFonts w:ascii="Roboto" w:hAnsi="Roboto" w:cs="Arial"/>
                <w:bCs/>
                <w:color w:val="000000"/>
                <w:sz w:val="16"/>
                <w:szCs w:val="16"/>
                <w:lang w:val="en-US"/>
              </w:rPr>
              <w:t xml:space="preserve">Download: </w:t>
            </w:r>
            <w:r w:rsidR="0044385A" w:rsidRPr="00EB6A67">
              <w:rPr>
                <w:rFonts w:ascii="Roboto" w:hAnsi="Roboto" w:cs="Arial"/>
                <w:bCs/>
                <w:color w:val="000000"/>
                <w:sz w:val="16"/>
                <w:szCs w:val="16"/>
                <w:lang w:val="en-US"/>
              </w:rPr>
              <w:t>https://www.ahlendorf-news.com/media/news/images/wiesemann-theis-timeair-normalbetrieb-H.jpg</w:t>
            </w:r>
          </w:p>
        </w:tc>
      </w:tr>
    </w:tbl>
    <w:p w14:paraId="79F800B1" w14:textId="77777777" w:rsidR="002131A8" w:rsidRPr="0044385A" w:rsidRDefault="002131A8" w:rsidP="004751F5">
      <w:pPr>
        <w:rPr>
          <w:rFonts w:ascii="Roboto" w:hAnsi="Roboto" w:cs="Arial"/>
          <w:lang w:val="en-US"/>
        </w:rPr>
      </w:pPr>
    </w:p>
    <w:p w14:paraId="3EB11D5F" w14:textId="11D2317A" w:rsidR="00830275" w:rsidRDefault="00830275" w:rsidP="004751F5">
      <w:pPr>
        <w:pStyle w:val="berschrift1"/>
        <w:spacing w:before="0" w:beforeAutospacing="0" w:after="0" w:afterAutospacing="0"/>
        <w:contextualSpacing/>
        <w:rPr>
          <w:rFonts w:ascii="Roboto" w:hAnsi="Roboto" w:cs="Arial"/>
          <w:color w:val="000000"/>
          <w:sz w:val="20"/>
          <w:szCs w:val="20"/>
          <w:lang w:val="en-US"/>
        </w:rPr>
      </w:pPr>
    </w:p>
    <w:p w14:paraId="47C0DF80" w14:textId="77777777" w:rsidR="00EB6A67" w:rsidRPr="0044385A" w:rsidRDefault="00EB6A67" w:rsidP="004751F5">
      <w:pPr>
        <w:pStyle w:val="berschrift1"/>
        <w:spacing w:before="0" w:beforeAutospacing="0" w:after="0" w:afterAutospacing="0"/>
        <w:contextualSpacing/>
        <w:rPr>
          <w:rFonts w:ascii="Roboto" w:hAnsi="Roboto" w:cs="Arial"/>
          <w:color w:val="000000"/>
          <w:sz w:val="20"/>
          <w:szCs w:val="20"/>
          <w:lang w:val="en-US"/>
        </w:rPr>
      </w:pPr>
    </w:p>
    <w:p w14:paraId="25A2E8CE" w14:textId="23744613" w:rsidR="00B348C2" w:rsidRPr="00B348C2" w:rsidRDefault="00B348C2" w:rsidP="004751F5">
      <w:pPr>
        <w:pStyle w:val="berschrift1"/>
        <w:spacing w:before="0" w:beforeAutospacing="0" w:after="0" w:afterAutospacing="0"/>
        <w:contextualSpacing/>
        <w:rPr>
          <w:rFonts w:ascii="Roboto" w:hAnsi="Roboto" w:cs="Arial"/>
          <w:color w:val="000000"/>
          <w:sz w:val="20"/>
          <w:szCs w:val="20"/>
          <w:lang w:val="de-DE"/>
        </w:rPr>
      </w:pPr>
      <w:r w:rsidRPr="00B348C2">
        <w:rPr>
          <w:rFonts w:ascii="Roboto" w:hAnsi="Roboto" w:cs="Arial"/>
          <w:color w:val="000000"/>
          <w:sz w:val="20"/>
          <w:szCs w:val="20"/>
          <w:lang w:val="de-DE"/>
        </w:rPr>
        <w:t>Über Wiesemann &amp; Theis</w:t>
      </w:r>
    </w:p>
    <w:p w14:paraId="24688A3E" w14:textId="506F24B1" w:rsidR="00D51E42" w:rsidRPr="00B348C2" w:rsidRDefault="00D51E42" w:rsidP="004751F5">
      <w:pPr>
        <w:pStyle w:val="berschrift1"/>
        <w:spacing w:before="0" w:beforeAutospacing="0" w:after="0" w:afterAutospacing="0"/>
        <w:contextualSpacing/>
        <w:rPr>
          <w:rFonts w:ascii="Roboto" w:hAnsi="Roboto" w:cs="Arial"/>
          <w:b w:val="0"/>
          <w:bCs w:val="0"/>
          <w:color w:val="000000"/>
          <w:sz w:val="20"/>
          <w:szCs w:val="20"/>
          <w:lang w:val="de-DE"/>
        </w:rPr>
      </w:pPr>
      <w:r w:rsidRPr="00B348C2">
        <w:rPr>
          <w:rFonts w:ascii="Roboto" w:hAnsi="Roboto" w:cs="Arial"/>
          <w:b w:val="0"/>
          <w:bCs w:val="0"/>
          <w:color w:val="000000"/>
          <w:sz w:val="20"/>
          <w:szCs w:val="20"/>
        </w:rPr>
        <w:t>Die Wiesemann &amp; Theis GmbH wurde 1979 von Reinhard Wiesemann und Rüdiger Theis gegründet. Mit 50 Mitarbeitern produziert das Unternehmen am Standort Wuppertal Mikrocomputer- und Netzwerktechnik. Im Jahr 2001 führte Wiesemann &amp; Theis mit dem Web-Thermometer den ersten industriellen Temperatursensor mit Netzwerkschnittstelle ein und greift so in den Bereichen Industrie 4.0 und Internet der Dinge auf eine bald zwanzigjährige Erfahrung zurück.</w:t>
      </w:r>
      <w:r w:rsidR="00B348C2">
        <w:rPr>
          <w:rFonts w:ascii="Roboto" w:hAnsi="Roboto" w:cs="Arial"/>
          <w:b w:val="0"/>
          <w:bCs w:val="0"/>
          <w:color w:val="000000"/>
          <w:sz w:val="20"/>
          <w:szCs w:val="20"/>
          <w:lang w:val="de-DE"/>
        </w:rPr>
        <w:t xml:space="preserve"> Weitere Informationen unter www.wut.de.</w:t>
      </w:r>
    </w:p>
    <w:p w14:paraId="598C270B" w14:textId="5EB1F703" w:rsidR="00862DBE" w:rsidRDefault="00862DBE" w:rsidP="004751F5">
      <w:pPr>
        <w:pStyle w:val="berschrift1"/>
        <w:spacing w:before="0" w:beforeAutospacing="0" w:after="0" w:afterAutospacing="0"/>
        <w:contextualSpacing/>
        <w:rPr>
          <w:rFonts w:ascii="Roboto" w:hAnsi="Roboto" w:cs="Arial"/>
          <w:b w:val="0"/>
          <w:bCs w:val="0"/>
          <w:color w:val="000000"/>
          <w:sz w:val="20"/>
          <w:szCs w:val="20"/>
        </w:rPr>
      </w:pPr>
    </w:p>
    <w:p w14:paraId="029FFE15" w14:textId="77777777" w:rsidR="00830275" w:rsidRPr="00830275" w:rsidRDefault="00830275" w:rsidP="004751F5">
      <w:pPr>
        <w:pStyle w:val="berschrift1"/>
        <w:contextualSpacing/>
        <w:rPr>
          <w:rFonts w:ascii="Roboto" w:hAnsi="Roboto" w:cs="Arial"/>
          <w:b w:val="0"/>
          <w:bCs w:val="0"/>
          <w:color w:val="000000"/>
          <w:sz w:val="20"/>
          <w:szCs w:val="20"/>
        </w:rPr>
      </w:pPr>
      <w:r w:rsidRPr="00830275">
        <w:rPr>
          <w:rFonts w:ascii="Roboto" w:hAnsi="Roboto" w:cs="Arial"/>
          <w:b w:val="0"/>
          <w:bCs w:val="0"/>
          <w:color w:val="000000"/>
          <w:sz w:val="20"/>
          <w:szCs w:val="20"/>
        </w:rPr>
        <w:t>Wiesemann &amp; Theis GmbH</w:t>
      </w:r>
    </w:p>
    <w:p w14:paraId="4EE30C39" w14:textId="77777777" w:rsidR="00830275" w:rsidRPr="00830275" w:rsidRDefault="00830275" w:rsidP="004751F5">
      <w:pPr>
        <w:pStyle w:val="berschrift1"/>
        <w:contextualSpacing/>
        <w:rPr>
          <w:rFonts w:ascii="Roboto" w:hAnsi="Roboto" w:cs="Arial"/>
          <w:b w:val="0"/>
          <w:bCs w:val="0"/>
          <w:color w:val="000000"/>
          <w:sz w:val="20"/>
          <w:szCs w:val="20"/>
        </w:rPr>
      </w:pPr>
      <w:r w:rsidRPr="00830275">
        <w:rPr>
          <w:rFonts w:ascii="Roboto" w:hAnsi="Roboto" w:cs="Arial"/>
          <w:b w:val="0"/>
          <w:bCs w:val="0"/>
          <w:color w:val="000000"/>
          <w:sz w:val="20"/>
          <w:szCs w:val="20"/>
        </w:rPr>
        <w:t>Porschestr. 12</w:t>
      </w:r>
    </w:p>
    <w:p w14:paraId="1BC9D7D1" w14:textId="77777777" w:rsidR="00830275" w:rsidRDefault="00830275" w:rsidP="004751F5">
      <w:pPr>
        <w:pStyle w:val="berschrift1"/>
        <w:contextualSpacing/>
        <w:rPr>
          <w:rFonts w:ascii="Roboto" w:hAnsi="Roboto" w:cs="Arial"/>
          <w:b w:val="0"/>
          <w:bCs w:val="0"/>
          <w:color w:val="000000"/>
          <w:sz w:val="20"/>
          <w:szCs w:val="20"/>
          <w:lang w:val="de-DE"/>
        </w:rPr>
      </w:pPr>
      <w:r w:rsidRPr="00830275">
        <w:rPr>
          <w:rFonts w:ascii="Roboto" w:hAnsi="Roboto" w:cs="Arial"/>
          <w:b w:val="0"/>
          <w:bCs w:val="0"/>
          <w:color w:val="000000"/>
          <w:sz w:val="20"/>
          <w:szCs w:val="20"/>
        </w:rPr>
        <w:t>42279 Wuppertal</w:t>
      </w:r>
      <w:r>
        <w:rPr>
          <w:rFonts w:ascii="Roboto" w:hAnsi="Roboto" w:cs="Arial"/>
          <w:b w:val="0"/>
          <w:bCs w:val="0"/>
          <w:color w:val="000000"/>
          <w:sz w:val="20"/>
          <w:szCs w:val="20"/>
          <w:lang w:val="de-DE"/>
        </w:rPr>
        <w:t>, Deutschland</w:t>
      </w:r>
    </w:p>
    <w:p w14:paraId="5FABE6FA" w14:textId="0D5B9EC9" w:rsidR="00830275" w:rsidRPr="00830275" w:rsidRDefault="00830275" w:rsidP="004751F5">
      <w:pPr>
        <w:pStyle w:val="berschrift1"/>
        <w:contextualSpacing/>
        <w:rPr>
          <w:rFonts w:ascii="Roboto" w:hAnsi="Roboto" w:cs="Arial"/>
          <w:b w:val="0"/>
          <w:bCs w:val="0"/>
          <w:color w:val="000000"/>
          <w:sz w:val="20"/>
          <w:szCs w:val="20"/>
          <w:lang w:val="de-DE"/>
        </w:rPr>
      </w:pPr>
      <w:r w:rsidRPr="00830275">
        <w:rPr>
          <w:rFonts w:ascii="Roboto" w:hAnsi="Roboto" w:cs="Arial"/>
          <w:b w:val="0"/>
          <w:bCs w:val="0"/>
          <w:color w:val="000000"/>
          <w:sz w:val="20"/>
          <w:szCs w:val="20"/>
          <w:lang w:val="de-DE"/>
        </w:rPr>
        <w:t>https://wut.de</w:t>
      </w:r>
      <w:r>
        <w:rPr>
          <w:rFonts w:ascii="Roboto" w:hAnsi="Roboto" w:cs="Arial"/>
          <w:b w:val="0"/>
          <w:bCs w:val="0"/>
          <w:color w:val="000000"/>
          <w:sz w:val="20"/>
          <w:szCs w:val="20"/>
          <w:lang w:val="de-DE"/>
        </w:rPr>
        <w:t xml:space="preserve"> </w:t>
      </w:r>
    </w:p>
    <w:p w14:paraId="033AE7AF" w14:textId="6EF58E5F" w:rsidR="00830275" w:rsidRPr="00830275" w:rsidRDefault="00830275" w:rsidP="004751F5">
      <w:pPr>
        <w:pStyle w:val="berschrift1"/>
        <w:contextualSpacing/>
        <w:rPr>
          <w:rFonts w:ascii="Roboto" w:hAnsi="Roboto" w:cs="Arial"/>
          <w:b w:val="0"/>
          <w:bCs w:val="0"/>
          <w:color w:val="000000"/>
          <w:sz w:val="20"/>
          <w:szCs w:val="20"/>
        </w:rPr>
      </w:pPr>
      <w:r w:rsidRPr="00830275">
        <w:rPr>
          <w:rFonts w:ascii="Roboto" w:hAnsi="Roboto" w:cs="Arial"/>
          <w:b w:val="0"/>
          <w:bCs w:val="0"/>
          <w:color w:val="000000"/>
          <w:sz w:val="20"/>
          <w:szCs w:val="20"/>
        </w:rPr>
        <w:t xml:space="preserve">Tel.: </w:t>
      </w:r>
      <w:r>
        <w:rPr>
          <w:rFonts w:ascii="Roboto" w:hAnsi="Roboto" w:cs="Arial"/>
          <w:b w:val="0"/>
          <w:bCs w:val="0"/>
          <w:color w:val="000000"/>
          <w:sz w:val="20"/>
          <w:szCs w:val="20"/>
          <w:lang w:val="de-DE"/>
        </w:rPr>
        <w:t xml:space="preserve">+49 </w:t>
      </w:r>
      <w:r w:rsidRPr="00830275">
        <w:rPr>
          <w:rFonts w:ascii="Roboto" w:hAnsi="Roboto" w:cs="Arial"/>
          <w:b w:val="0"/>
          <w:bCs w:val="0"/>
          <w:color w:val="000000"/>
          <w:sz w:val="20"/>
          <w:szCs w:val="20"/>
        </w:rPr>
        <w:t>202</w:t>
      </w:r>
      <w:r>
        <w:rPr>
          <w:rFonts w:ascii="Roboto" w:hAnsi="Roboto" w:cs="Arial"/>
          <w:b w:val="0"/>
          <w:bCs w:val="0"/>
          <w:color w:val="000000"/>
          <w:sz w:val="20"/>
          <w:szCs w:val="20"/>
          <w:lang w:val="de-DE"/>
        </w:rPr>
        <w:t xml:space="preserve"> </w:t>
      </w:r>
      <w:r w:rsidRPr="00830275">
        <w:rPr>
          <w:rFonts w:ascii="Roboto" w:hAnsi="Roboto" w:cs="Arial"/>
          <w:b w:val="0"/>
          <w:bCs w:val="0"/>
          <w:color w:val="000000"/>
          <w:sz w:val="20"/>
          <w:szCs w:val="20"/>
        </w:rPr>
        <w:t xml:space="preserve">2680-110 </w:t>
      </w:r>
    </w:p>
    <w:p w14:paraId="6C5E2393" w14:textId="7557BDF2" w:rsidR="00830275" w:rsidRDefault="00830275" w:rsidP="004751F5">
      <w:pPr>
        <w:pStyle w:val="berschrift1"/>
        <w:spacing w:before="0" w:beforeAutospacing="0" w:after="0" w:afterAutospacing="0"/>
        <w:contextualSpacing/>
        <w:rPr>
          <w:rFonts w:ascii="Roboto" w:hAnsi="Roboto" w:cs="Arial"/>
          <w:b w:val="0"/>
          <w:bCs w:val="0"/>
          <w:color w:val="000000"/>
          <w:sz w:val="20"/>
          <w:szCs w:val="20"/>
        </w:rPr>
      </w:pPr>
      <w:r>
        <w:rPr>
          <w:rFonts w:ascii="Roboto" w:hAnsi="Roboto" w:cs="Arial"/>
          <w:b w:val="0"/>
          <w:bCs w:val="0"/>
          <w:color w:val="000000"/>
          <w:sz w:val="20"/>
          <w:szCs w:val="20"/>
          <w:lang w:val="de-DE"/>
        </w:rPr>
        <w:t xml:space="preserve">E-Mail: </w:t>
      </w:r>
      <w:r w:rsidRPr="00830275">
        <w:rPr>
          <w:rFonts w:ascii="Roboto" w:hAnsi="Roboto" w:cs="Arial"/>
          <w:b w:val="0"/>
          <w:bCs w:val="0"/>
          <w:color w:val="000000"/>
          <w:sz w:val="20"/>
          <w:szCs w:val="20"/>
        </w:rPr>
        <w:t>info@wut.de</w:t>
      </w:r>
    </w:p>
    <w:p w14:paraId="5B941E78" w14:textId="77777777" w:rsidR="00830275" w:rsidRPr="00B348C2" w:rsidRDefault="00830275" w:rsidP="004751F5">
      <w:pPr>
        <w:pStyle w:val="berschrift1"/>
        <w:spacing w:before="0" w:beforeAutospacing="0" w:after="0" w:afterAutospacing="0"/>
        <w:contextualSpacing/>
        <w:rPr>
          <w:rFonts w:ascii="Roboto" w:hAnsi="Roboto" w:cs="Arial"/>
          <w:b w:val="0"/>
          <w:bCs w:val="0"/>
          <w:color w:val="000000"/>
          <w:sz w:val="20"/>
          <w:szCs w:val="20"/>
        </w:rPr>
      </w:pPr>
    </w:p>
    <w:p w14:paraId="09FD73D4" w14:textId="77777777" w:rsidR="00100B2C" w:rsidRPr="00B348C2" w:rsidRDefault="00100B2C" w:rsidP="004751F5">
      <w:pPr>
        <w:rPr>
          <w:rFonts w:ascii="Roboto" w:hAnsi="Roboto" w:cs="Arial"/>
          <w:sz w:val="20"/>
          <w:szCs w:val="20"/>
        </w:rPr>
      </w:pPr>
    </w:p>
    <w:p w14:paraId="5B513F91" w14:textId="02C7EE58" w:rsidR="00C35400" w:rsidRPr="00B348C2" w:rsidRDefault="00C35400" w:rsidP="004751F5">
      <w:pPr>
        <w:rPr>
          <w:rFonts w:ascii="Roboto" w:hAnsi="Roboto" w:cs="Arial"/>
          <w:sz w:val="20"/>
          <w:szCs w:val="20"/>
        </w:rPr>
      </w:pPr>
      <w:r w:rsidRPr="00B348C2">
        <w:rPr>
          <w:rFonts w:ascii="Roboto" w:hAnsi="Roboto" w:cs="Arial"/>
          <w:b/>
          <w:bCs/>
          <w:sz w:val="20"/>
          <w:szCs w:val="20"/>
        </w:rPr>
        <w:t>Redaktionelle Ansprechpartner</w:t>
      </w:r>
      <w:r w:rsidR="00B348C2">
        <w:rPr>
          <w:rFonts w:ascii="Roboto" w:hAnsi="Roboto" w:cs="Arial"/>
          <w:b/>
          <w:bCs/>
          <w:sz w:val="20"/>
          <w:szCs w:val="20"/>
        </w:rPr>
        <w:t>in</w:t>
      </w:r>
      <w:r w:rsidRPr="00B348C2">
        <w:rPr>
          <w:rFonts w:ascii="Roboto" w:hAnsi="Roboto" w:cs="Arial"/>
          <w:b/>
          <w:bCs/>
          <w:sz w:val="20"/>
          <w:szCs w:val="20"/>
        </w:rPr>
        <w:t xml:space="preserve">: </w:t>
      </w:r>
      <w:r w:rsidRPr="00B348C2">
        <w:rPr>
          <w:rFonts w:ascii="Roboto" w:hAnsi="Roboto" w:cs="Arial"/>
          <w:sz w:val="20"/>
          <w:szCs w:val="20"/>
        </w:rPr>
        <w:br/>
      </w:r>
      <w:r w:rsidR="00F24E22" w:rsidRPr="00B348C2">
        <w:rPr>
          <w:rFonts w:ascii="Roboto" w:hAnsi="Roboto" w:cs="Arial"/>
          <w:sz w:val="20"/>
          <w:szCs w:val="20"/>
        </w:rPr>
        <w:t xml:space="preserve">Alina </w:t>
      </w:r>
      <w:proofErr w:type="spellStart"/>
      <w:r w:rsidR="00F24E22" w:rsidRPr="00B348C2">
        <w:rPr>
          <w:rFonts w:ascii="Roboto" w:hAnsi="Roboto" w:cs="Arial"/>
          <w:sz w:val="20"/>
          <w:szCs w:val="20"/>
        </w:rPr>
        <w:t>Breidenbroich</w:t>
      </w:r>
      <w:proofErr w:type="spellEnd"/>
    </w:p>
    <w:p w14:paraId="57007651" w14:textId="77777777" w:rsidR="00C35400" w:rsidRPr="00EB6A67" w:rsidRDefault="00C35400" w:rsidP="004751F5">
      <w:pPr>
        <w:rPr>
          <w:rFonts w:ascii="Roboto" w:hAnsi="Roboto" w:cs="Arial"/>
          <w:color w:val="0D0D0D" w:themeColor="text1" w:themeTint="F2"/>
          <w:sz w:val="20"/>
          <w:szCs w:val="20"/>
        </w:rPr>
      </w:pPr>
      <w:r w:rsidRPr="00EB6A67">
        <w:rPr>
          <w:rFonts w:ascii="Roboto" w:hAnsi="Roboto" w:cs="Arial"/>
          <w:color w:val="0D0D0D" w:themeColor="text1" w:themeTint="F2"/>
          <w:sz w:val="20"/>
          <w:szCs w:val="20"/>
        </w:rPr>
        <w:t xml:space="preserve">E-Mail: </w:t>
      </w:r>
      <w:hyperlink r:id="rId11" w:history="1">
        <w:r w:rsidR="006F165B" w:rsidRPr="00EB6A67">
          <w:rPr>
            <w:rStyle w:val="Hyperlink"/>
            <w:rFonts w:ascii="Roboto" w:hAnsi="Roboto" w:cs="Arial"/>
            <w:color w:val="0D0D0D" w:themeColor="text1" w:themeTint="F2"/>
            <w:sz w:val="20"/>
            <w:szCs w:val="20"/>
            <w:u w:val="none"/>
          </w:rPr>
          <w:t>a.breidenbroich@wut.de</w:t>
        </w:r>
      </w:hyperlink>
      <w:r w:rsidRPr="00EB6A67">
        <w:rPr>
          <w:rFonts w:ascii="Roboto" w:hAnsi="Roboto" w:cs="Arial"/>
          <w:color w:val="0D0D0D" w:themeColor="text1" w:themeTint="F2"/>
          <w:sz w:val="20"/>
          <w:szCs w:val="20"/>
        </w:rPr>
        <w:t xml:space="preserve"> </w:t>
      </w:r>
    </w:p>
    <w:p w14:paraId="47C7D6B2" w14:textId="6EAB1C42" w:rsidR="00C35400" w:rsidRPr="00EB6A67" w:rsidRDefault="00C35400" w:rsidP="004751F5">
      <w:pPr>
        <w:rPr>
          <w:rFonts w:ascii="Roboto" w:hAnsi="Roboto" w:cs="Arial"/>
          <w:color w:val="0D0D0D" w:themeColor="text1" w:themeTint="F2"/>
          <w:sz w:val="20"/>
          <w:szCs w:val="20"/>
        </w:rPr>
      </w:pPr>
      <w:r w:rsidRPr="00EB6A67">
        <w:rPr>
          <w:rFonts w:ascii="Roboto" w:hAnsi="Roboto" w:cs="Arial"/>
          <w:color w:val="0D0D0D" w:themeColor="text1" w:themeTint="F2"/>
          <w:sz w:val="20"/>
          <w:szCs w:val="20"/>
        </w:rPr>
        <w:t xml:space="preserve">Tel.: </w:t>
      </w:r>
      <w:r w:rsidR="00830275" w:rsidRPr="00EB6A67">
        <w:rPr>
          <w:rFonts w:ascii="Roboto" w:hAnsi="Roboto" w:cs="Arial"/>
          <w:color w:val="0D0D0D" w:themeColor="text1" w:themeTint="F2"/>
          <w:sz w:val="20"/>
          <w:szCs w:val="20"/>
        </w:rPr>
        <w:t xml:space="preserve">+49 </w:t>
      </w:r>
      <w:r w:rsidRPr="00EB6A67">
        <w:rPr>
          <w:rFonts w:ascii="Roboto" w:hAnsi="Roboto" w:cs="Arial"/>
          <w:color w:val="0D0D0D" w:themeColor="text1" w:themeTint="F2"/>
          <w:sz w:val="20"/>
          <w:szCs w:val="20"/>
        </w:rPr>
        <w:t>202</w:t>
      </w:r>
      <w:r w:rsidR="00830275" w:rsidRPr="00EB6A67">
        <w:rPr>
          <w:rFonts w:ascii="Roboto" w:hAnsi="Roboto" w:cs="Arial"/>
          <w:color w:val="0D0D0D" w:themeColor="text1" w:themeTint="F2"/>
          <w:sz w:val="20"/>
          <w:szCs w:val="20"/>
        </w:rPr>
        <w:t xml:space="preserve"> </w:t>
      </w:r>
      <w:r w:rsidRPr="00EB6A67">
        <w:rPr>
          <w:rFonts w:ascii="Roboto" w:hAnsi="Roboto" w:cs="Arial"/>
          <w:color w:val="0D0D0D" w:themeColor="text1" w:themeTint="F2"/>
          <w:sz w:val="20"/>
          <w:szCs w:val="20"/>
        </w:rPr>
        <w:t xml:space="preserve">2680-0 </w:t>
      </w:r>
    </w:p>
    <w:p w14:paraId="58843943" w14:textId="77777777" w:rsidR="00002E03" w:rsidRPr="00EB6A67" w:rsidRDefault="00002E03" w:rsidP="004751F5">
      <w:pPr>
        <w:rPr>
          <w:rFonts w:ascii="Roboto" w:hAnsi="Roboto" w:cs="Arial"/>
          <w:color w:val="0D0D0D" w:themeColor="text1" w:themeTint="F2"/>
          <w:sz w:val="20"/>
          <w:szCs w:val="20"/>
        </w:rPr>
      </w:pPr>
    </w:p>
    <w:p w14:paraId="6395ADEF" w14:textId="3CFBE25B" w:rsidR="00002E03" w:rsidRPr="00EB6A67" w:rsidRDefault="00002E03" w:rsidP="004751F5">
      <w:pPr>
        <w:rPr>
          <w:rFonts w:ascii="Roboto" w:hAnsi="Roboto" w:cs="Arial"/>
          <w:color w:val="0D0D0D" w:themeColor="text1" w:themeTint="F2"/>
          <w:sz w:val="20"/>
          <w:szCs w:val="20"/>
        </w:rPr>
      </w:pPr>
      <w:r w:rsidRPr="00EB6A67">
        <w:rPr>
          <w:rFonts w:ascii="Roboto" w:hAnsi="Roboto" w:cs="Arial"/>
          <w:b/>
          <w:color w:val="0D0D0D" w:themeColor="text1" w:themeTint="F2"/>
          <w:sz w:val="20"/>
          <w:szCs w:val="20"/>
        </w:rPr>
        <w:t>Techn</w:t>
      </w:r>
      <w:r w:rsidR="00E2148E" w:rsidRPr="00EB6A67">
        <w:rPr>
          <w:rFonts w:ascii="Roboto" w:hAnsi="Roboto" w:cs="Arial"/>
          <w:b/>
          <w:color w:val="0D0D0D" w:themeColor="text1" w:themeTint="F2"/>
          <w:sz w:val="20"/>
          <w:szCs w:val="20"/>
        </w:rPr>
        <w:t>ischer</w:t>
      </w:r>
      <w:r w:rsidRPr="00EB6A67">
        <w:rPr>
          <w:rFonts w:ascii="Roboto" w:hAnsi="Roboto" w:cs="Arial"/>
          <w:b/>
          <w:color w:val="0D0D0D" w:themeColor="text1" w:themeTint="F2"/>
          <w:sz w:val="20"/>
          <w:szCs w:val="20"/>
        </w:rPr>
        <w:t xml:space="preserve"> Ansprechpartner:</w:t>
      </w:r>
      <w:r w:rsidRPr="00EB6A67">
        <w:rPr>
          <w:rFonts w:ascii="Roboto" w:hAnsi="Roboto" w:cs="Arial"/>
          <w:color w:val="0D0D0D" w:themeColor="text1" w:themeTint="F2"/>
          <w:sz w:val="20"/>
          <w:szCs w:val="20"/>
        </w:rPr>
        <w:t xml:space="preserve"> </w:t>
      </w:r>
      <w:r w:rsidRPr="00EB6A67">
        <w:rPr>
          <w:rFonts w:ascii="Roboto" w:hAnsi="Roboto" w:cs="Arial"/>
          <w:color w:val="0D0D0D" w:themeColor="text1" w:themeTint="F2"/>
          <w:sz w:val="20"/>
          <w:szCs w:val="20"/>
        </w:rPr>
        <w:br/>
      </w:r>
      <w:r w:rsidR="00273FD3" w:rsidRPr="00EB6A67">
        <w:rPr>
          <w:rFonts w:ascii="Roboto" w:hAnsi="Roboto" w:cs="Arial"/>
          <w:color w:val="0D0D0D" w:themeColor="text1" w:themeTint="F2"/>
          <w:sz w:val="20"/>
          <w:szCs w:val="20"/>
        </w:rPr>
        <w:t xml:space="preserve">Marc </w:t>
      </w:r>
      <w:proofErr w:type="spellStart"/>
      <w:r w:rsidR="00273FD3" w:rsidRPr="00EB6A67">
        <w:rPr>
          <w:rFonts w:ascii="Roboto" w:hAnsi="Roboto" w:cs="Arial"/>
          <w:color w:val="0D0D0D" w:themeColor="text1" w:themeTint="F2"/>
          <w:sz w:val="20"/>
          <w:szCs w:val="20"/>
        </w:rPr>
        <w:t>Lüppken</w:t>
      </w:r>
      <w:proofErr w:type="spellEnd"/>
    </w:p>
    <w:p w14:paraId="003E8790" w14:textId="77777777" w:rsidR="00002E03" w:rsidRPr="00EB6A67" w:rsidRDefault="00002E03" w:rsidP="004751F5">
      <w:pPr>
        <w:rPr>
          <w:rFonts w:ascii="Roboto" w:hAnsi="Roboto" w:cs="Arial"/>
          <w:color w:val="0D0D0D" w:themeColor="text1" w:themeTint="F2"/>
          <w:sz w:val="20"/>
          <w:szCs w:val="20"/>
        </w:rPr>
      </w:pPr>
      <w:r w:rsidRPr="00EB6A67">
        <w:rPr>
          <w:rFonts w:ascii="Roboto" w:hAnsi="Roboto" w:cs="Arial"/>
          <w:color w:val="0D0D0D" w:themeColor="text1" w:themeTint="F2"/>
          <w:sz w:val="20"/>
          <w:szCs w:val="20"/>
        </w:rPr>
        <w:t xml:space="preserve">E-Mail: </w:t>
      </w:r>
      <w:hyperlink r:id="rId12" w:history="1">
        <w:r w:rsidR="00273FD3" w:rsidRPr="00EB6A67">
          <w:rPr>
            <w:rStyle w:val="Hyperlink"/>
            <w:rFonts w:ascii="Roboto" w:hAnsi="Roboto" w:cs="Arial"/>
            <w:color w:val="0D0D0D" w:themeColor="text1" w:themeTint="F2"/>
            <w:sz w:val="20"/>
            <w:szCs w:val="20"/>
            <w:u w:val="none"/>
          </w:rPr>
          <w:t>m.lueppken@wut.de</w:t>
        </w:r>
      </w:hyperlink>
      <w:r w:rsidRPr="00EB6A67">
        <w:rPr>
          <w:rFonts w:ascii="Roboto" w:hAnsi="Roboto" w:cs="Arial"/>
          <w:color w:val="0D0D0D" w:themeColor="text1" w:themeTint="F2"/>
          <w:sz w:val="20"/>
          <w:szCs w:val="20"/>
        </w:rPr>
        <w:t xml:space="preserve"> </w:t>
      </w:r>
    </w:p>
    <w:p w14:paraId="79E35BB4" w14:textId="7DA6378D" w:rsidR="007E672C" w:rsidRPr="00B348C2" w:rsidRDefault="00002E03" w:rsidP="004751F5">
      <w:pPr>
        <w:rPr>
          <w:rFonts w:ascii="Roboto" w:hAnsi="Roboto" w:cs="Arial"/>
          <w:sz w:val="20"/>
          <w:szCs w:val="20"/>
        </w:rPr>
      </w:pPr>
      <w:r w:rsidRPr="00B348C2">
        <w:rPr>
          <w:rFonts w:ascii="Roboto" w:hAnsi="Roboto" w:cs="Arial"/>
          <w:sz w:val="20"/>
          <w:szCs w:val="20"/>
        </w:rPr>
        <w:t xml:space="preserve">Tel.: </w:t>
      </w:r>
      <w:r w:rsidR="00830275">
        <w:rPr>
          <w:rFonts w:ascii="Roboto" w:hAnsi="Roboto" w:cs="Arial"/>
          <w:sz w:val="20"/>
          <w:szCs w:val="20"/>
        </w:rPr>
        <w:t xml:space="preserve">+49 </w:t>
      </w:r>
      <w:r w:rsidRPr="00B348C2">
        <w:rPr>
          <w:rFonts w:ascii="Roboto" w:hAnsi="Roboto" w:cs="Arial"/>
          <w:sz w:val="20"/>
          <w:szCs w:val="20"/>
        </w:rPr>
        <w:t>202</w:t>
      </w:r>
      <w:r w:rsidR="00830275">
        <w:rPr>
          <w:rFonts w:ascii="Roboto" w:hAnsi="Roboto" w:cs="Arial"/>
          <w:sz w:val="20"/>
          <w:szCs w:val="20"/>
        </w:rPr>
        <w:t xml:space="preserve"> </w:t>
      </w:r>
      <w:r w:rsidRPr="00B348C2">
        <w:rPr>
          <w:rFonts w:ascii="Roboto" w:hAnsi="Roboto" w:cs="Arial"/>
          <w:sz w:val="20"/>
          <w:szCs w:val="20"/>
        </w:rPr>
        <w:t xml:space="preserve">2680-110 </w:t>
      </w:r>
    </w:p>
    <w:p w14:paraId="2241F1AB" w14:textId="77777777" w:rsidR="007E672C" w:rsidRPr="00B348C2" w:rsidRDefault="007E672C" w:rsidP="004751F5">
      <w:pPr>
        <w:rPr>
          <w:rFonts w:ascii="Roboto" w:hAnsi="Roboto" w:cs="Arial"/>
          <w:sz w:val="20"/>
          <w:szCs w:val="20"/>
        </w:rPr>
      </w:pPr>
    </w:p>
    <w:p w14:paraId="53196F77" w14:textId="77777777" w:rsidR="000E66D2" w:rsidRPr="00385853" w:rsidRDefault="000E66D2" w:rsidP="004751F5">
      <w:pPr>
        <w:pStyle w:val="c-presspicture"/>
        <w:rPr>
          <w:rFonts w:ascii="Arial" w:hAnsi="Arial" w:cs="Arial"/>
        </w:rPr>
      </w:pPr>
    </w:p>
    <w:sectPr w:rsidR="000E66D2" w:rsidRPr="00385853" w:rsidSect="00C2764D">
      <w:headerReference w:type="default" r:id="rId13"/>
      <w:footerReference w:type="default" r:id="rId14"/>
      <w:pgSz w:w="11906" w:h="16838"/>
      <w:pgMar w:top="1683" w:right="311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BD5BC" w14:textId="77777777" w:rsidR="002307EF" w:rsidRDefault="002307EF">
      <w:r>
        <w:separator/>
      </w:r>
    </w:p>
  </w:endnote>
  <w:endnote w:type="continuationSeparator" w:id="0">
    <w:p w14:paraId="71DE6AE3" w14:textId="77777777" w:rsidR="002307EF" w:rsidRDefault="0023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BBEC4" w14:textId="77777777" w:rsidR="009D0A1D" w:rsidRDefault="00DD23C9">
    <w:pPr>
      <w:pStyle w:val="Fuzeile"/>
    </w:pPr>
    <w:r>
      <w:rPr>
        <w:noProof/>
      </w:rPr>
      <mc:AlternateContent>
        <mc:Choice Requires="wps">
          <w:drawing>
            <wp:anchor distT="0" distB="0" distL="114300" distR="114300" simplePos="0" relativeHeight="251656704" behindDoc="0" locked="0" layoutInCell="1" allowOverlap="1" wp14:anchorId="2C74F95E" wp14:editId="1E8F4452">
              <wp:simplePos x="0" y="0"/>
              <wp:positionH relativeFrom="column">
                <wp:posOffset>4114800</wp:posOffset>
              </wp:positionH>
              <wp:positionV relativeFrom="paragraph">
                <wp:posOffset>29845</wp:posOffset>
              </wp:positionV>
              <wp:extent cx="2171700" cy="5715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E4435" w14:textId="77777777" w:rsidR="009D0A1D" w:rsidRPr="00083A86" w:rsidRDefault="009D0A1D" w:rsidP="009D0A1D">
                          <w:pPr>
                            <w:jc w:val="right"/>
                            <w:rPr>
                              <w:rFonts w:ascii="Helvetica" w:hAnsi="Helvetica"/>
                              <w:color w:val="C0C0C0"/>
                              <w:sz w:val="20"/>
                              <w:szCs w:val="20"/>
                            </w:rPr>
                          </w:pPr>
                          <w:r w:rsidRPr="00083A86">
                            <w:rPr>
                              <w:rFonts w:ascii="Helvetica" w:hAnsi="Helvetica"/>
                              <w:color w:val="C0C0C0"/>
                              <w:sz w:val="20"/>
                              <w:szCs w:val="20"/>
                            </w:rPr>
                            <w:t>Wiesemann &amp; Theis GmbH</w:t>
                          </w:r>
                        </w:p>
                        <w:p w14:paraId="513B9F3D" w14:textId="77777777" w:rsidR="009D0A1D" w:rsidRPr="00083A86" w:rsidRDefault="009D0A1D" w:rsidP="009D0A1D">
                          <w:pPr>
                            <w:jc w:val="right"/>
                            <w:rPr>
                              <w:rFonts w:ascii="Helvetica" w:hAnsi="Helvetica"/>
                              <w:color w:val="C0C0C0"/>
                              <w:sz w:val="20"/>
                              <w:szCs w:val="20"/>
                            </w:rPr>
                          </w:pPr>
                          <w:r w:rsidRPr="00083A86">
                            <w:rPr>
                              <w:rFonts w:ascii="Helvetica" w:hAnsi="Helvetica"/>
                              <w:color w:val="C0C0C0"/>
                              <w:sz w:val="20"/>
                              <w:szCs w:val="20"/>
                            </w:rPr>
                            <w:t xml:space="preserve">Porschestr. 12 </w:t>
                          </w:r>
                        </w:p>
                        <w:p w14:paraId="7758B5E8" w14:textId="77777777" w:rsidR="009D0A1D" w:rsidRPr="00083A86" w:rsidRDefault="009D0A1D" w:rsidP="009D0A1D">
                          <w:pPr>
                            <w:jc w:val="right"/>
                            <w:rPr>
                              <w:rFonts w:ascii="Helvetica" w:hAnsi="Helvetica"/>
                              <w:color w:val="C0C0C0"/>
                              <w:sz w:val="20"/>
                              <w:szCs w:val="20"/>
                            </w:rPr>
                          </w:pPr>
                          <w:r w:rsidRPr="00083A86">
                            <w:rPr>
                              <w:rFonts w:ascii="Helvetica" w:hAnsi="Helvetica"/>
                              <w:color w:val="C0C0C0"/>
                              <w:sz w:val="20"/>
                              <w:szCs w:val="20"/>
                            </w:rPr>
                            <w:t>42279 Wuppertal</w:t>
                          </w:r>
                        </w:p>
                        <w:p w14:paraId="214781D0" w14:textId="77777777" w:rsidR="009D0A1D" w:rsidRPr="009D0A1D" w:rsidRDefault="009D0A1D" w:rsidP="009D0A1D">
                          <w:pPr>
                            <w:jc w:val="right"/>
                            <w:rPr>
                              <w:rFonts w:ascii="Helvetica" w:hAnsi="Helvetica"/>
                              <w:color w:val="999999"/>
                            </w:rPr>
                          </w:pPr>
                          <w:r w:rsidRPr="009D0A1D">
                            <w:rPr>
                              <w:rFonts w:ascii="Helvetica" w:hAnsi="Helvetica"/>
                              <w:color w:val="99999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4F95E" id="_x0000_t202" coordsize="21600,21600" o:spt="202" path="m,l,21600r21600,l21600,xe">
              <v:stroke joinstyle="miter"/>
              <v:path gradientshapeok="t" o:connecttype="rect"/>
            </v:shapetype>
            <v:shape id="Text Box 2" o:spid="_x0000_s1026" type="#_x0000_t202" style="position:absolute;margin-left:324pt;margin-top:2.35pt;width:171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" stroked="f">
              <v:path arrowok="t"/>
              <v:textbox>
                <w:txbxContent>
                  <w:p w14:paraId="706E4435" w14:textId="77777777" w:rsidR="009D0A1D" w:rsidRPr="00083A86" w:rsidRDefault="009D0A1D" w:rsidP="009D0A1D">
                    <w:pPr>
                      <w:jc w:val="right"/>
                      <w:rPr>
                        <w:rFonts w:ascii="Helvetica" w:hAnsi="Helvetica"/>
                        <w:color w:val="C0C0C0"/>
                        <w:sz w:val="20"/>
                        <w:szCs w:val="20"/>
                      </w:rPr>
                    </w:pPr>
                    <w:r w:rsidRPr="00083A86">
                      <w:rPr>
                        <w:rFonts w:ascii="Helvetica" w:hAnsi="Helvetica"/>
                        <w:color w:val="C0C0C0"/>
                        <w:sz w:val="20"/>
                        <w:szCs w:val="20"/>
                      </w:rPr>
                      <w:t>Wiesemann &amp; Theis GmbH</w:t>
                    </w:r>
                  </w:p>
                  <w:p w14:paraId="513B9F3D" w14:textId="77777777" w:rsidR="009D0A1D" w:rsidRPr="00083A86" w:rsidRDefault="009D0A1D" w:rsidP="009D0A1D">
                    <w:pPr>
                      <w:jc w:val="right"/>
                      <w:rPr>
                        <w:rFonts w:ascii="Helvetica" w:hAnsi="Helvetica"/>
                        <w:color w:val="C0C0C0"/>
                        <w:sz w:val="20"/>
                        <w:szCs w:val="20"/>
                      </w:rPr>
                    </w:pPr>
                    <w:r w:rsidRPr="00083A86">
                      <w:rPr>
                        <w:rFonts w:ascii="Helvetica" w:hAnsi="Helvetica"/>
                        <w:color w:val="C0C0C0"/>
                        <w:sz w:val="20"/>
                        <w:szCs w:val="20"/>
                      </w:rPr>
                      <w:t xml:space="preserve">Porschestr. 12 </w:t>
                    </w:r>
                  </w:p>
                  <w:p w14:paraId="7758B5E8" w14:textId="77777777" w:rsidR="009D0A1D" w:rsidRPr="00083A86" w:rsidRDefault="009D0A1D" w:rsidP="009D0A1D">
                    <w:pPr>
                      <w:jc w:val="right"/>
                      <w:rPr>
                        <w:rFonts w:ascii="Helvetica" w:hAnsi="Helvetica"/>
                        <w:color w:val="C0C0C0"/>
                        <w:sz w:val="20"/>
                        <w:szCs w:val="20"/>
                      </w:rPr>
                    </w:pPr>
                    <w:r w:rsidRPr="00083A86">
                      <w:rPr>
                        <w:rFonts w:ascii="Helvetica" w:hAnsi="Helvetica"/>
                        <w:color w:val="C0C0C0"/>
                        <w:sz w:val="20"/>
                        <w:szCs w:val="20"/>
                      </w:rPr>
                      <w:t>42279 Wuppertal</w:t>
                    </w:r>
                  </w:p>
                  <w:p w14:paraId="214781D0" w14:textId="77777777" w:rsidR="009D0A1D" w:rsidRPr="009D0A1D" w:rsidRDefault="009D0A1D" w:rsidP="009D0A1D">
                    <w:pPr>
                      <w:jc w:val="right"/>
                      <w:rPr>
                        <w:rFonts w:ascii="Helvetica" w:hAnsi="Helvetica"/>
                        <w:color w:val="999999"/>
                      </w:rPr>
                    </w:pPr>
                    <w:r w:rsidRPr="009D0A1D">
                      <w:rPr>
                        <w:rFonts w:ascii="Helvetica" w:hAnsi="Helvetica"/>
                        <w:color w:val="999999"/>
                      </w:rPr>
                      <w:t xml:space="preserve"> </w:t>
                    </w:r>
                  </w:p>
                </w:txbxContent>
              </v:textbox>
            </v:shape>
          </w:pict>
        </mc:Fallback>
      </mc:AlternateContent>
    </w:r>
    <w:r>
      <w:rPr>
        <w:noProof/>
      </w:rPr>
      <mc:AlternateContent>
        <mc:Choice Requires="wpc">
          <w:drawing>
            <wp:inline distT="0" distB="0" distL="0" distR="0" wp14:anchorId="793CC7F7" wp14:editId="2BD04831">
              <wp:extent cx="3886200" cy="342900"/>
              <wp:effectExtent l="0" t="0" r="0" b="0"/>
              <wp:docPr id="5" name="Zeichenbereich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057BB48" id="Zeichenbereich 3" o:spid="_x0000_s1026" editas="canvas" style="width:306pt;height:27pt;mso-position-horizontal-relative:char;mso-position-vertical-relative:line" coordsize="38862,34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862;height:3429;visibility:visible;mso-wrap-style:square">
                <v:fill o:detectmouseclick="t"/>
                <v:path o:connecttype="non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B1FD2" w14:textId="77777777" w:rsidR="002307EF" w:rsidRDefault="002307EF">
      <w:r>
        <w:separator/>
      </w:r>
    </w:p>
  </w:footnote>
  <w:footnote w:type="continuationSeparator" w:id="0">
    <w:p w14:paraId="76AB3CE6" w14:textId="77777777" w:rsidR="002307EF" w:rsidRDefault="0023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6473D" w14:textId="77777777" w:rsidR="009D0A1D" w:rsidRDefault="00DD23C9" w:rsidP="009D0A1D">
    <w:pPr>
      <w:pStyle w:val="Kopfzeile"/>
      <w:jc w:val="right"/>
    </w:pPr>
    <w:r>
      <w:rPr>
        <w:noProof/>
      </w:rPr>
      <w:drawing>
        <wp:anchor distT="0" distB="0" distL="114300" distR="114300" simplePos="0" relativeHeight="251657728" behindDoc="1" locked="0" layoutInCell="1" allowOverlap="1" wp14:anchorId="6EF99B4E" wp14:editId="5C79601D">
          <wp:simplePos x="0" y="0"/>
          <wp:positionH relativeFrom="column">
            <wp:posOffset>5372100</wp:posOffset>
          </wp:positionH>
          <wp:positionV relativeFrom="paragraph">
            <wp:posOffset>95998</wp:posOffset>
          </wp:positionV>
          <wp:extent cx="901700" cy="508000"/>
          <wp:effectExtent l="0" t="0" r="0" b="0"/>
          <wp:wrapNone/>
          <wp:docPr id="7"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12DBE"/>
    <w:multiLevelType w:val="multilevel"/>
    <w:tmpl w:val="34F8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33A13"/>
    <w:multiLevelType w:val="multilevel"/>
    <w:tmpl w:val="5B20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37E83"/>
    <w:multiLevelType w:val="multilevel"/>
    <w:tmpl w:val="6C8C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46971"/>
    <w:multiLevelType w:val="multilevel"/>
    <w:tmpl w:val="B516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5C0152"/>
    <w:multiLevelType w:val="hybridMultilevel"/>
    <w:tmpl w:val="89AC1862"/>
    <w:lvl w:ilvl="0" w:tplc="C436ECCE">
      <w:start w:val="1"/>
      <w:numFmt w:val="bullet"/>
      <w:lvlText w:val=""/>
      <w:lvlJc w:val="left"/>
      <w:pPr>
        <w:tabs>
          <w:tab w:val="num" w:pos="927"/>
        </w:tabs>
        <w:ind w:left="927" w:hanging="283"/>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4FB0F95"/>
    <w:multiLevelType w:val="multilevel"/>
    <w:tmpl w:val="EF8A02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73DD2E29"/>
    <w:multiLevelType w:val="multilevel"/>
    <w:tmpl w:val="13A8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1C625B"/>
    <w:multiLevelType w:val="multilevel"/>
    <w:tmpl w:val="ECD2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B7"/>
    <w:rsid w:val="00002E03"/>
    <w:rsid w:val="000207B5"/>
    <w:rsid w:val="00020971"/>
    <w:rsid w:val="00027CF5"/>
    <w:rsid w:val="00034CF4"/>
    <w:rsid w:val="00047339"/>
    <w:rsid w:val="00051781"/>
    <w:rsid w:val="00055B6B"/>
    <w:rsid w:val="00065866"/>
    <w:rsid w:val="00072E06"/>
    <w:rsid w:val="00080EC5"/>
    <w:rsid w:val="00083A86"/>
    <w:rsid w:val="00090836"/>
    <w:rsid w:val="000A76FE"/>
    <w:rsid w:val="000B4AE4"/>
    <w:rsid w:val="000B61E3"/>
    <w:rsid w:val="000D1F8F"/>
    <w:rsid w:val="000E66D2"/>
    <w:rsid w:val="000F40CC"/>
    <w:rsid w:val="000F4BDB"/>
    <w:rsid w:val="00100B2C"/>
    <w:rsid w:val="001244E9"/>
    <w:rsid w:val="001345B2"/>
    <w:rsid w:val="00136263"/>
    <w:rsid w:val="00140043"/>
    <w:rsid w:val="00147866"/>
    <w:rsid w:val="00194946"/>
    <w:rsid w:val="001B46DB"/>
    <w:rsid w:val="001C2217"/>
    <w:rsid w:val="001D18F1"/>
    <w:rsid w:val="001D43F1"/>
    <w:rsid w:val="00203A30"/>
    <w:rsid w:val="00204EC0"/>
    <w:rsid w:val="002131A8"/>
    <w:rsid w:val="00215081"/>
    <w:rsid w:val="00221341"/>
    <w:rsid w:val="00226DD9"/>
    <w:rsid w:val="002307EF"/>
    <w:rsid w:val="00252B8D"/>
    <w:rsid w:val="00260A18"/>
    <w:rsid w:val="002613C1"/>
    <w:rsid w:val="00273FD3"/>
    <w:rsid w:val="002903CD"/>
    <w:rsid w:val="002A051D"/>
    <w:rsid w:val="002A0C81"/>
    <w:rsid w:val="002C7EC4"/>
    <w:rsid w:val="002F3529"/>
    <w:rsid w:val="002F67B7"/>
    <w:rsid w:val="0031057C"/>
    <w:rsid w:val="00317BB4"/>
    <w:rsid w:val="003402DE"/>
    <w:rsid w:val="00353331"/>
    <w:rsid w:val="00360286"/>
    <w:rsid w:val="0038082F"/>
    <w:rsid w:val="00385853"/>
    <w:rsid w:val="003A1D4E"/>
    <w:rsid w:val="003A415E"/>
    <w:rsid w:val="003B6BB8"/>
    <w:rsid w:val="003D597A"/>
    <w:rsid w:val="0042452A"/>
    <w:rsid w:val="004320C6"/>
    <w:rsid w:val="004354E5"/>
    <w:rsid w:val="0044385A"/>
    <w:rsid w:val="00447009"/>
    <w:rsid w:val="00461096"/>
    <w:rsid w:val="00463627"/>
    <w:rsid w:val="004751F5"/>
    <w:rsid w:val="00475458"/>
    <w:rsid w:val="00490C08"/>
    <w:rsid w:val="004E01F6"/>
    <w:rsid w:val="004E7F8B"/>
    <w:rsid w:val="00522669"/>
    <w:rsid w:val="00523CD4"/>
    <w:rsid w:val="0055755B"/>
    <w:rsid w:val="0057061A"/>
    <w:rsid w:val="005A4C82"/>
    <w:rsid w:val="005B30F3"/>
    <w:rsid w:val="005C6701"/>
    <w:rsid w:val="005D1D9F"/>
    <w:rsid w:val="005D4FD9"/>
    <w:rsid w:val="005E4DB8"/>
    <w:rsid w:val="00610C20"/>
    <w:rsid w:val="006447C8"/>
    <w:rsid w:val="00645F3A"/>
    <w:rsid w:val="006567BF"/>
    <w:rsid w:val="00666C3E"/>
    <w:rsid w:val="0068658E"/>
    <w:rsid w:val="00687490"/>
    <w:rsid w:val="00696FBA"/>
    <w:rsid w:val="006A2107"/>
    <w:rsid w:val="006A6482"/>
    <w:rsid w:val="006F165B"/>
    <w:rsid w:val="00702C0B"/>
    <w:rsid w:val="007065DF"/>
    <w:rsid w:val="0071778B"/>
    <w:rsid w:val="0073262F"/>
    <w:rsid w:val="00734F02"/>
    <w:rsid w:val="00735FED"/>
    <w:rsid w:val="00744464"/>
    <w:rsid w:val="00750452"/>
    <w:rsid w:val="00752DB9"/>
    <w:rsid w:val="007577D6"/>
    <w:rsid w:val="00770E1C"/>
    <w:rsid w:val="00773CE3"/>
    <w:rsid w:val="00777B71"/>
    <w:rsid w:val="007A70D6"/>
    <w:rsid w:val="007E4FB8"/>
    <w:rsid w:val="007E672C"/>
    <w:rsid w:val="007E7A40"/>
    <w:rsid w:val="007E7E1F"/>
    <w:rsid w:val="00800028"/>
    <w:rsid w:val="008049C7"/>
    <w:rsid w:val="00830275"/>
    <w:rsid w:val="008333BB"/>
    <w:rsid w:val="00862DBE"/>
    <w:rsid w:val="008652EB"/>
    <w:rsid w:val="008756C2"/>
    <w:rsid w:val="008762C3"/>
    <w:rsid w:val="008909C8"/>
    <w:rsid w:val="008947B4"/>
    <w:rsid w:val="008978F9"/>
    <w:rsid w:val="008B52FB"/>
    <w:rsid w:val="008C44C4"/>
    <w:rsid w:val="008C762A"/>
    <w:rsid w:val="008D5E48"/>
    <w:rsid w:val="008D6F76"/>
    <w:rsid w:val="008E05FF"/>
    <w:rsid w:val="0091163D"/>
    <w:rsid w:val="009135A7"/>
    <w:rsid w:val="0091689F"/>
    <w:rsid w:val="00936611"/>
    <w:rsid w:val="0095580A"/>
    <w:rsid w:val="00961810"/>
    <w:rsid w:val="009902EE"/>
    <w:rsid w:val="00990C2E"/>
    <w:rsid w:val="009922C6"/>
    <w:rsid w:val="00996FB5"/>
    <w:rsid w:val="009A061D"/>
    <w:rsid w:val="009A49F8"/>
    <w:rsid w:val="009A58B5"/>
    <w:rsid w:val="009B43BB"/>
    <w:rsid w:val="009D0A1D"/>
    <w:rsid w:val="00A07790"/>
    <w:rsid w:val="00A11AB2"/>
    <w:rsid w:val="00A17949"/>
    <w:rsid w:val="00A23B05"/>
    <w:rsid w:val="00A30871"/>
    <w:rsid w:val="00A343FA"/>
    <w:rsid w:val="00A54614"/>
    <w:rsid w:val="00A77CDB"/>
    <w:rsid w:val="00A856E7"/>
    <w:rsid w:val="00A91A90"/>
    <w:rsid w:val="00B2132D"/>
    <w:rsid w:val="00B24047"/>
    <w:rsid w:val="00B348C2"/>
    <w:rsid w:val="00B37AED"/>
    <w:rsid w:val="00B4464E"/>
    <w:rsid w:val="00B4549B"/>
    <w:rsid w:val="00B64DB3"/>
    <w:rsid w:val="00B7327F"/>
    <w:rsid w:val="00B83C23"/>
    <w:rsid w:val="00BF603B"/>
    <w:rsid w:val="00BF7F67"/>
    <w:rsid w:val="00C20EE9"/>
    <w:rsid w:val="00C21F2F"/>
    <w:rsid w:val="00C2764D"/>
    <w:rsid w:val="00C35400"/>
    <w:rsid w:val="00C75741"/>
    <w:rsid w:val="00C83C8F"/>
    <w:rsid w:val="00CB1A54"/>
    <w:rsid w:val="00CB6602"/>
    <w:rsid w:val="00CE11C5"/>
    <w:rsid w:val="00D00AB6"/>
    <w:rsid w:val="00D1467A"/>
    <w:rsid w:val="00D16A9F"/>
    <w:rsid w:val="00D26255"/>
    <w:rsid w:val="00D2789E"/>
    <w:rsid w:val="00D31674"/>
    <w:rsid w:val="00D3452D"/>
    <w:rsid w:val="00D41764"/>
    <w:rsid w:val="00D42B92"/>
    <w:rsid w:val="00D45C23"/>
    <w:rsid w:val="00D51378"/>
    <w:rsid w:val="00D51E42"/>
    <w:rsid w:val="00D61ADA"/>
    <w:rsid w:val="00D71043"/>
    <w:rsid w:val="00D761E4"/>
    <w:rsid w:val="00D91339"/>
    <w:rsid w:val="00D977A4"/>
    <w:rsid w:val="00DB2253"/>
    <w:rsid w:val="00DB5304"/>
    <w:rsid w:val="00DB567A"/>
    <w:rsid w:val="00DB5E10"/>
    <w:rsid w:val="00DB7C2D"/>
    <w:rsid w:val="00DC1F1D"/>
    <w:rsid w:val="00DC3E59"/>
    <w:rsid w:val="00DD23C9"/>
    <w:rsid w:val="00DD4BC5"/>
    <w:rsid w:val="00DE768A"/>
    <w:rsid w:val="00E057F8"/>
    <w:rsid w:val="00E15464"/>
    <w:rsid w:val="00E2148E"/>
    <w:rsid w:val="00E2432C"/>
    <w:rsid w:val="00E26DEB"/>
    <w:rsid w:val="00E26E78"/>
    <w:rsid w:val="00E475E7"/>
    <w:rsid w:val="00E63725"/>
    <w:rsid w:val="00E66631"/>
    <w:rsid w:val="00E74BB6"/>
    <w:rsid w:val="00EA765E"/>
    <w:rsid w:val="00EB6A67"/>
    <w:rsid w:val="00ED6D1A"/>
    <w:rsid w:val="00EF3B7E"/>
    <w:rsid w:val="00F23827"/>
    <w:rsid w:val="00F24E22"/>
    <w:rsid w:val="00F3188A"/>
    <w:rsid w:val="00F55CBD"/>
    <w:rsid w:val="00FA353C"/>
    <w:rsid w:val="00FB0C2F"/>
    <w:rsid w:val="00FE2ECB"/>
    <w:rsid w:val="00FE6B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BC9441"/>
  <w15:chartTrackingRefBased/>
  <w15:docId w15:val="{B4C5C717-6E72-F44F-A9B2-ACAE59CD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link w:val="berschrift1Zchn"/>
    <w:uiPriority w:val="9"/>
    <w:qFormat/>
    <w:rsid w:val="002F67B7"/>
    <w:pPr>
      <w:spacing w:before="100" w:beforeAutospacing="1" w:after="100" w:afterAutospacing="1"/>
      <w:outlineLvl w:val="0"/>
    </w:pPr>
    <w:rPr>
      <w:b/>
      <w:bCs/>
      <w:kern w:val="36"/>
      <w:sz w:val="48"/>
      <w:szCs w:val="48"/>
      <w:lang w:val="x-none" w:eastAsia="x-none"/>
    </w:rPr>
  </w:style>
  <w:style w:type="paragraph" w:styleId="berschrift2">
    <w:name w:val="heading 2"/>
    <w:basedOn w:val="Standard"/>
    <w:next w:val="Standard"/>
    <w:qFormat/>
    <w:rsid w:val="002C7EC4"/>
    <w:pPr>
      <w:keepNext/>
      <w:spacing w:before="240" w:after="60"/>
      <w:outlineLvl w:val="1"/>
    </w:pPr>
    <w:rPr>
      <w:rFonts w:ascii="Arial" w:hAnsi="Arial" w:cs="Arial"/>
      <w:b/>
      <w:bCs/>
      <w:i/>
      <w:iCs/>
      <w:sz w:val="28"/>
      <w:szCs w:val="28"/>
    </w:rPr>
  </w:style>
  <w:style w:type="paragraph" w:styleId="berschrift3">
    <w:name w:val="heading 3"/>
    <w:basedOn w:val="Standard"/>
    <w:qFormat/>
    <w:rsid w:val="002F67B7"/>
    <w:pPr>
      <w:spacing w:before="100" w:beforeAutospacing="1" w:after="100" w:afterAutospacing="1"/>
      <w:outlineLvl w:val="2"/>
    </w:pPr>
    <w:rPr>
      <w:b/>
      <w:bCs/>
      <w:sz w:val="27"/>
      <w:szCs w:val="27"/>
    </w:rPr>
  </w:style>
  <w:style w:type="paragraph" w:styleId="berschrift4">
    <w:name w:val="heading 4"/>
    <w:basedOn w:val="Standard"/>
    <w:next w:val="Standard"/>
    <w:qFormat/>
    <w:rsid w:val="002F67B7"/>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2F67B7"/>
    <w:pPr>
      <w:spacing w:before="100" w:beforeAutospacing="1" w:after="100" w:afterAutospacing="1"/>
    </w:pPr>
  </w:style>
  <w:style w:type="paragraph" w:customStyle="1" w:styleId="c-teaser">
    <w:name w:val="c-teaser"/>
    <w:basedOn w:val="Standard"/>
    <w:rsid w:val="002F67B7"/>
    <w:pPr>
      <w:spacing w:before="100" w:beforeAutospacing="1" w:after="100" w:afterAutospacing="1"/>
    </w:pPr>
  </w:style>
  <w:style w:type="character" w:styleId="Hyperlink">
    <w:name w:val="Hyperlink"/>
    <w:rsid w:val="002F67B7"/>
    <w:rPr>
      <w:rFonts w:cs="Times New Roman"/>
      <w:color w:val="0000FF"/>
      <w:u w:val="single"/>
    </w:rPr>
  </w:style>
  <w:style w:type="paragraph" w:customStyle="1" w:styleId="c-presspicture">
    <w:name w:val="c-presspicture"/>
    <w:basedOn w:val="Standard"/>
    <w:rsid w:val="002F67B7"/>
    <w:pPr>
      <w:spacing w:before="100" w:beforeAutospacing="1" w:after="100" w:afterAutospacing="1"/>
    </w:pPr>
  </w:style>
  <w:style w:type="paragraph" w:styleId="Kopfzeile">
    <w:name w:val="header"/>
    <w:basedOn w:val="Standard"/>
    <w:rsid w:val="009D0A1D"/>
    <w:pPr>
      <w:tabs>
        <w:tab w:val="center" w:pos="4536"/>
        <w:tab w:val="right" w:pos="9072"/>
      </w:tabs>
    </w:pPr>
  </w:style>
  <w:style w:type="paragraph" w:styleId="Fuzeile">
    <w:name w:val="footer"/>
    <w:basedOn w:val="Standard"/>
    <w:rsid w:val="009D0A1D"/>
    <w:pPr>
      <w:tabs>
        <w:tab w:val="center" w:pos="4536"/>
        <w:tab w:val="right" w:pos="9072"/>
      </w:tabs>
    </w:pPr>
  </w:style>
  <w:style w:type="character" w:styleId="BesuchterLink">
    <w:name w:val="FollowedHyperlink"/>
    <w:rsid w:val="00136263"/>
    <w:rPr>
      <w:color w:val="800080"/>
      <w:u w:val="single"/>
    </w:rPr>
  </w:style>
  <w:style w:type="character" w:styleId="Hervorhebung">
    <w:name w:val="Emphasis"/>
    <w:qFormat/>
    <w:rsid w:val="00C35400"/>
    <w:rPr>
      <w:i/>
      <w:iCs/>
    </w:rPr>
  </w:style>
  <w:style w:type="character" w:customStyle="1" w:styleId="berschrift1Zchn">
    <w:name w:val="Überschrift 1 Zchn"/>
    <w:link w:val="berschrift1"/>
    <w:uiPriority w:val="9"/>
    <w:rsid w:val="00702C0B"/>
    <w:rPr>
      <w:b/>
      <w:bCs/>
      <w:kern w:val="36"/>
      <w:sz w:val="48"/>
      <w:szCs w:val="48"/>
    </w:rPr>
  </w:style>
  <w:style w:type="table" w:styleId="Tabellenraster">
    <w:name w:val="Table Grid"/>
    <w:basedOn w:val="NormaleTabelle"/>
    <w:rsid w:val="00213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34546806">
      <w:bodyDiv w:val="1"/>
      <w:marLeft w:val="0"/>
      <w:marRight w:val="0"/>
      <w:marTop w:val="0"/>
      <w:marBottom w:val="0"/>
      <w:divBdr>
        <w:top w:val="none" w:sz="0" w:space="0" w:color="auto"/>
        <w:left w:val="none" w:sz="0" w:space="0" w:color="auto"/>
        <w:bottom w:val="none" w:sz="0" w:space="0" w:color="auto"/>
        <w:right w:val="none" w:sz="0" w:space="0" w:color="auto"/>
      </w:divBdr>
    </w:div>
    <w:div w:id="40132457">
      <w:bodyDiv w:val="1"/>
      <w:marLeft w:val="0"/>
      <w:marRight w:val="0"/>
      <w:marTop w:val="0"/>
      <w:marBottom w:val="0"/>
      <w:divBdr>
        <w:top w:val="none" w:sz="0" w:space="0" w:color="auto"/>
        <w:left w:val="none" w:sz="0" w:space="0" w:color="auto"/>
        <w:bottom w:val="none" w:sz="0" w:space="0" w:color="auto"/>
        <w:right w:val="none" w:sz="0" w:space="0" w:color="auto"/>
      </w:divBdr>
    </w:div>
    <w:div w:id="146170316">
      <w:bodyDiv w:val="1"/>
      <w:marLeft w:val="0"/>
      <w:marRight w:val="0"/>
      <w:marTop w:val="0"/>
      <w:marBottom w:val="0"/>
      <w:divBdr>
        <w:top w:val="none" w:sz="0" w:space="0" w:color="auto"/>
        <w:left w:val="none" w:sz="0" w:space="0" w:color="auto"/>
        <w:bottom w:val="none" w:sz="0" w:space="0" w:color="auto"/>
        <w:right w:val="none" w:sz="0" w:space="0" w:color="auto"/>
      </w:divBdr>
    </w:div>
    <w:div w:id="217398315">
      <w:bodyDiv w:val="1"/>
      <w:marLeft w:val="0"/>
      <w:marRight w:val="0"/>
      <w:marTop w:val="0"/>
      <w:marBottom w:val="0"/>
      <w:divBdr>
        <w:top w:val="none" w:sz="0" w:space="0" w:color="auto"/>
        <w:left w:val="none" w:sz="0" w:space="0" w:color="auto"/>
        <w:bottom w:val="none" w:sz="0" w:space="0" w:color="auto"/>
        <w:right w:val="none" w:sz="0" w:space="0" w:color="auto"/>
      </w:divBdr>
    </w:div>
    <w:div w:id="271597496">
      <w:bodyDiv w:val="1"/>
      <w:marLeft w:val="0"/>
      <w:marRight w:val="0"/>
      <w:marTop w:val="0"/>
      <w:marBottom w:val="0"/>
      <w:divBdr>
        <w:top w:val="none" w:sz="0" w:space="0" w:color="auto"/>
        <w:left w:val="none" w:sz="0" w:space="0" w:color="auto"/>
        <w:bottom w:val="none" w:sz="0" w:space="0" w:color="auto"/>
        <w:right w:val="none" w:sz="0" w:space="0" w:color="auto"/>
      </w:divBdr>
    </w:div>
    <w:div w:id="291909052">
      <w:bodyDiv w:val="1"/>
      <w:marLeft w:val="0"/>
      <w:marRight w:val="0"/>
      <w:marTop w:val="0"/>
      <w:marBottom w:val="0"/>
      <w:divBdr>
        <w:top w:val="none" w:sz="0" w:space="0" w:color="auto"/>
        <w:left w:val="none" w:sz="0" w:space="0" w:color="auto"/>
        <w:bottom w:val="none" w:sz="0" w:space="0" w:color="auto"/>
        <w:right w:val="none" w:sz="0" w:space="0" w:color="auto"/>
      </w:divBdr>
    </w:div>
    <w:div w:id="413862707">
      <w:bodyDiv w:val="1"/>
      <w:marLeft w:val="0"/>
      <w:marRight w:val="0"/>
      <w:marTop w:val="0"/>
      <w:marBottom w:val="0"/>
      <w:divBdr>
        <w:top w:val="none" w:sz="0" w:space="0" w:color="auto"/>
        <w:left w:val="none" w:sz="0" w:space="0" w:color="auto"/>
        <w:bottom w:val="none" w:sz="0" w:space="0" w:color="auto"/>
        <w:right w:val="none" w:sz="0" w:space="0" w:color="auto"/>
      </w:divBdr>
    </w:div>
    <w:div w:id="419524877">
      <w:bodyDiv w:val="1"/>
      <w:marLeft w:val="0"/>
      <w:marRight w:val="0"/>
      <w:marTop w:val="0"/>
      <w:marBottom w:val="0"/>
      <w:divBdr>
        <w:top w:val="none" w:sz="0" w:space="0" w:color="auto"/>
        <w:left w:val="none" w:sz="0" w:space="0" w:color="auto"/>
        <w:bottom w:val="none" w:sz="0" w:space="0" w:color="auto"/>
        <w:right w:val="none" w:sz="0" w:space="0" w:color="auto"/>
      </w:divBdr>
    </w:div>
    <w:div w:id="521668459">
      <w:bodyDiv w:val="1"/>
      <w:marLeft w:val="0"/>
      <w:marRight w:val="0"/>
      <w:marTop w:val="0"/>
      <w:marBottom w:val="0"/>
      <w:divBdr>
        <w:top w:val="none" w:sz="0" w:space="0" w:color="auto"/>
        <w:left w:val="none" w:sz="0" w:space="0" w:color="auto"/>
        <w:bottom w:val="none" w:sz="0" w:space="0" w:color="auto"/>
        <w:right w:val="none" w:sz="0" w:space="0" w:color="auto"/>
      </w:divBdr>
    </w:div>
    <w:div w:id="629867235">
      <w:bodyDiv w:val="1"/>
      <w:marLeft w:val="0"/>
      <w:marRight w:val="0"/>
      <w:marTop w:val="0"/>
      <w:marBottom w:val="0"/>
      <w:divBdr>
        <w:top w:val="none" w:sz="0" w:space="0" w:color="auto"/>
        <w:left w:val="none" w:sz="0" w:space="0" w:color="auto"/>
        <w:bottom w:val="none" w:sz="0" w:space="0" w:color="auto"/>
        <w:right w:val="none" w:sz="0" w:space="0" w:color="auto"/>
      </w:divBdr>
    </w:div>
    <w:div w:id="634214728">
      <w:bodyDiv w:val="1"/>
      <w:marLeft w:val="0"/>
      <w:marRight w:val="0"/>
      <w:marTop w:val="0"/>
      <w:marBottom w:val="0"/>
      <w:divBdr>
        <w:top w:val="none" w:sz="0" w:space="0" w:color="auto"/>
        <w:left w:val="none" w:sz="0" w:space="0" w:color="auto"/>
        <w:bottom w:val="none" w:sz="0" w:space="0" w:color="auto"/>
        <w:right w:val="none" w:sz="0" w:space="0" w:color="auto"/>
      </w:divBdr>
    </w:div>
    <w:div w:id="766997817">
      <w:bodyDiv w:val="1"/>
      <w:marLeft w:val="0"/>
      <w:marRight w:val="0"/>
      <w:marTop w:val="0"/>
      <w:marBottom w:val="0"/>
      <w:divBdr>
        <w:top w:val="none" w:sz="0" w:space="0" w:color="auto"/>
        <w:left w:val="none" w:sz="0" w:space="0" w:color="auto"/>
        <w:bottom w:val="none" w:sz="0" w:space="0" w:color="auto"/>
        <w:right w:val="none" w:sz="0" w:space="0" w:color="auto"/>
      </w:divBdr>
    </w:div>
    <w:div w:id="860053138">
      <w:bodyDiv w:val="1"/>
      <w:marLeft w:val="0"/>
      <w:marRight w:val="0"/>
      <w:marTop w:val="0"/>
      <w:marBottom w:val="0"/>
      <w:divBdr>
        <w:top w:val="none" w:sz="0" w:space="0" w:color="auto"/>
        <w:left w:val="none" w:sz="0" w:space="0" w:color="auto"/>
        <w:bottom w:val="none" w:sz="0" w:space="0" w:color="auto"/>
        <w:right w:val="none" w:sz="0" w:space="0" w:color="auto"/>
      </w:divBdr>
    </w:div>
    <w:div w:id="944927036">
      <w:bodyDiv w:val="1"/>
      <w:marLeft w:val="0"/>
      <w:marRight w:val="0"/>
      <w:marTop w:val="0"/>
      <w:marBottom w:val="0"/>
      <w:divBdr>
        <w:top w:val="none" w:sz="0" w:space="0" w:color="auto"/>
        <w:left w:val="none" w:sz="0" w:space="0" w:color="auto"/>
        <w:bottom w:val="none" w:sz="0" w:space="0" w:color="auto"/>
        <w:right w:val="none" w:sz="0" w:space="0" w:color="auto"/>
      </w:divBdr>
    </w:div>
    <w:div w:id="1013996905">
      <w:bodyDiv w:val="1"/>
      <w:marLeft w:val="0"/>
      <w:marRight w:val="0"/>
      <w:marTop w:val="0"/>
      <w:marBottom w:val="0"/>
      <w:divBdr>
        <w:top w:val="none" w:sz="0" w:space="0" w:color="auto"/>
        <w:left w:val="none" w:sz="0" w:space="0" w:color="auto"/>
        <w:bottom w:val="none" w:sz="0" w:space="0" w:color="auto"/>
        <w:right w:val="none" w:sz="0" w:space="0" w:color="auto"/>
      </w:divBdr>
    </w:div>
    <w:div w:id="1068500750">
      <w:bodyDiv w:val="1"/>
      <w:marLeft w:val="0"/>
      <w:marRight w:val="0"/>
      <w:marTop w:val="0"/>
      <w:marBottom w:val="0"/>
      <w:divBdr>
        <w:top w:val="none" w:sz="0" w:space="0" w:color="auto"/>
        <w:left w:val="none" w:sz="0" w:space="0" w:color="auto"/>
        <w:bottom w:val="none" w:sz="0" w:space="0" w:color="auto"/>
        <w:right w:val="none" w:sz="0" w:space="0" w:color="auto"/>
      </w:divBdr>
    </w:div>
    <w:div w:id="1123574987">
      <w:bodyDiv w:val="1"/>
      <w:marLeft w:val="0"/>
      <w:marRight w:val="0"/>
      <w:marTop w:val="0"/>
      <w:marBottom w:val="0"/>
      <w:divBdr>
        <w:top w:val="none" w:sz="0" w:space="0" w:color="auto"/>
        <w:left w:val="none" w:sz="0" w:space="0" w:color="auto"/>
        <w:bottom w:val="none" w:sz="0" w:space="0" w:color="auto"/>
        <w:right w:val="none" w:sz="0" w:space="0" w:color="auto"/>
      </w:divBdr>
    </w:div>
    <w:div w:id="1188104477">
      <w:bodyDiv w:val="1"/>
      <w:marLeft w:val="0"/>
      <w:marRight w:val="0"/>
      <w:marTop w:val="0"/>
      <w:marBottom w:val="0"/>
      <w:divBdr>
        <w:top w:val="none" w:sz="0" w:space="0" w:color="auto"/>
        <w:left w:val="none" w:sz="0" w:space="0" w:color="auto"/>
        <w:bottom w:val="none" w:sz="0" w:space="0" w:color="auto"/>
        <w:right w:val="none" w:sz="0" w:space="0" w:color="auto"/>
      </w:divBdr>
    </w:div>
    <w:div w:id="1198356300">
      <w:bodyDiv w:val="1"/>
      <w:marLeft w:val="0"/>
      <w:marRight w:val="0"/>
      <w:marTop w:val="0"/>
      <w:marBottom w:val="0"/>
      <w:divBdr>
        <w:top w:val="none" w:sz="0" w:space="0" w:color="auto"/>
        <w:left w:val="none" w:sz="0" w:space="0" w:color="auto"/>
        <w:bottom w:val="none" w:sz="0" w:space="0" w:color="auto"/>
        <w:right w:val="none" w:sz="0" w:space="0" w:color="auto"/>
      </w:divBdr>
    </w:div>
    <w:div w:id="1612736005">
      <w:bodyDiv w:val="1"/>
      <w:marLeft w:val="0"/>
      <w:marRight w:val="0"/>
      <w:marTop w:val="0"/>
      <w:marBottom w:val="0"/>
      <w:divBdr>
        <w:top w:val="none" w:sz="0" w:space="0" w:color="auto"/>
        <w:left w:val="none" w:sz="0" w:space="0" w:color="auto"/>
        <w:bottom w:val="none" w:sz="0" w:space="0" w:color="auto"/>
        <w:right w:val="none" w:sz="0" w:space="0" w:color="auto"/>
      </w:divBdr>
    </w:div>
    <w:div w:id="1618944199">
      <w:bodyDiv w:val="1"/>
      <w:marLeft w:val="0"/>
      <w:marRight w:val="0"/>
      <w:marTop w:val="0"/>
      <w:marBottom w:val="0"/>
      <w:divBdr>
        <w:top w:val="none" w:sz="0" w:space="0" w:color="auto"/>
        <w:left w:val="none" w:sz="0" w:space="0" w:color="auto"/>
        <w:bottom w:val="none" w:sz="0" w:space="0" w:color="auto"/>
        <w:right w:val="none" w:sz="0" w:space="0" w:color="auto"/>
      </w:divBdr>
    </w:div>
    <w:div w:id="1675257644">
      <w:bodyDiv w:val="1"/>
      <w:marLeft w:val="0"/>
      <w:marRight w:val="0"/>
      <w:marTop w:val="0"/>
      <w:marBottom w:val="0"/>
      <w:divBdr>
        <w:top w:val="none" w:sz="0" w:space="0" w:color="auto"/>
        <w:left w:val="none" w:sz="0" w:space="0" w:color="auto"/>
        <w:bottom w:val="none" w:sz="0" w:space="0" w:color="auto"/>
        <w:right w:val="none" w:sz="0" w:space="0" w:color="auto"/>
      </w:divBdr>
    </w:div>
    <w:div w:id="1679580577">
      <w:bodyDiv w:val="1"/>
      <w:marLeft w:val="0"/>
      <w:marRight w:val="0"/>
      <w:marTop w:val="0"/>
      <w:marBottom w:val="0"/>
      <w:divBdr>
        <w:top w:val="none" w:sz="0" w:space="0" w:color="auto"/>
        <w:left w:val="none" w:sz="0" w:space="0" w:color="auto"/>
        <w:bottom w:val="none" w:sz="0" w:space="0" w:color="auto"/>
        <w:right w:val="none" w:sz="0" w:space="0" w:color="auto"/>
      </w:divBdr>
    </w:div>
    <w:div w:id="1709840316">
      <w:bodyDiv w:val="1"/>
      <w:marLeft w:val="0"/>
      <w:marRight w:val="0"/>
      <w:marTop w:val="0"/>
      <w:marBottom w:val="0"/>
      <w:divBdr>
        <w:top w:val="none" w:sz="0" w:space="0" w:color="auto"/>
        <w:left w:val="none" w:sz="0" w:space="0" w:color="auto"/>
        <w:bottom w:val="none" w:sz="0" w:space="0" w:color="auto"/>
        <w:right w:val="none" w:sz="0" w:space="0" w:color="auto"/>
      </w:divBdr>
    </w:div>
    <w:div w:id="1790662845">
      <w:bodyDiv w:val="1"/>
      <w:marLeft w:val="0"/>
      <w:marRight w:val="0"/>
      <w:marTop w:val="0"/>
      <w:marBottom w:val="0"/>
      <w:divBdr>
        <w:top w:val="none" w:sz="0" w:space="0" w:color="auto"/>
        <w:left w:val="none" w:sz="0" w:space="0" w:color="auto"/>
        <w:bottom w:val="none" w:sz="0" w:space="0" w:color="auto"/>
        <w:right w:val="none" w:sz="0" w:space="0" w:color="auto"/>
      </w:divBdr>
    </w:div>
    <w:div w:id="18942746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lueppken@wut.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reidenbroich@wut.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4337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 - Firewall für den Schaltschrank</vt:lpstr>
    </vt:vector>
  </TitlesOfParts>
  <Company>Wiesemann &amp; Theis GmbH</Company>
  <LinksUpToDate>false</LinksUpToDate>
  <CharactersWithSpaces>5015</CharactersWithSpaces>
  <SharedDoc>false</SharedDoc>
  <HLinks>
    <vt:vector size="12" baseType="variant">
      <vt:variant>
        <vt:i4>7143427</vt:i4>
      </vt:variant>
      <vt:variant>
        <vt:i4>3</vt:i4>
      </vt:variant>
      <vt:variant>
        <vt:i4>0</vt:i4>
      </vt:variant>
      <vt:variant>
        <vt:i4>5</vt:i4>
      </vt:variant>
      <vt:variant>
        <vt:lpwstr>mailto:m.lueppken@wut.de</vt:lpwstr>
      </vt:variant>
      <vt:variant>
        <vt:lpwstr/>
      </vt:variant>
      <vt:variant>
        <vt:i4>1704047</vt:i4>
      </vt:variant>
      <vt:variant>
        <vt:i4>0</vt:i4>
      </vt:variant>
      <vt:variant>
        <vt:i4>0</vt:i4>
      </vt:variant>
      <vt:variant>
        <vt:i4>5</vt:i4>
      </vt:variant>
      <vt:variant>
        <vt:lpwstr>mailto:a.breidenbroich@wut.de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 Firewall für den Schaltschrank</dc:title>
  <dc:subject/>
  <dc:creator>MF</dc:creator>
  <cp:keywords/>
  <cp:lastModifiedBy>Mandy Ahlendorf</cp:lastModifiedBy>
  <cp:revision>10</cp:revision>
  <cp:lastPrinted>2021-02-22T14:58:00Z</cp:lastPrinted>
  <dcterms:created xsi:type="dcterms:W3CDTF">2021-02-18T16:17:00Z</dcterms:created>
  <dcterms:modified xsi:type="dcterms:W3CDTF">2021-02-22T14:59:00Z</dcterms:modified>
</cp:coreProperties>
</file>