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961B0" w14:textId="77777777" w:rsidR="000B668A" w:rsidRPr="007B1FB1" w:rsidRDefault="005E284A" w:rsidP="00996D69">
      <w:pPr>
        <w:tabs>
          <w:tab w:val="left" w:pos="3969"/>
        </w:tabs>
        <w:spacing w:line="288" w:lineRule="auto"/>
        <w:rPr>
          <w:b/>
          <w:color w:val="000000" w:themeColor="text1"/>
        </w:rPr>
      </w:pPr>
      <w:r>
        <w:rPr>
          <w:b/>
          <w:color w:val="000000" w:themeColor="text1"/>
        </w:rPr>
        <w:t>Ind</w:t>
      </w:r>
      <w:r w:rsidR="00D81E7A">
        <w:rPr>
          <w:b/>
          <w:color w:val="000000" w:themeColor="text1"/>
        </w:rPr>
        <w:t xml:space="preserve">ustrie-Einsatz: </w:t>
      </w:r>
      <w:r w:rsidR="00F761D8">
        <w:rPr>
          <w:b/>
          <w:color w:val="000000" w:themeColor="text1"/>
        </w:rPr>
        <w:t xml:space="preserve">hoch integriertes </w:t>
      </w:r>
      <w:r w:rsidR="00D81E7A">
        <w:rPr>
          <w:b/>
          <w:color w:val="000000" w:themeColor="text1"/>
        </w:rPr>
        <w:t xml:space="preserve">IBQ800 von </w:t>
      </w:r>
      <w:proofErr w:type="spellStart"/>
      <w:r w:rsidR="00D81E7A">
        <w:rPr>
          <w:b/>
          <w:color w:val="000000" w:themeColor="text1"/>
        </w:rPr>
        <w:t>iBASE</w:t>
      </w:r>
      <w:proofErr w:type="spellEnd"/>
    </w:p>
    <w:p w14:paraId="74A57F77" w14:textId="77777777" w:rsidR="0056630B" w:rsidRPr="007B1FB1" w:rsidRDefault="0056630B" w:rsidP="00757925">
      <w:pPr>
        <w:spacing w:line="288" w:lineRule="auto"/>
        <w:rPr>
          <w:b/>
          <w:color w:val="000000" w:themeColor="text1"/>
        </w:rPr>
      </w:pPr>
    </w:p>
    <w:p w14:paraId="0C17F2F7" w14:textId="77777777" w:rsidR="00321479" w:rsidRDefault="00E2477E" w:rsidP="00757925">
      <w:pPr>
        <w:spacing w:line="288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FORTEC bietet neues </w:t>
      </w:r>
      <w:proofErr w:type="spellStart"/>
      <w:r>
        <w:rPr>
          <w:b/>
          <w:color w:val="000000" w:themeColor="text1"/>
        </w:rPr>
        <w:t>Qseven</w:t>
      </w:r>
      <w:r w:rsidRPr="00C911A1">
        <w:rPr>
          <w:b/>
          <w:color w:val="000000" w:themeColor="text1"/>
          <w:vertAlign w:val="superscript"/>
        </w:rPr>
        <w:t>TM</w:t>
      </w:r>
      <w:proofErr w:type="spellEnd"/>
      <w:r>
        <w:rPr>
          <w:b/>
          <w:color w:val="000000" w:themeColor="text1"/>
        </w:rPr>
        <w:t xml:space="preserve"> Computer-on-Module mit erweitertem Temperaturbereich </w:t>
      </w:r>
      <w:r w:rsidR="00FD17A0">
        <w:rPr>
          <w:b/>
          <w:color w:val="000000" w:themeColor="text1"/>
        </w:rPr>
        <w:t>bei geringem Stromverbrauch</w:t>
      </w:r>
      <w:r w:rsidR="001879FC">
        <w:rPr>
          <w:b/>
          <w:color w:val="000000" w:themeColor="text1"/>
        </w:rPr>
        <w:t xml:space="preserve"> </w:t>
      </w:r>
    </w:p>
    <w:p w14:paraId="0DD0B597" w14:textId="77777777" w:rsidR="00E06C18" w:rsidRPr="007B1FB1" w:rsidRDefault="00E06C18" w:rsidP="00757925">
      <w:pPr>
        <w:spacing w:line="288" w:lineRule="auto"/>
        <w:rPr>
          <w:color w:val="000000" w:themeColor="text1"/>
        </w:rPr>
      </w:pPr>
    </w:p>
    <w:p w14:paraId="1AD31CC0" w14:textId="77777777" w:rsidR="00BC09A5" w:rsidRDefault="005E38D6" w:rsidP="00F22093">
      <w:pPr>
        <w:spacing w:line="288" w:lineRule="auto"/>
        <w:rPr>
          <w:color w:val="000000" w:themeColor="text1"/>
        </w:rPr>
      </w:pPr>
      <w:r w:rsidRPr="007B1FB1">
        <w:rPr>
          <w:color w:val="000000" w:themeColor="text1"/>
        </w:rPr>
        <w:t xml:space="preserve">Landsberg am Lech, </w:t>
      </w:r>
      <w:r w:rsidR="00BC09A5">
        <w:rPr>
          <w:color w:val="000000" w:themeColor="text1"/>
        </w:rPr>
        <w:t>4</w:t>
      </w:r>
      <w:r w:rsidR="007151D7" w:rsidRPr="007B1FB1">
        <w:rPr>
          <w:color w:val="000000" w:themeColor="text1"/>
        </w:rPr>
        <w:t xml:space="preserve">. </w:t>
      </w:r>
      <w:r w:rsidR="00BC09A5">
        <w:rPr>
          <w:color w:val="000000" w:themeColor="text1"/>
        </w:rPr>
        <w:t>Juni</w:t>
      </w:r>
      <w:r w:rsidR="00D1243B" w:rsidRPr="007B1FB1">
        <w:rPr>
          <w:color w:val="000000" w:themeColor="text1"/>
        </w:rPr>
        <w:t xml:space="preserve"> 2019</w:t>
      </w:r>
      <w:r w:rsidR="007151D7" w:rsidRPr="007B1FB1">
        <w:rPr>
          <w:color w:val="000000" w:themeColor="text1"/>
        </w:rPr>
        <w:t xml:space="preserve"> </w:t>
      </w:r>
      <w:r w:rsidR="00360423" w:rsidRPr="007B1FB1">
        <w:rPr>
          <w:color w:val="000000" w:themeColor="text1"/>
        </w:rPr>
        <w:t xml:space="preserve">– Die </w:t>
      </w:r>
      <w:r w:rsidR="009F4670" w:rsidRPr="007B1FB1">
        <w:rPr>
          <w:color w:val="000000" w:themeColor="text1"/>
        </w:rPr>
        <w:t>FORTEC</w:t>
      </w:r>
      <w:r w:rsidR="00360423" w:rsidRPr="007B1FB1">
        <w:rPr>
          <w:color w:val="000000" w:themeColor="text1"/>
        </w:rPr>
        <w:t xml:space="preserve"> Elektronik AG – </w:t>
      </w:r>
      <w:r w:rsidR="001356C6" w:rsidRPr="007B1FB1">
        <w:rPr>
          <w:color w:val="000000" w:themeColor="text1"/>
        </w:rPr>
        <w:t>Anbieter von Komplettlösungen für</w:t>
      </w:r>
      <w:r w:rsidR="00BA07EE" w:rsidRPr="007B1FB1">
        <w:rPr>
          <w:color w:val="000000" w:themeColor="text1"/>
        </w:rPr>
        <w:t xml:space="preserve"> </w:t>
      </w:r>
      <w:r w:rsidR="001356C6" w:rsidRPr="007B1FB1">
        <w:rPr>
          <w:color w:val="000000" w:themeColor="text1"/>
        </w:rPr>
        <w:t xml:space="preserve">Display Technology, Embedded &amp; Power </w:t>
      </w:r>
      <w:proofErr w:type="spellStart"/>
      <w:r w:rsidR="001356C6" w:rsidRPr="007B1FB1">
        <w:rPr>
          <w:color w:val="000000" w:themeColor="text1"/>
        </w:rPr>
        <w:t>Supplies</w:t>
      </w:r>
      <w:proofErr w:type="spellEnd"/>
      <w:r w:rsidR="007151D7" w:rsidRPr="007B1FB1">
        <w:rPr>
          <w:color w:val="000000" w:themeColor="text1"/>
        </w:rPr>
        <w:t xml:space="preserve"> –</w:t>
      </w:r>
      <w:r w:rsidR="00AE5743" w:rsidRPr="007B1FB1">
        <w:rPr>
          <w:color w:val="000000" w:themeColor="text1"/>
        </w:rPr>
        <w:t xml:space="preserve"> </w:t>
      </w:r>
      <w:r w:rsidR="00777544">
        <w:rPr>
          <w:color w:val="000000" w:themeColor="text1"/>
        </w:rPr>
        <w:t xml:space="preserve">nimmt mit dem neuen IBQ800 von </w:t>
      </w:r>
      <w:proofErr w:type="spellStart"/>
      <w:r w:rsidR="00777544">
        <w:rPr>
          <w:color w:val="000000" w:themeColor="text1"/>
        </w:rPr>
        <w:t>iBASE</w:t>
      </w:r>
      <w:proofErr w:type="spellEnd"/>
      <w:r w:rsidR="00777544">
        <w:rPr>
          <w:color w:val="000000" w:themeColor="text1"/>
        </w:rPr>
        <w:t xml:space="preserve"> ein hoch integriertes Computer-on-Module (COM)</w:t>
      </w:r>
      <w:r w:rsidR="002A63E3">
        <w:rPr>
          <w:color w:val="000000" w:themeColor="text1"/>
        </w:rPr>
        <w:t xml:space="preserve"> m</w:t>
      </w:r>
      <w:r w:rsidR="00496D34">
        <w:rPr>
          <w:color w:val="000000" w:themeColor="text1"/>
        </w:rPr>
        <w:t>it</w:t>
      </w:r>
      <w:r w:rsidR="002A63E3" w:rsidRPr="002A63E3">
        <w:rPr>
          <w:color w:val="000000" w:themeColor="text1"/>
        </w:rPr>
        <w:t xml:space="preserve"> Intel® Atom™ Apollo Lake Prozessor x5-E3930 &amp; x7-E3950</w:t>
      </w:r>
      <w:r w:rsidR="00777544">
        <w:rPr>
          <w:color w:val="000000" w:themeColor="text1"/>
        </w:rPr>
        <w:t xml:space="preserve"> ins Programm. </w:t>
      </w:r>
      <w:r w:rsidR="00931B99">
        <w:rPr>
          <w:color w:val="000000" w:themeColor="text1"/>
        </w:rPr>
        <w:t xml:space="preserve">"Mit dem erweiterten </w:t>
      </w:r>
      <w:r w:rsidR="00931B99" w:rsidRPr="00E766A6">
        <w:rPr>
          <w:color w:val="000000" w:themeColor="text1"/>
        </w:rPr>
        <w:t xml:space="preserve">Temperaturbereich von -40°C bis +85°C </w:t>
      </w:r>
      <w:r w:rsidR="002402C1" w:rsidRPr="00E766A6">
        <w:rPr>
          <w:color w:val="000000" w:themeColor="text1"/>
        </w:rPr>
        <w:t xml:space="preserve">und dem kleinen </w:t>
      </w:r>
      <w:proofErr w:type="spellStart"/>
      <w:r w:rsidR="002402C1" w:rsidRPr="00E766A6">
        <w:rPr>
          <w:color w:val="000000" w:themeColor="text1"/>
        </w:rPr>
        <w:t>Qseven</w:t>
      </w:r>
      <w:r w:rsidR="00AD3BF6" w:rsidRPr="00E766A6">
        <w:rPr>
          <w:color w:val="000000" w:themeColor="text1"/>
          <w:vertAlign w:val="superscript"/>
        </w:rPr>
        <w:t>TM</w:t>
      </w:r>
      <w:proofErr w:type="spellEnd"/>
      <w:r w:rsidR="002402C1" w:rsidRPr="00E766A6">
        <w:rPr>
          <w:color w:val="000000" w:themeColor="text1"/>
        </w:rPr>
        <w:t xml:space="preserve"> R2.1 </w:t>
      </w:r>
      <w:r w:rsidR="002402C1">
        <w:rPr>
          <w:color w:val="000000" w:themeColor="text1"/>
        </w:rPr>
        <w:t xml:space="preserve">Design </w:t>
      </w:r>
      <w:r w:rsidR="00044D62">
        <w:rPr>
          <w:color w:val="000000" w:themeColor="text1"/>
        </w:rPr>
        <w:t xml:space="preserve">mit 70 auf </w:t>
      </w:r>
      <w:r w:rsidR="002402C1">
        <w:rPr>
          <w:color w:val="000000" w:themeColor="text1"/>
        </w:rPr>
        <w:t xml:space="preserve">70 mm </w:t>
      </w:r>
      <w:r w:rsidR="00931B99">
        <w:rPr>
          <w:color w:val="000000" w:themeColor="text1"/>
        </w:rPr>
        <w:t xml:space="preserve">eignet sich das CPU-Modul hervorragend für </w:t>
      </w:r>
      <w:r w:rsidR="00D94785">
        <w:rPr>
          <w:color w:val="000000" w:themeColor="text1"/>
        </w:rPr>
        <w:t>stationäre</w:t>
      </w:r>
      <w:r w:rsidR="002402C1">
        <w:rPr>
          <w:color w:val="000000" w:themeColor="text1"/>
        </w:rPr>
        <w:t xml:space="preserve"> </w:t>
      </w:r>
      <w:r w:rsidR="001008A9">
        <w:rPr>
          <w:color w:val="000000" w:themeColor="text1"/>
        </w:rPr>
        <w:t>und</w:t>
      </w:r>
      <w:r w:rsidR="002402C1">
        <w:rPr>
          <w:color w:val="000000" w:themeColor="text1"/>
        </w:rPr>
        <w:t xml:space="preserve"> mobile</w:t>
      </w:r>
      <w:r w:rsidR="001008A9">
        <w:rPr>
          <w:color w:val="000000" w:themeColor="text1"/>
        </w:rPr>
        <w:t xml:space="preserve"> Anwendungen in </w:t>
      </w:r>
      <w:r w:rsidR="00385B76">
        <w:rPr>
          <w:color w:val="000000" w:themeColor="text1"/>
        </w:rPr>
        <w:t>rauen</w:t>
      </w:r>
      <w:r w:rsidR="002402C1">
        <w:rPr>
          <w:color w:val="000000" w:themeColor="text1"/>
        </w:rPr>
        <w:t xml:space="preserve"> </w:t>
      </w:r>
      <w:r w:rsidR="00931B99">
        <w:rPr>
          <w:color w:val="000000" w:themeColor="text1"/>
        </w:rPr>
        <w:t>Industrie</w:t>
      </w:r>
      <w:r w:rsidR="00385B76">
        <w:rPr>
          <w:color w:val="000000" w:themeColor="text1"/>
        </w:rPr>
        <w:t>-Umgebungen</w:t>
      </w:r>
      <w:r w:rsidR="001008A9">
        <w:rPr>
          <w:color w:val="000000" w:themeColor="text1"/>
        </w:rPr>
        <w:t xml:space="preserve">", erläutert </w:t>
      </w:r>
      <w:r w:rsidR="001008A9" w:rsidRPr="001008A9">
        <w:rPr>
          <w:color w:val="000000" w:themeColor="text1"/>
        </w:rPr>
        <w:t xml:space="preserve">Thomas </w:t>
      </w:r>
      <w:proofErr w:type="spellStart"/>
      <w:r w:rsidR="001008A9" w:rsidRPr="001008A9">
        <w:rPr>
          <w:color w:val="000000" w:themeColor="text1"/>
        </w:rPr>
        <w:t>Schrefel</w:t>
      </w:r>
      <w:proofErr w:type="spellEnd"/>
      <w:r w:rsidR="001008A9">
        <w:rPr>
          <w:color w:val="000000" w:themeColor="text1"/>
        </w:rPr>
        <w:t>,</w:t>
      </w:r>
      <w:r w:rsidR="001008A9" w:rsidRPr="001008A9">
        <w:rPr>
          <w:color w:val="000000" w:themeColor="text1"/>
        </w:rPr>
        <w:t xml:space="preserve"> </w:t>
      </w:r>
      <w:proofErr w:type="spellStart"/>
      <w:r w:rsidR="001008A9" w:rsidRPr="001008A9">
        <w:rPr>
          <w:color w:val="000000" w:themeColor="text1"/>
        </w:rPr>
        <w:t>Product</w:t>
      </w:r>
      <w:proofErr w:type="spellEnd"/>
      <w:r w:rsidR="001008A9" w:rsidRPr="001008A9">
        <w:rPr>
          <w:color w:val="000000" w:themeColor="text1"/>
        </w:rPr>
        <w:t xml:space="preserve"> Manager Embedded bei F</w:t>
      </w:r>
      <w:r w:rsidR="001008A9">
        <w:rPr>
          <w:color w:val="000000" w:themeColor="text1"/>
        </w:rPr>
        <w:t>ORTEC. "</w:t>
      </w:r>
      <w:r w:rsidR="00044D62">
        <w:rPr>
          <w:color w:val="000000" w:themeColor="text1"/>
        </w:rPr>
        <w:t>Unsere Kunden profitieren zudem von der Langzeit-Verfügbarkeit." Die</w:t>
      </w:r>
      <w:r w:rsidR="001008A9">
        <w:rPr>
          <w:color w:val="000000" w:themeColor="text1"/>
        </w:rPr>
        <w:t xml:space="preserve"> Einsatz</w:t>
      </w:r>
      <w:r w:rsidR="00044D62">
        <w:rPr>
          <w:color w:val="000000" w:themeColor="text1"/>
        </w:rPr>
        <w:t>möglichkeiten reichen</w:t>
      </w:r>
      <w:r w:rsidR="00385B76">
        <w:rPr>
          <w:color w:val="000000" w:themeColor="text1"/>
        </w:rPr>
        <w:t xml:space="preserve"> von Automatisierung, </w:t>
      </w:r>
      <w:r w:rsidR="001008A9">
        <w:rPr>
          <w:color w:val="000000" w:themeColor="text1"/>
        </w:rPr>
        <w:t>Transport</w:t>
      </w:r>
      <w:r w:rsidR="00385B76">
        <w:rPr>
          <w:color w:val="000000" w:themeColor="text1"/>
        </w:rPr>
        <w:t xml:space="preserve"> und Energieversorgung</w:t>
      </w:r>
      <w:r w:rsidR="00491378">
        <w:rPr>
          <w:color w:val="000000" w:themeColor="text1"/>
        </w:rPr>
        <w:t xml:space="preserve"> über </w:t>
      </w:r>
      <w:r w:rsidR="00385B76">
        <w:rPr>
          <w:color w:val="000000" w:themeColor="text1"/>
        </w:rPr>
        <w:t>Gaming</w:t>
      </w:r>
      <w:r w:rsidR="00491378">
        <w:rPr>
          <w:color w:val="000000" w:themeColor="text1"/>
        </w:rPr>
        <w:t xml:space="preserve"> und Geldautomaten bis </w:t>
      </w:r>
      <w:r w:rsidR="00385B76">
        <w:rPr>
          <w:color w:val="000000" w:themeColor="text1"/>
        </w:rPr>
        <w:t>zu Digita</w:t>
      </w:r>
      <w:r w:rsidR="00044D62">
        <w:rPr>
          <w:color w:val="000000" w:themeColor="text1"/>
        </w:rPr>
        <w:t>l Signage.</w:t>
      </w:r>
      <w:r w:rsidR="00385B76">
        <w:rPr>
          <w:color w:val="000000" w:themeColor="text1"/>
        </w:rPr>
        <w:t xml:space="preserve"> </w:t>
      </w:r>
    </w:p>
    <w:p w14:paraId="3002C2C0" w14:textId="77777777" w:rsidR="00244654" w:rsidRDefault="00244654" w:rsidP="00F22093">
      <w:pPr>
        <w:spacing w:line="288" w:lineRule="auto"/>
        <w:rPr>
          <w:color w:val="000000" w:themeColor="text1"/>
        </w:rPr>
      </w:pPr>
    </w:p>
    <w:p w14:paraId="74F600C9" w14:textId="77777777" w:rsidR="00244654" w:rsidRPr="00DD4049" w:rsidRDefault="00310D1D" w:rsidP="00F22093">
      <w:pPr>
        <w:spacing w:line="288" w:lineRule="auto"/>
        <w:rPr>
          <w:b/>
          <w:color w:val="000000" w:themeColor="text1"/>
        </w:rPr>
      </w:pPr>
      <w:r>
        <w:rPr>
          <w:b/>
          <w:color w:val="000000" w:themeColor="text1"/>
        </w:rPr>
        <w:t>Klein und hoch funktional</w:t>
      </w:r>
    </w:p>
    <w:p w14:paraId="1C891256" w14:textId="77777777" w:rsidR="00244654" w:rsidRDefault="00244654" w:rsidP="00F22093">
      <w:pPr>
        <w:spacing w:line="288" w:lineRule="auto"/>
        <w:rPr>
          <w:color w:val="000000" w:themeColor="text1"/>
        </w:rPr>
      </w:pPr>
    </w:p>
    <w:p w14:paraId="519135B2" w14:textId="03363D24" w:rsidR="00244654" w:rsidRDefault="006D472F" w:rsidP="00F22093">
      <w:pPr>
        <w:spacing w:line="288" w:lineRule="auto"/>
        <w:rPr>
          <w:color w:val="000000" w:themeColor="text1"/>
        </w:rPr>
      </w:pPr>
      <w:r>
        <w:rPr>
          <w:color w:val="000000" w:themeColor="text1"/>
        </w:rPr>
        <w:t xml:space="preserve">Das IBQ800 </w:t>
      </w:r>
      <w:r w:rsidR="004716DA">
        <w:rPr>
          <w:color w:val="000000" w:themeColor="text1"/>
        </w:rPr>
        <w:t xml:space="preserve">enthält bis zu 8 GB DDR4 </w:t>
      </w:r>
      <w:proofErr w:type="spellStart"/>
      <w:r w:rsidR="004716DA">
        <w:rPr>
          <w:color w:val="000000" w:themeColor="text1"/>
        </w:rPr>
        <w:t>O</w:t>
      </w:r>
      <w:r w:rsidR="002B6145">
        <w:rPr>
          <w:color w:val="000000" w:themeColor="text1"/>
        </w:rPr>
        <w:t>nboard</w:t>
      </w:r>
      <w:proofErr w:type="spellEnd"/>
      <w:r w:rsidR="002B6145">
        <w:rPr>
          <w:color w:val="000000" w:themeColor="text1"/>
        </w:rPr>
        <w:t>-Arbeitsspeicher</w:t>
      </w:r>
      <w:r w:rsidR="00845A71">
        <w:rPr>
          <w:color w:val="000000" w:themeColor="text1"/>
        </w:rPr>
        <w:t xml:space="preserve"> und optional </w:t>
      </w:r>
      <w:proofErr w:type="spellStart"/>
      <w:r w:rsidR="00845A71">
        <w:rPr>
          <w:color w:val="000000" w:themeColor="text1"/>
        </w:rPr>
        <w:t>eMMC</w:t>
      </w:r>
      <w:proofErr w:type="spellEnd"/>
      <w:r w:rsidR="00845A71">
        <w:rPr>
          <w:color w:val="000000" w:themeColor="text1"/>
        </w:rPr>
        <w:t xml:space="preserve"> 5.0</w:t>
      </w:r>
      <w:r w:rsidR="00AE5D2B">
        <w:rPr>
          <w:color w:val="000000" w:themeColor="text1"/>
        </w:rPr>
        <w:t xml:space="preserve"> </w:t>
      </w:r>
      <w:r w:rsidR="0024025C">
        <w:rPr>
          <w:color w:val="000000" w:themeColor="text1"/>
        </w:rPr>
        <w:t xml:space="preserve">mit </w:t>
      </w:r>
      <w:r w:rsidR="00AE5D2B">
        <w:rPr>
          <w:color w:val="000000" w:themeColor="text1"/>
        </w:rPr>
        <w:t>bis</w:t>
      </w:r>
      <w:r w:rsidR="0024025C">
        <w:rPr>
          <w:color w:val="000000" w:themeColor="text1"/>
        </w:rPr>
        <w:t xml:space="preserve"> zu</w:t>
      </w:r>
      <w:r w:rsidR="00AE5D2B">
        <w:rPr>
          <w:color w:val="000000" w:themeColor="text1"/>
        </w:rPr>
        <w:t xml:space="preserve"> 32 GB. </w:t>
      </w:r>
      <w:r w:rsidR="00590251">
        <w:rPr>
          <w:color w:val="000000" w:themeColor="text1"/>
        </w:rPr>
        <w:t xml:space="preserve">Das COM </w:t>
      </w:r>
      <w:r w:rsidR="00720C00">
        <w:rPr>
          <w:color w:val="000000" w:themeColor="text1"/>
        </w:rPr>
        <w:t>unterstützt TPM</w:t>
      </w:r>
      <w:r w:rsidR="002B19D0">
        <w:rPr>
          <w:color w:val="000000" w:themeColor="text1"/>
        </w:rPr>
        <w:t xml:space="preserve"> </w:t>
      </w:r>
      <w:r w:rsidR="00720C00">
        <w:rPr>
          <w:color w:val="000000" w:themeColor="text1"/>
        </w:rPr>
        <w:t xml:space="preserve">2.0 und </w:t>
      </w:r>
      <w:r w:rsidR="00303BF0">
        <w:rPr>
          <w:color w:val="000000" w:themeColor="text1"/>
        </w:rPr>
        <w:t>enthält ein</w:t>
      </w:r>
      <w:r w:rsidR="00590251">
        <w:rPr>
          <w:color w:val="000000" w:themeColor="text1"/>
        </w:rPr>
        <w:t xml:space="preserve"> </w:t>
      </w:r>
      <w:r w:rsidR="004F70EE" w:rsidRPr="004F70EE">
        <w:rPr>
          <w:color w:val="000000" w:themeColor="text1"/>
        </w:rPr>
        <w:t xml:space="preserve">Intel® </w:t>
      </w:r>
      <w:proofErr w:type="spellStart"/>
      <w:r w:rsidR="004F70EE" w:rsidRPr="004F70EE">
        <w:rPr>
          <w:color w:val="000000" w:themeColor="text1"/>
        </w:rPr>
        <w:t>SoC</w:t>
      </w:r>
      <w:proofErr w:type="spellEnd"/>
      <w:r w:rsidR="004F70EE" w:rsidRPr="004F70EE">
        <w:rPr>
          <w:color w:val="000000" w:themeColor="text1"/>
        </w:rPr>
        <w:t xml:space="preserve"> </w:t>
      </w:r>
      <w:r w:rsidR="00044D62">
        <w:rPr>
          <w:color w:val="000000" w:themeColor="text1"/>
        </w:rPr>
        <w:t xml:space="preserve">(System-on-Chip) </w:t>
      </w:r>
      <w:r w:rsidR="004F70EE">
        <w:rPr>
          <w:color w:val="000000" w:themeColor="text1"/>
        </w:rPr>
        <w:t>mit integrierte</w:t>
      </w:r>
      <w:r w:rsidR="00044D62">
        <w:rPr>
          <w:color w:val="000000" w:themeColor="text1"/>
        </w:rPr>
        <w:t>m</w:t>
      </w:r>
      <w:r w:rsidR="004F70EE">
        <w:rPr>
          <w:color w:val="000000" w:themeColor="text1"/>
        </w:rPr>
        <w:t xml:space="preserve"> </w:t>
      </w:r>
      <w:r w:rsidR="00FA353B" w:rsidRPr="004F70EE">
        <w:rPr>
          <w:color w:val="000000" w:themeColor="text1"/>
        </w:rPr>
        <w:t>Gen9-LP</w:t>
      </w:r>
      <w:r w:rsidR="00FA353B">
        <w:rPr>
          <w:color w:val="000000" w:themeColor="text1"/>
        </w:rPr>
        <w:t>-</w:t>
      </w:r>
      <w:r w:rsidR="004F70EE">
        <w:rPr>
          <w:color w:val="000000" w:themeColor="text1"/>
        </w:rPr>
        <w:t>Grafikcontroller</w:t>
      </w:r>
      <w:r w:rsidR="00720C00">
        <w:rPr>
          <w:color w:val="000000" w:themeColor="text1"/>
        </w:rPr>
        <w:t>. Für Displays</w:t>
      </w:r>
      <w:r w:rsidR="00FA353B">
        <w:rPr>
          <w:color w:val="000000" w:themeColor="text1"/>
        </w:rPr>
        <w:t xml:space="preserve"> bietet </w:t>
      </w:r>
      <w:r w:rsidR="0024025C">
        <w:rPr>
          <w:color w:val="000000" w:themeColor="text1"/>
        </w:rPr>
        <w:t>das Boards</w:t>
      </w:r>
      <w:r w:rsidR="00720C00">
        <w:rPr>
          <w:color w:val="000000" w:themeColor="text1"/>
        </w:rPr>
        <w:t xml:space="preserve"> </w:t>
      </w:r>
      <w:r w:rsidR="00FA353B">
        <w:rPr>
          <w:color w:val="000000" w:themeColor="text1"/>
        </w:rPr>
        <w:t xml:space="preserve">eine DDI-, </w:t>
      </w:r>
      <w:proofErr w:type="spellStart"/>
      <w:r w:rsidR="00FA353B">
        <w:rPr>
          <w:color w:val="000000" w:themeColor="text1"/>
        </w:rPr>
        <w:t>eDP</w:t>
      </w:r>
      <w:proofErr w:type="spellEnd"/>
      <w:r w:rsidR="00FA353B">
        <w:rPr>
          <w:color w:val="000000" w:themeColor="text1"/>
        </w:rPr>
        <w:t>- oder Dual</w:t>
      </w:r>
      <w:r w:rsidR="00CB74FB">
        <w:rPr>
          <w:color w:val="000000" w:themeColor="text1"/>
        </w:rPr>
        <w:t>-Channel-</w:t>
      </w:r>
      <w:r w:rsidR="00FA353B">
        <w:rPr>
          <w:color w:val="000000" w:themeColor="text1"/>
        </w:rPr>
        <w:t>LVDS-Schnittstelle.</w:t>
      </w:r>
      <w:r w:rsidR="00EA1461">
        <w:rPr>
          <w:color w:val="000000" w:themeColor="text1"/>
        </w:rPr>
        <w:t xml:space="preserve"> Zudem umfasst </w:t>
      </w:r>
      <w:r w:rsidR="0024025C">
        <w:rPr>
          <w:color w:val="000000" w:themeColor="text1"/>
        </w:rPr>
        <w:t>es</w:t>
      </w:r>
      <w:r w:rsidR="00EA1461">
        <w:rPr>
          <w:color w:val="000000" w:themeColor="text1"/>
        </w:rPr>
        <w:t xml:space="preserve"> einen </w:t>
      </w:r>
      <w:r w:rsidR="00EA1461" w:rsidRPr="00EA1461">
        <w:rPr>
          <w:color w:val="000000" w:themeColor="text1"/>
        </w:rPr>
        <w:t>I210IT PCI-E Gigabit LAN</w:t>
      </w:r>
      <w:r w:rsidR="002D4FCC">
        <w:rPr>
          <w:color w:val="000000" w:themeColor="text1"/>
        </w:rPr>
        <w:t>-Controller. An Anschlüssen stellt das IBQ800 eine gute Auswahl bereit: ein Gigabit-</w:t>
      </w:r>
      <w:r w:rsidR="002D4FCC" w:rsidRPr="002D4FCC">
        <w:rPr>
          <w:color w:val="000000" w:themeColor="text1"/>
        </w:rPr>
        <w:t xml:space="preserve">LAN, </w:t>
      </w:r>
      <w:r w:rsidR="002D4FCC">
        <w:rPr>
          <w:color w:val="000000" w:themeColor="text1"/>
        </w:rPr>
        <w:t>drei</w:t>
      </w:r>
      <w:r w:rsidR="002D4FCC" w:rsidRPr="002D4FCC">
        <w:rPr>
          <w:color w:val="000000" w:themeColor="text1"/>
        </w:rPr>
        <w:t xml:space="preserve"> USB 3.0, </w:t>
      </w:r>
      <w:r w:rsidR="002D4FCC">
        <w:rPr>
          <w:color w:val="000000" w:themeColor="text1"/>
        </w:rPr>
        <w:t xml:space="preserve">vier USB 2.0, </w:t>
      </w:r>
      <w:r w:rsidR="00044D62">
        <w:rPr>
          <w:color w:val="000000" w:themeColor="text1"/>
        </w:rPr>
        <w:t>einen HD-</w:t>
      </w:r>
      <w:r w:rsidR="002D4FCC">
        <w:rPr>
          <w:color w:val="000000" w:themeColor="text1"/>
        </w:rPr>
        <w:t>A</w:t>
      </w:r>
      <w:r w:rsidR="002D4FCC" w:rsidRPr="002D4FCC">
        <w:rPr>
          <w:color w:val="000000" w:themeColor="text1"/>
        </w:rPr>
        <w:t xml:space="preserve">udio, </w:t>
      </w:r>
      <w:r w:rsidR="002D4FCC">
        <w:rPr>
          <w:color w:val="000000" w:themeColor="text1"/>
        </w:rPr>
        <w:t xml:space="preserve">einen COM und zwei SATA III. </w:t>
      </w:r>
    </w:p>
    <w:p w14:paraId="4AC5E04E" w14:textId="77777777" w:rsidR="00CB74FB" w:rsidRPr="00EA1461" w:rsidRDefault="00CB74FB" w:rsidP="00F22093">
      <w:pPr>
        <w:spacing w:line="288" w:lineRule="auto"/>
      </w:pPr>
    </w:p>
    <w:p w14:paraId="243AE6BB" w14:textId="341D33AD" w:rsidR="00F52C76" w:rsidRDefault="00F52C76" w:rsidP="00044D62">
      <w:pPr>
        <w:spacing w:line="288" w:lineRule="auto"/>
      </w:pPr>
      <w:r w:rsidRPr="005B2A87">
        <w:t>Zeichen:</w:t>
      </w:r>
      <w:r w:rsidR="00011B3F">
        <w:t xml:space="preserve"> 1.</w:t>
      </w:r>
      <w:r w:rsidR="00E766A6">
        <w:t>489</w:t>
      </w:r>
      <w:bookmarkStart w:id="0" w:name="_GoBack"/>
      <w:bookmarkEnd w:id="0"/>
    </w:p>
    <w:p w14:paraId="02B257F9" w14:textId="77777777" w:rsidR="005869ED" w:rsidRPr="005B2A87" w:rsidRDefault="005869ED" w:rsidP="004D0FB5"/>
    <w:p w14:paraId="0EE59C3D" w14:textId="77777777" w:rsidR="008122B8" w:rsidRDefault="008122B8" w:rsidP="004D0FB5">
      <w:pPr>
        <w:rPr>
          <w:szCs w:val="22"/>
        </w:rPr>
      </w:pPr>
      <w:r w:rsidRPr="005B2A87">
        <w:t xml:space="preserve">Weitere Informationen enthält das Datenblatt unter: </w:t>
      </w:r>
    </w:p>
    <w:p w14:paraId="19A78D28" w14:textId="77777777" w:rsidR="00777AD8" w:rsidRDefault="00B84642" w:rsidP="004D0FB5">
      <w:pPr>
        <w:rPr>
          <w:szCs w:val="22"/>
        </w:rPr>
      </w:pPr>
      <w:r w:rsidRPr="00B84642">
        <w:rPr>
          <w:szCs w:val="22"/>
        </w:rPr>
        <w:t>https://www.fortecag.de/fileadmin/user_data/Dokumente/Datenblaetter/Embedded/COM/Qseven/IBQ800_Datasheet.pdf</w:t>
      </w:r>
    </w:p>
    <w:p w14:paraId="4BDEFC77" w14:textId="77777777" w:rsidR="00777AD8" w:rsidRDefault="00777AD8" w:rsidP="004D0FB5"/>
    <w:p w14:paraId="44883F44" w14:textId="77777777" w:rsidR="005869ED" w:rsidRDefault="005869ED" w:rsidP="009C3C7D">
      <w:pPr>
        <w:rPr>
          <w:b/>
        </w:rPr>
      </w:pPr>
      <w:r>
        <w:rPr>
          <w:b/>
        </w:rPr>
        <w:br w:type="page"/>
      </w:r>
    </w:p>
    <w:p w14:paraId="39EFEBF8" w14:textId="77777777" w:rsidR="00DC6A15" w:rsidRPr="00EE7813" w:rsidRDefault="00F52C76" w:rsidP="009C3C7D">
      <w:pPr>
        <w:rPr>
          <w:b/>
        </w:rPr>
      </w:pPr>
      <w:r w:rsidRPr="005B2A87">
        <w:rPr>
          <w:b/>
        </w:rPr>
        <w:lastRenderedPageBreak/>
        <w:t>Bilder</w:t>
      </w:r>
    </w:p>
    <w:p w14:paraId="443C61E2" w14:textId="77777777" w:rsidR="00DC6A15" w:rsidRPr="005B2A87" w:rsidRDefault="00DC6A15" w:rsidP="009C3C7D"/>
    <w:tbl>
      <w:tblPr>
        <w:tblStyle w:val="Tabellenraster"/>
        <w:tblW w:w="65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4402"/>
      </w:tblGrid>
      <w:tr w:rsidR="009C3C7D" w:rsidRPr="00E766A6" w14:paraId="61B03334" w14:textId="77777777" w:rsidTr="00F82D7B">
        <w:tc>
          <w:tcPr>
            <w:tcW w:w="2128" w:type="dxa"/>
            <w:shd w:val="clear" w:color="auto" w:fill="auto"/>
          </w:tcPr>
          <w:p w14:paraId="5B83FE4E" w14:textId="77777777" w:rsidR="00B475B5" w:rsidRPr="005B2A87" w:rsidRDefault="004C7238" w:rsidP="00A1039D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F501E95" wp14:editId="4FB228DF">
                  <wp:extent cx="1214120" cy="1214120"/>
                  <wp:effectExtent l="0" t="0" r="5080" b="508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rtec-computer-on-module-ibq800-ibase-1-scre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14:paraId="71BFE30E" w14:textId="77777777" w:rsidR="005869ED" w:rsidRPr="005869ED" w:rsidRDefault="009C3C7D" w:rsidP="005869ED">
            <w:pPr>
              <w:rPr>
                <w:rFonts w:ascii="Source Sans Pro" w:hAnsi="Source Sans Pro"/>
                <w:sz w:val="18"/>
                <w:szCs w:val="18"/>
              </w:rPr>
            </w:pPr>
            <w:r w:rsidRPr="005869ED">
              <w:rPr>
                <w:rFonts w:ascii="Source Sans Pro" w:hAnsi="Source Sans Pro"/>
                <w:sz w:val="18"/>
                <w:szCs w:val="18"/>
              </w:rPr>
              <w:t>Bild 1:</w:t>
            </w:r>
            <w:r w:rsidR="006D31FB" w:rsidRPr="005869ED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 w:rsidR="005869ED" w:rsidRPr="005869ED">
              <w:rPr>
                <w:rFonts w:ascii="Source Sans Pro" w:hAnsi="Source Sans Pro"/>
                <w:sz w:val="18"/>
                <w:szCs w:val="18"/>
              </w:rPr>
              <w:t xml:space="preserve">Hoch integriertes IBQ800 von </w:t>
            </w:r>
            <w:proofErr w:type="spellStart"/>
            <w:r w:rsidR="005869ED" w:rsidRPr="005869ED">
              <w:rPr>
                <w:rFonts w:ascii="Source Sans Pro" w:hAnsi="Source Sans Pro"/>
                <w:sz w:val="18"/>
                <w:szCs w:val="18"/>
              </w:rPr>
              <w:t>iBASE</w:t>
            </w:r>
            <w:proofErr w:type="spellEnd"/>
            <w:r w:rsidR="005869ED" w:rsidRPr="005869ED">
              <w:rPr>
                <w:rFonts w:ascii="Source Sans Pro" w:hAnsi="Source Sans Pro"/>
                <w:sz w:val="18"/>
                <w:szCs w:val="18"/>
              </w:rPr>
              <w:t xml:space="preserve"> mit großem Temperaturbereich für Industrie-Einsatz </w:t>
            </w:r>
            <w:r w:rsidR="005869ED">
              <w:rPr>
                <w:rFonts w:ascii="Source Sans Pro" w:hAnsi="Source Sans Pro"/>
                <w:sz w:val="18"/>
                <w:szCs w:val="18"/>
              </w:rPr>
              <w:t>jetzt bei FORTEC</w:t>
            </w:r>
          </w:p>
          <w:p w14:paraId="69767F6D" w14:textId="77777777" w:rsidR="009C3C7D" w:rsidRPr="005869ED" w:rsidRDefault="009C3C7D" w:rsidP="00F82D7B">
            <w:pPr>
              <w:rPr>
                <w:rFonts w:ascii="Source Sans Pro" w:hAnsi="Source Sans Pro"/>
                <w:sz w:val="18"/>
                <w:szCs w:val="18"/>
              </w:rPr>
            </w:pPr>
          </w:p>
          <w:p w14:paraId="020375CF" w14:textId="77777777" w:rsidR="009C3C7D" w:rsidRPr="006D31FB" w:rsidRDefault="009C3C7D" w:rsidP="00F82D7B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proofErr w:type="spellStart"/>
            <w:r w:rsidRPr="006D31FB">
              <w:rPr>
                <w:rFonts w:ascii="Source Sans Pro" w:hAnsi="Source Sans Pro"/>
                <w:sz w:val="18"/>
                <w:szCs w:val="18"/>
                <w:lang w:val="en-US"/>
              </w:rPr>
              <w:t>Bildquelle</w:t>
            </w:r>
            <w:proofErr w:type="spellEnd"/>
            <w:r w:rsidRPr="006D31FB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/Copyright: </w:t>
            </w:r>
            <w:r w:rsidR="00956A63" w:rsidRPr="006D31FB">
              <w:rPr>
                <w:rFonts w:ascii="Source Sans Pro" w:hAnsi="Source Sans Pro"/>
                <w:sz w:val="18"/>
                <w:szCs w:val="18"/>
                <w:lang w:val="en-US"/>
              </w:rPr>
              <w:t>FORTEC</w:t>
            </w:r>
          </w:p>
          <w:p w14:paraId="59CB2751" w14:textId="77777777" w:rsidR="009C3C7D" w:rsidRPr="005B2A87" w:rsidRDefault="009C3C7D" w:rsidP="00503127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6D31FB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Download: </w:t>
            </w:r>
            <w:r w:rsidR="006D31FB" w:rsidRPr="006D31FB">
              <w:rPr>
                <w:rFonts w:ascii="Source Sans Pro" w:hAnsi="Source Sans Pro"/>
                <w:sz w:val="18"/>
                <w:szCs w:val="18"/>
                <w:lang w:val="en-US"/>
              </w:rPr>
              <w:t>http://www.ahlendorf-news.com/media/news/images/</w:t>
            </w:r>
            <w:r w:rsidR="00B475B5" w:rsidRPr="006D31FB">
              <w:rPr>
                <w:rFonts w:ascii="Source Sans Pro" w:hAnsi="Source Sans Pro"/>
                <w:sz w:val="18"/>
                <w:szCs w:val="18"/>
                <w:lang w:val="en-US"/>
              </w:rPr>
              <w:t>Fortec-</w:t>
            </w:r>
            <w:r w:rsidR="00503127">
              <w:rPr>
                <w:rFonts w:ascii="Source Sans Pro" w:hAnsi="Source Sans Pro"/>
                <w:sz w:val="18"/>
                <w:szCs w:val="18"/>
                <w:lang w:val="en-US"/>
              </w:rPr>
              <w:t>computer-on-module</w:t>
            </w:r>
            <w:r w:rsidR="00B475B5" w:rsidRPr="006D31FB">
              <w:rPr>
                <w:rFonts w:ascii="Source Sans Pro" w:hAnsi="Source Sans Pro"/>
                <w:sz w:val="18"/>
                <w:szCs w:val="18"/>
                <w:lang w:val="en-US"/>
              </w:rPr>
              <w:t>-</w:t>
            </w:r>
            <w:r w:rsidR="00503127">
              <w:rPr>
                <w:rFonts w:ascii="Source Sans Pro" w:hAnsi="Source Sans Pro"/>
                <w:sz w:val="18"/>
                <w:szCs w:val="18"/>
                <w:lang w:val="en-US"/>
              </w:rPr>
              <w:t>ibq800</w:t>
            </w:r>
            <w:r w:rsidR="00B475B5" w:rsidRPr="006D31FB">
              <w:rPr>
                <w:rFonts w:ascii="Source Sans Pro" w:hAnsi="Source Sans Pro"/>
                <w:sz w:val="18"/>
                <w:szCs w:val="18"/>
                <w:lang w:val="en-US"/>
              </w:rPr>
              <w:t>-</w:t>
            </w:r>
            <w:r w:rsidR="00503127">
              <w:rPr>
                <w:rFonts w:ascii="Source Sans Pro" w:hAnsi="Source Sans Pro"/>
                <w:sz w:val="18"/>
                <w:szCs w:val="18"/>
                <w:lang w:val="en-US"/>
              </w:rPr>
              <w:t>ibase-1</w:t>
            </w:r>
            <w:r w:rsidR="00B475B5" w:rsidRPr="006D31FB">
              <w:rPr>
                <w:rFonts w:ascii="Source Sans Pro" w:hAnsi="Source Sans Pro"/>
                <w:sz w:val="18"/>
                <w:szCs w:val="18"/>
                <w:lang w:val="en-US"/>
              </w:rPr>
              <w:t>-H.jpg</w:t>
            </w:r>
          </w:p>
        </w:tc>
      </w:tr>
      <w:tr w:rsidR="009C3C7D" w:rsidRPr="00E766A6" w14:paraId="5E15DEF7" w14:textId="77777777" w:rsidTr="00F82D7B">
        <w:trPr>
          <w:trHeight w:val="215"/>
        </w:trPr>
        <w:tc>
          <w:tcPr>
            <w:tcW w:w="2128" w:type="dxa"/>
          </w:tcPr>
          <w:p w14:paraId="3FA94E7F" w14:textId="77777777" w:rsidR="009C3C7D" w:rsidRPr="005B2A87" w:rsidRDefault="009C3C7D" w:rsidP="00A1039D">
            <w:pPr>
              <w:rPr>
                <w:rFonts w:ascii="Source Sans Pro" w:hAnsi="Source Sans Pro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402" w:type="dxa"/>
          </w:tcPr>
          <w:p w14:paraId="5D353A99" w14:textId="77777777" w:rsidR="009C3C7D" w:rsidRPr="005B2A87" w:rsidRDefault="009C3C7D" w:rsidP="00F82D7B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</w:p>
        </w:tc>
      </w:tr>
      <w:tr w:rsidR="00503127" w:rsidRPr="00E766A6" w14:paraId="35BB6F18" w14:textId="77777777" w:rsidTr="00DE16FD">
        <w:tc>
          <w:tcPr>
            <w:tcW w:w="2128" w:type="dxa"/>
            <w:shd w:val="clear" w:color="auto" w:fill="auto"/>
          </w:tcPr>
          <w:p w14:paraId="08178C57" w14:textId="77777777" w:rsidR="00503127" w:rsidRPr="005B2A87" w:rsidRDefault="008C483B" w:rsidP="00DE16FD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0D6DEB0" wp14:editId="4E29BA16">
                  <wp:extent cx="1214120" cy="1214120"/>
                  <wp:effectExtent l="0" t="0" r="5080" b="508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ortec-computer-on-module-ibq800-ibase-2-scre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14:paraId="0A6F9A95" w14:textId="77777777" w:rsidR="005869ED" w:rsidRPr="005869ED" w:rsidRDefault="00503127" w:rsidP="005869ED">
            <w:pPr>
              <w:rPr>
                <w:rFonts w:ascii="Source Sans Pro" w:hAnsi="Source Sans Pro"/>
                <w:sz w:val="18"/>
                <w:szCs w:val="18"/>
              </w:rPr>
            </w:pPr>
            <w:r w:rsidRPr="005869ED">
              <w:rPr>
                <w:rFonts w:ascii="Source Sans Pro" w:hAnsi="Source Sans Pro"/>
                <w:sz w:val="18"/>
                <w:szCs w:val="18"/>
              </w:rPr>
              <w:t xml:space="preserve">Bild 2: </w:t>
            </w:r>
            <w:r w:rsidR="005869ED" w:rsidRPr="005869ED">
              <w:rPr>
                <w:rFonts w:ascii="Source Sans Pro" w:hAnsi="Source Sans Pro"/>
                <w:sz w:val="18"/>
                <w:szCs w:val="18"/>
              </w:rPr>
              <w:t xml:space="preserve">FORTEC bietet </w:t>
            </w:r>
            <w:r w:rsidR="0024025C">
              <w:rPr>
                <w:rFonts w:ascii="Source Sans Pro" w:hAnsi="Source Sans Pro"/>
                <w:sz w:val="18"/>
                <w:szCs w:val="18"/>
              </w:rPr>
              <w:t xml:space="preserve">das </w:t>
            </w:r>
            <w:proofErr w:type="spellStart"/>
            <w:r w:rsidR="005869ED" w:rsidRPr="005869ED">
              <w:rPr>
                <w:rFonts w:ascii="Source Sans Pro" w:hAnsi="Source Sans Pro"/>
                <w:sz w:val="18"/>
                <w:szCs w:val="18"/>
              </w:rPr>
              <w:t>Qseven</w:t>
            </w:r>
            <w:r w:rsidR="005869ED" w:rsidRPr="005869ED">
              <w:rPr>
                <w:rFonts w:ascii="Source Sans Pro" w:hAnsi="Source Sans Pro"/>
                <w:sz w:val="18"/>
                <w:szCs w:val="18"/>
                <w:vertAlign w:val="superscript"/>
              </w:rPr>
              <w:t>TM</w:t>
            </w:r>
            <w:proofErr w:type="spellEnd"/>
            <w:r w:rsidR="005869ED" w:rsidRPr="005869ED">
              <w:rPr>
                <w:rFonts w:ascii="Source Sans Pro" w:hAnsi="Source Sans Pro"/>
                <w:sz w:val="18"/>
                <w:szCs w:val="18"/>
              </w:rPr>
              <w:t xml:space="preserve"> Computer-on-Module IBQ800 mit geringem Stromverbrauch für mobile Anwendungen</w:t>
            </w:r>
          </w:p>
          <w:p w14:paraId="768A09B6" w14:textId="77777777" w:rsidR="00503127" w:rsidRPr="005869ED" w:rsidRDefault="00503127" w:rsidP="00DE16FD">
            <w:pPr>
              <w:rPr>
                <w:rFonts w:ascii="Source Sans Pro" w:hAnsi="Source Sans Pro"/>
                <w:sz w:val="18"/>
                <w:szCs w:val="18"/>
              </w:rPr>
            </w:pPr>
          </w:p>
          <w:p w14:paraId="28A3852D" w14:textId="77777777" w:rsidR="00503127" w:rsidRPr="006D31FB" w:rsidRDefault="00503127" w:rsidP="00DE16FD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proofErr w:type="spellStart"/>
            <w:r w:rsidRPr="006D31FB">
              <w:rPr>
                <w:rFonts w:ascii="Source Sans Pro" w:hAnsi="Source Sans Pro"/>
                <w:sz w:val="18"/>
                <w:szCs w:val="18"/>
                <w:lang w:val="en-US"/>
              </w:rPr>
              <w:t>Bildquelle</w:t>
            </w:r>
            <w:proofErr w:type="spellEnd"/>
            <w:r w:rsidRPr="006D31FB">
              <w:rPr>
                <w:rFonts w:ascii="Source Sans Pro" w:hAnsi="Source Sans Pro"/>
                <w:sz w:val="18"/>
                <w:szCs w:val="18"/>
                <w:lang w:val="en-US"/>
              </w:rPr>
              <w:t>/Copyright: FORTEC</w:t>
            </w:r>
          </w:p>
          <w:p w14:paraId="2438E524" w14:textId="77777777" w:rsidR="00503127" w:rsidRPr="005B2A87" w:rsidRDefault="00503127" w:rsidP="00503127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6D31FB">
              <w:rPr>
                <w:rFonts w:ascii="Source Sans Pro" w:hAnsi="Source Sans Pro"/>
                <w:sz w:val="18"/>
                <w:szCs w:val="18"/>
                <w:lang w:val="en-US"/>
              </w:rPr>
              <w:t>Download: http://www.ahlendorf-news.com/media/news/images/Fortec-</w:t>
            </w:r>
            <w:r>
              <w:rPr>
                <w:rFonts w:ascii="Source Sans Pro" w:hAnsi="Source Sans Pro"/>
                <w:sz w:val="18"/>
                <w:szCs w:val="18"/>
                <w:lang w:val="en-US"/>
              </w:rPr>
              <w:t>computer-on-module</w:t>
            </w:r>
            <w:r w:rsidRPr="006D31FB">
              <w:rPr>
                <w:rFonts w:ascii="Source Sans Pro" w:hAnsi="Source Sans Pro"/>
                <w:sz w:val="18"/>
                <w:szCs w:val="18"/>
                <w:lang w:val="en-US"/>
              </w:rPr>
              <w:t>-</w:t>
            </w:r>
            <w:r>
              <w:rPr>
                <w:rFonts w:ascii="Source Sans Pro" w:hAnsi="Source Sans Pro"/>
                <w:sz w:val="18"/>
                <w:szCs w:val="18"/>
                <w:lang w:val="en-US"/>
              </w:rPr>
              <w:t>ibq800</w:t>
            </w:r>
            <w:r w:rsidRPr="006D31FB">
              <w:rPr>
                <w:rFonts w:ascii="Source Sans Pro" w:hAnsi="Source Sans Pro"/>
                <w:sz w:val="18"/>
                <w:szCs w:val="18"/>
                <w:lang w:val="en-US"/>
              </w:rPr>
              <w:t>-</w:t>
            </w:r>
            <w:r>
              <w:rPr>
                <w:rFonts w:ascii="Source Sans Pro" w:hAnsi="Source Sans Pro"/>
                <w:sz w:val="18"/>
                <w:szCs w:val="18"/>
                <w:lang w:val="en-US"/>
              </w:rPr>
              <w:t>ibase-2</w:t>
            </w:r>
            <w:r w:rsidRPr="006D31FB">
              <w:rPr>
                <w:rFonts w:ascii="Source Sans Pro" w:hAnsi="Source Sans Pro"/>
                <w:sz w:val="18"/>
                <w:szCs w:val="18"/>
                <w:lang w:val="en-US"/>
              </w:rPr>
              <w:t>-H.jpg</w:t>
            </w:r>
          </w:p>
        </w:tc>
      </w:tr>
      <w:tr w:rsidR="00503127" w:rsidRPr="00E766A6" w14:paraId="70AF911B" w14:textId="77777777" w:rsidTr="00DE16FD">
        <w:trPr>
          <w:trHeight w:val="215"/>
        </w:trPr>
        <w:tc>
          <w:tcPr>
            <w:tcW w:w="2128" w:type="dxa"/>
          </w:tcPr>
          <w:p w14:paraId="72A1BD76" w14:textId="77777777" w:rsidR="00503127" w:rsidRPr="005B2A87" w:rsidRDefault="00503127" w:rsidP="00DE16FD">
            <w:pPr>
              <w:rPr>
                <w:rFonts w:ascii="Source Sans Pro" w:hAnsi="Source Sans Pro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402" w:type="dxa"/>
          </w:tcPr>
          <w:p w14:paraId="41EE5E97" w14:textId="77777777" w:rsidR="00503127" w:rsidRPr="005B2A87" w:rsidRDefault="00503127" w:rsidP="00DE16FD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</w:p>
        </w:tc>
      </w:tr>
      <w:tr w:rsidR="009C3C7D" w:rsidRPr="00E766A6" w14:paraId="4069E83D" w14:textId="77777777" w:rsidTr="00F82D7B">
        <w:tc>
          <w:tcPr>
            <w:tcW w:w="2128" w:type="dxa"/>
            <w:shd w:val="clear" w:color="auto" w:fill="auto"/>
          </w:tcPr>
          <w:p w14:paraId="1A5EB93D" w14:textId="77777777" w:rsidR="009C3C7D" w:rsidRPr="005B2A87" w:rsidRDefault="005E38D6" w:rsidP="00A1039D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1D4C805" wp14:editId="4B0A2794">
                  <wp:extent cx="1078921" cy="1084521"/>
                  <wp:effectExtent l="0" t="0" r="0" b="825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rtec-Thomas-Schrefel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60" b="10806"/>
                          <a:stretch/>
                        </pic:blipFill>
                        <pic:spPr bwMode="auto">
                          <a:xfrm>
                            <a:off x="0" y="0"/>
                            <a:ext cx="1080000" cy="108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14:paraId="3EF51986" w14:textId="77777777" w:rsidR="009C3C7D" w:rsidRPr="005B2A87" w:rsidRDefault="009C3C7D" w:rsidP="00F82D7B">
            <w:pPr>
              <w:rPr>
                <w:rFonts w:ascii="Source Sans Pro" w:hAnsi="Source Sans Pro"/>
                <w:sz w:val="18"/>
                <w:szCs w:val="18"/>
              </w:rPr>
            </w:pPr>
            <w:r w:rsidRPr="005B2A87">
              <w:rPr>
                <w:rFonts w:ascii="Source Sans Pro" w:hAnsi="Source Sans Pro"/>
                <w:sz w:val="18"/>
                <w:szCs w:val="18"/>
              </w:rPr>
              <w:t xml:space="preserve">Bild </w:t>
            </w:r>
            <w:r w:rsidR="00503127">
              <w:rPr>
                <w:rFonts w:ascii="Source Sans Pro" w:hAnsi="Source Sans Pro"/>
                <w:sz w:val="18"/>
                <w:szCs w:val="18"/>
              </w:rPr>
              <w:t>3</w:t>
            </w:r>
            <w:r w:rsidRPr="005B2A87">
              <w:rPr>
                <w:rFonts w:ascii="Source Sans Pro" w:hAnsi="Source Sans Pro"/>
                <w:sz w:val="18"/>
                <w:szCs w:val="18"/>
              </w:rPr>
              <w:t xml:space="preserve">: </w:t>
            </w:r>
            <w:r w:rsidR="00AB0007" w:rsidRPr="005B2A87">
              <w:rPr>
                <w:rFonts w:ascii="Source Sans Pro" w:hAnsi="Source Sans Pro"/>
                <w:sz w:val="18"/>
                <w:szCs w:val="18"/>
              </w:rPr>
              <w:t xml:space="preserve">Thomas </w:t>
            </w:r>
            <w:proofErr w:type="spellStart"/>
            <w:r w:rsidR="00AB0007" w:rsidRPr="005B2A87">
              <w:rPr>
                <w:rFonts w:ascii="Source Sans Pro" w:hAnsi="Source Sans Pro"/>
                <w:sz w:val="18"/>
                <w:szCs w:val="18"/>
              </w:rPr>
              <w:t>Schrefel</w:t>
            </w:r>
            <w:proofErr w:type="spellEnd"/>
            <w:r w:rsidR="00C15869" w:rsidRPr="005B2A87">
              <w:rPr>
                <w:rFonts w:ascii="Source Sans Pro" w:hAnsi="Source Sans Pro"/>
                <w:sz w:val="18"/>
                <w:szCs w:val="18"/>
              </w:rPr>
              <w:t xml:space="preserve"> ist </w:t>
            </w:r>
            <w:proofErr w:type="spellStart"/>
            <w:r w:rsidR="00AB0007" w:rsidRPr="005B2A87">
              <w:rPr>
                <w:rFonts w:ascii="Source Sans Pro" w:hAnsi="Source Sans Pro"/>
                <w:sz w:val="18"/>
                <w:szCs w:val="18"/>
              </w:rPr>
              <w:t>Product</w:t>
            </w:r>
            <w:proofErr w:type="spellEnd"/>
            <w:r w:rsidR="00AB0007" w:rsidRPr="005B2A87">
              <w:rPr>
                <w:rFonts w:ascii="Source Sans Pro" w:hAnsi="Source Sans Pro"/>
                <w:sz w:val="18"/>
                <w:szCs w:val="18"/>
              </w:rPr>
              <w:t xml:space="preserve"> Manager Embedded</w:t>
            </w:r>
            <w:r w:rsidR="001008A9">
              <w:rPr>
                <w:rFonts w:ascii="Source Sans Pro" w:hAnsi="Source Sans Pro"/>
                <w:sz w:val="18"/>
                <w:szCs w:val="18"/>
              </w:rPr>
              <w:t xml:space="preserve"> bei FORTEC</w:t>
            </w:r>
          </w:p>
          <w:p w14:paraId="5BE104A4" w14:textId="77777777" w:rsidR="009C3C7D" w:rsidRPr="005B2A87" w:rsidRDefault="009C3C7D" w:rsidP="00F82D7B">
            <w:pPr>
              <w:rPr>
                <w:rFonts w:ascii="Source Sans Pro" w:hAnsi="Source Sans Pro"/>
                <w:sz w:val="18"/>
                <w:szCs w:val="18"/>
              </w:rPr>
            </w:pPr>
          </w:p>
          <w:p w14:paraId="627BF50C" w14:textId="77777777" w:rsidR="009C3C7D" w:rsidRPr="005B2A87" w:rsidRDefault="009C3C7D" w:rsidP="00F82D7B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proofErr w:type="spellStart"/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>Bildquelle</w:t>
            </w:r>
            <w:proofErr w:type="spellEnd"/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/Copyright: </w:t>
            </w:r>
            <w:r w:rsidR="00597A09">
              <w:rPr>
                <w:rFonts w:ascii="Source Sans Pro" w:hAnsi="Source Sans Pro"/>
                <w:sz w:val="18"/>
                <w:szCs w:val="18"/>
                <w:lang w:val="en-US"/>
              </w:rPr>
              <w:t>FORTEC</w:t>
            </w:r>
          </w:p>
          <w:p w14:paraId="4874B5A9" w14:textId="77777777" w:rsidR="009C3C7D" w:rsidRPr="005B2A87" w:rsidRDefault="009C3C7D" w:rsidP="00F82D7B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>Download: http://www.ahlendorf-news.com/media/news/images/</w:t>
            </w:r>
            <w:r w:rsidR="005E38D6">
              <w:rPr>
                <w:rFonts w:ascii="Source Sans Pro" w:hAnsi="Source Sans Pro"/>
                <w:sz w:val="18"/>
                <w:szCs w:val="18"/>
                <w:lang w:val="en-US"/>
              </w:rPr>
              <w:t>F</w:t>
            </w:r>
            <w:r w:rsidR="00C15869" w:rsidRPr="005B2A87">
              <w:rPr>
                <w:rFonts w:ascii="Source Sans Pro" w:hAnsi="Source Sans Pro"/>
                <w:sz w:val="18"/>
                <w:szCs w:val="18"/>
                <w:lang w:val="en-US"/>
              </w:rPr>
              <w:t>ortec-</w:t>
            </w:r>
            <w:r w:rsidR="005E38D6">
              <w:rPr>
                <w:rFonts w:ascii="Source Sans Pro" w:hAnsi="Source Sans Pro"/>
                <w:sz w:val="18"/>
                <w:szCs w:val="18"/>
                <w:lang w:val="en-US"/>
              </w:rPr>
              <w:t>Thomas-Schrefel</w:t>
            </w:r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>-H.jpg</w:t>
            </w:r>
          </w:p>
        </w:tc>
      </w:tr>
    </w:tbl>
    <w:p w14:paraId="39FF4FD1" w14:textId="77777777" w:rsidR="00F52C76" w:rsidRPr="005B2A87" w:rsidRDefault="00F52C76" w:rsidP="004D0FB5">
      <w:pPr>
        <w:rPr>
          <w:lang w:val="en-US"/>
        </w:rPr>
      </w:pPr>
    </w:p>
    <w:p w14:paraId="12A5CEBC" w14:textId="77777777" w:rsidR="00925536" w:rsidRPr="005B2A87" w:rsidRDefault="007033D5" w:rsidP="004D0FB5">
      <w:pPr>
        <w:rPr>
          <w:lang w:val="en-US"/>
        </w:rPr>
      </w:pPr>
      <w:r w:rsidRPr="005B2A87">
        <w:rPr>
          <w:lang w:val="en-US"/>
        </w:rPr>
        <w:t xml:space="preserve"> </w:t>
      </w:r>
      <w:r w:rsidR="00A84F34" w:rsidRPr="005B2A87">
        <w:rPr>
          <w:lang w:val="en-US"/>
        </w:rPr>
        <w:t xml:space="preserve"> </w:t>
      </w:r>
    </w:p>
    <w:p w14:paraId="7DF8B28C" w14:textId="77777777" w:rsidR="00925536" w:rsidRPr="005B2A87" w:rsidRDefault="00597A09" w:rsidP="004D0FB5">
      <w:pPr>
        <w:rPr>
          <w:b/>
          <w:sz w:val="18"/>
          <w:szCs w:val="18"/>
        </w:rPr>
      </w:pPr>
      <w:r>
        <w:rPr>
          <w:b/>
          <w:sz w:val="18"/>
          <w:szCs w:val="18"/>
        </w:rPr>
        <w:t>Über FORTEC</w:t>
      </w:r>
    </w:p>
    <w:p w14:paraId="48E6A42A" w14:textId="77777777" w:rsidR="00925536" w:rsidRPr="005B2A87" w:rsidRDefault="00925536" w:rsidP="004D0FB5">
      <w:pPr>
        <w:rPr>
          <w:sz w:val="18"/>
          <w:szCs w:val="18"/>
        </w:rPr>
      </w:pPr>
    </w:p>
    <w:p w14:paraId="5334AA1C" w14:textId="77777777" w:rsidR="00153CC8" w:rsidRDefault="00A84F34" w:rsidP="0023705A">
      <w:pPr>
        <w:rPr>
          <w:sz w:val="18"/>
          <w:szCs w:val="18"/>
        </w:rPr>
      </w:pPr>
      <w:r w:rsidRPr="005B2A87">
        <w:rPr>
          <w:sz w:val="18"/>
          <w:szCs w:val="18"/>
        </w:rPr>
        <w:t xml:space="preserve">Die FORTEC Elektronik AG wurde 1984 als klassischer Distributor für Standardlösungen gegründet. In den letzten dreißig Jahren fand ein Wandel zur vielfältig interagierenden FORTEC Elektronik Group statt. Durch das </w:t>
      </w:r>
      <w:proofErr w:type="spellStart"/>
      <w:r w:rsidRPr="005B2A87">
        <w:rPr>
          <w:sz w:val="18"/>
          <w:szCs w:val="18"/>
        </w:rPr>
        <w:t>Know-How</w:t>
      </w:r>
      <w:proofErr w:type="spellEnd"/>
      <w:r w:rsidRPr="005B2A87">
        <w:rPr>
          <w:sz w:val="18"/>
          <w:szCs w:val="18"/>
        </w:rPr>
        <w:t xml:space="preserve"> in den Bereichen Display Techn</w:t>
      </w:r>
      <w:r w:rsidR="00D23BFE">
        <w:rPr>
          <w:sz w:val="18"/>
          <w:szCs w:val="18"/>
        </w:rPr>
        <w:t>o</w:t>
      </w:r>
      <w:r w:rsidRPr="005B2A87">
        <w:rPr>
          <w:sz w:val="18"/>
          <w:szCs w:val="18"/>
        </w:rPr>
        <w:t>log</w:t>
      </w:r>
      <w:r w:rsidR="00D23BFE">
        <w:rPr>
          <w:sz w:val="18"/>
          <w:szCs w:val="18"/>
        </w:rPr>
        <w:t xml:space="preserve">y, Embedded und Power </w:t>
      </w:r>
      <w:proofErr w:type="spellStart"/>
      <w:r w:rsidR="00D23BFE">
        <w:rPr>
          <w:sz w:val="18"/>
          <w:szCs w:val="18"/>
        </w:rPr>
        <w:t>Supplies</w:t>
      </w:r>
      <w:proofErr w:type="spellEnd"/>
      <w:r w:rsidRPr="005B2A87">
        <w:rPr>
          <w:sz w:val="18"/>
          <w:szCs w:val="18"/>
        </w:rPr>
        <w:t xml:space="preserve"> ist die FORTEC Group ein kompetenter Partner für die Umsetzung von Komplettsystemen. Heute umfasst die FORTEC Group acht Marken, welche in </w:t>
      </w:r>
      <w:r w:rsidR="00D23BFE">
        <w:rPr>
          <w:sz w:val="18"/>
          <w:szCs w:val="18"/>
        </w:rPr>
        <w:t>fünf</w:t>
      </w:r>
      <w:r w:rsidRPr="005B2A87">
        <w:rPr>
          <w:sz w:val="18"/>
          <w:szCs w:val="18"/>
        </w:rPr>
        <w:t xml:space="preserve"> Ländern vertreten sind. </w:t>
      </w:r>
      <w:r w:rsidR="00597A09">
        <w:rPr>
          <w:sz w:val="18"/>
          <w:szCs w:val="18"/>
        </w:rPr>
        <w:t>Weitere Informationen unter fortecag.de.</w:t>
      </w:r>
    </w:p>
    <w:p w14:paraId="266EDF9F" w14:textId="77777777" w:rsidR="00597A09" w:rsidRPr="005B2A87" w:rsidRDefault="00597A09" w:rsidP="0023705A">
      <w:pPr>
        <w:rPr>
          <w:sz w:val="18"/>
          <w:szCs w:val="18"/>
        </w:rPr>
      </w:pPr>
    </w:p>
    <w:p w14:paraId="06859C60" w14:textId="77777777" w:rsidR="00925536" w:rsidRPr="005B2A87" w:rsidRDefault="00925536" w:rsidP="004D0FB5">
      <w:pPr>
        <w:rPr>
          <w:sz w:val="18"/>
          <w:szCs w:val="18"/>
        </w:rPr>
      </w:pPr>
    </w:p>
    <w:p w14:paraId="4ECCB889" w14:textId="77777777" w:rsidR="00925536" w:rsidRPr="005B2A87" w:rsidRDefault="00925536" w:rsidP="00925536">
      <w:pPr>
        <w:rPr>
          <w:sz w:val="18"/>
          <w:szCs w:val="18"/>
        </w:rPr>
      </w:pPr>
      <w:r w:rsidRPr="005B2A87">
        <w:rPr>
          <w:sz w:val="18"/>
          <w:szCs w:val="18"/>
        </w:rPr>
        <w:t xml:space="preserve">FORTEC Elektronik AG </w:t>
      </w:r>
    </w:p>
    <w:p w14:paraId="1ED03950" w14:textId="77777777" w:rsidR="00925536" w:rsidRPr="005B2A87" w:rsidRDefault="00925536" w:rsidP="00925536">
      <w:pPr>
        <w:rPr>
          <w:sz w:val="18"/>
          <w:szCs w:val="18"/>
        </w:rPr>
      </w:pPr>
      <w:proofErr w:type="spellStart"/>
      <w:r w:rsidRPr="005B2A87">
        <w:rPr>
          <w:sz w:val="18"/>
          <w:szCs w:val="18"/>
        </w:rPr>
        <w:t>Lechwiesenstraße</w:t>
      </w:r>
      <w:proofErr w:type="spellEnd"/>
      <w:r w:rsidRPr="005B2A87">
        <w:rPr>
          <w:sz w:val="18"/>
          <w:szCs w:val="18"/>
        </w:rPr>
        <w:t xml:space="preserve"> 9 </w:t>
      </w:r>
    </w:p>
    <w:p w14:paraId="353367DD" w14:textId="77777777" w:rsidR="00925536" w:rsidRPr="005B2A87" w:rsidRDefault="00925536" w:rsidP="00925536">
      <w:pPr>
        <w:rPr>
          <w:sz w:val="18"/>
          <w:szCs w:val="18"/>
        </w:rPr>
      </w:pPr>
      <w:r w:rsidRPr="005B2A87">
        <w:rPr>
          <w:sz w:val="18"/>
          <w:szCs w:val="18"/>
        </w:rPr>
        <w:t>DE-86899 Landsberg am Lech</w:t>
      </w:r>
    </w:p>
    <w:p w14:paraId="10244CCC" w14:textId="77777777" w:rsidR="00925536" w:rsidRPr="005B2A87" w:rsidRDefault="00925536" w:rsidP="00925536">
      <w:pPr>
        <w:rPr>
          <w:sz w:val="18"/>
          <w:szCs w:val="18"/>
        </w:rPr>
      </w:pPr>
    </w:p>
    <w:p w14:paraId="5BA2FAD6" w14:textId="77777777" w:rsidR="00925536" w:rsidRPr="005B2A87" w:rsidRDefault="0064792E" w:rsidP="00925536">
      <w:pPr>
        <w:rPr>
          <w:sz w:val="18"/>
          <w:szCs w:val="18"/>
        </w:rPr>
      </w:pPr>
      <w:r w:rsidRPr="005B2A87">
        <w:rPr>
          <w:sz w:val="18"/>
          <w:szCs w:val="18"/>
        </w:rPr>
        <w:t xml:space="preserve">Telefon: +49 </w:t>
      </w:r>
      <w:r w:rsidR="00925536" w:rsidRPr="005B2A87">
        <w:rPr>
          <w:sz w:val="18"/>
          <w:szCs w:val="18"/>
        </w:rPr>
        <w:t>8191 - 911 72-0</w:t>
      </w:r>
    </w:p>
    <w:p w14:paraId="167DBD96" w14:textId="77777777" w:rsidR="0064792E" w:rsidRPr="005B2A87" w:rsidRDefault="00925536" w:rsidP="00925536">
      <w:pPr>
        <w:rPr>
          <w:sz w:val="18"/>
          <w:szCs w:val="18"/>
        </w:rPr>
      </w:pPr>
      <w:r w:rsidRPr="005B2A87">
        <w:rPr>
          <w:sz w:val="18"/>
          <w:szCs w:val="18"/>
        </w:rPr>
        <w:t xml:space="preserve">E-Mail: embedded@fortecag.de </w:t>
      </w:r>
    </w:p>
    <w:p w14:paraId="70DECECC" w14:textId="77777777" w:rsidR="00925536" w:rsidRPr="005B2A87" w:rsidRDefault="00925536" w:rsidP="00925536">
      <w:pPr>
        <w:rPr>
          <w:sz w:val="18"/>
          <w:szCs w:val="18"/>
        </w:rPr>
      </w:pPr>
      <w:r w:rsidRPr="005B2A87">
        <w:rPr>
          <w:sz w:val="18"/>
          <w:szCs w:val="18"/>
        </w:rPr>
        <w:t>Web: www.fortecag.de</w:t>
      </w:r>
    </w:p>
    <w:p w14:paraId="2EB067DD" w14:textId="77777777" w:rsidR="00925536" w:rsidRPr="005B2A87" w:rsidRDefault="00925536" w:rsidP="004D0FB5">
      <w:pPr>
        <w:rPr>
          <w:sz w:val="18"/>
          <w:szCs w:val="18"/>
        </w:rPr>
      </w:pPr>
    </w:p>
    <w:p w14:paraId="408D5796" w14:textId="77777777" w:rsidR="00011728" w:rsidRPr="005B2A87" w:rsidRDefault="00011728" w:rsidP="004D0FB5">
      <w:pPr>
        <w:rPr>
          <w:b/>
          <w:sz w:val="18"/>
          <w:szCs w:val="18"/>
        </w:rPr>
      </w:pPr>
      <w:r w:rsidRPr="005B2A87">
        <w:rPr>
          <w:b/>
          <w:sz w:val="18"/>
          <w:szCs w:val="18"/>
        </w:rPr>
        <w:t>Pressekontakt:</w:t>
      </w:r>
    </w:p>
    <w:p w14:paraId="0965E837" w14:textId="77777777" w:rsidR="00011728" w:rsidRPr="005B2A87" w:rsidRDefault="00011728" w:rsidP="00011728">
      <w:pPr>
        <w:rPr>
          <w:sz w:val="18"/>
          <w:szCs w:val="18"/>
        </w:rPr>
      </w:pPr>
      <w:r w:rsidRPr="005B2A87">
        <w:rPr>
          <w:sz w:val="18"/>
          <w:szCs w:val="18"/>
        </w:rPr>
        <w:t>Mandy Ahlendorf</w:t>
      </w:r>
    </w:p>
    <w:p w14:paraId="258A4DD7" w14:textId="77777777" w:rsidR="00011728" w:rsidRPr="005B2A87" w:rsidRDefault="00011728" w:rsidP="00011728">
      <w:pPr>
        <w:rPr>
          <w:sz w:val="18"/>
          <w:szCs w:val="18"/>
        </w:rPr>
      </w:pPr>
      <w:proofErr w:type="spellStart"/>
      <w:r w:rsidRPr="005B2A87">
        <w:rPr>
          <w:sz w:val="18"/>
          <w:szCs w:val="18"/>
        </w:rPr>
        <w:t>ahlendorf</w:t>
      </w:r>
      <w:proofErr w:type="spellEnd"/>
      <w:r w:rsidRPr="005B2A87">
        <w:rPr>
          <w:sz w:val="18"/>
          <w:szCs w:val="18"/>
        </w:rPr>
        <w:t xml:space="preserve"> </w:t>
      </w:r>
      <w:proofErr w:type="spellStart"/>
      <w:r w:rsidRPr="005B2A87">
        <w:rPr>
          <w:sz w:val="18"/>
          <w:szCs w:val="18"/>
        </w:rPr>
        <w:t>communication</w:t>
      </w:r>
      <w:proofErr w:type="spellEnd"/>
    </w:p>
    <w:p w14:paraId="45D8EC00" w14:textId="77777777" w:rsidR="00011728" w:rsidRPr="005B2A87" w:rsidRDefault="00011728" w:rsidP="00011728">
      <w:pPr>
        <w:rPr>
          <w:sz w:val="18"/>
          <w:szCs w:val="18"/>
        </w:rPr>
      </w:pPr>
      <w:r w:rsidRPr="005B2A87">
        <w:rPr>
          <w:sz w:val="18"/>
          <w:szCs w:val="18"/>
        </w:rPr>
        <w:t>T +49 89 41109402</w:t>
      </w:r>
    </w:p>
    <w:p w14:paraId="2DE28D00" w14:textId="77777777" w:rsidR="00011728" w:rsidRPr="00011728" w:rsidRDefault="00011728" w:rsidP="00011728">
      <w:pPr>
        <w:rPr>
          <w:sz w:val="18"/>
          <w:szCs w:val="18"/>
        </w:rPr>
      </w:pPr>
      <w:r w:rsidRPr="005B2A87">
        <w:rPr>
          <w:sz w:val="18"/>
          <w:szCs w:val="18"/>
        </w:rPr>
        <w:t>E ma@ahlendorf-communication.com</w:t>
      </w:r>
    </w:p>
    <w:p w14:paraId="6747FA09" w14:textId="77777777" w:rsidR="00011728" w:rsidRPr="00925536" w:rsidRDefault="00011728" w:rsidP="004D0FB5"/>
    <w:sectPr w:rsidR="00011728" w:rsidRPr="00925536" w:rsidSect="00347F1C">
      <w:headerReference w:type="default" r:id="rId9"/>
      <w:pgSz w:w="11900" w:h="16840"/>
      <w:pgMar w:top="2268" w:right="353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546A2" w14:textId="77777777" w:rsidR="00175A6F" w:rsidRDefault="00175A6F" w:rsidP="00347F1C">
      <w:r>
        <w:separator/>
      </w:r>
    </w:p>
  </w:endnote>
  <w:endnote w:type="continuationSeparator" w:id="0">
    <w:p w14:paraId="7E1B377C" w14:textId="77777777" w:rsidR="00175A6F" w:rsidRDefault="00175A6F" w:rsidP="0034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A322E" w14:textId="77777777" w:rsidR="00175A6F" w:rsidRDefault="00175A6F" w:rsidP="00347F1C">
      <w:r>
        <w:separator/>
      </w:r>
    </w:p>
  </w:footnote>
  <w:footnote w:type="continuationSeparator" w:id="0">
    <w:p w14:paraId="73ECEA06" w14:textId="77777777" w:rsidR="00175A6F" w:rsidRDefault="00175A6F" w:rsidP="00347F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A39BB" w14:textId="77777777" w:rsidR="00347F1C" w:rsidRDefault="00627F6D" w:rsidP="00347F1C">
    <w:pPr>
      <w:pStyle w:val="Kopfzeile"/>
      <w:jc w:val="right"/>
    </w:pPr>
    <w:r>
      <w:rPr>
        <w:rFonts w:ascii="Helvetica" w:hAnsi="Helvetica" w:cs="Helvetica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F5860" wp14:editId="2E6E080F">
              <wp:simplePos x="0" y="0"/>
              <wp:positionH relativeFrom="column">
                <wp:posOffset>4532630</wp:posOffset>
              </wp:positionH>
              <wp:positionV relativeFrom="paragraph">
                <wp:posOffset>922655</wp:posOffset>
              </wp:positionV>
              <wp:extent cx="1745615" cy="251206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5615" cy="2512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AD8254" w14:textId="77777777" w:rsidR="00F75AB1" w:rsidRDefault="00F75AB1">
                          <w:pPr>
                            <w:rPr>
                              <w:b/>
                            </w:rPr>
                          </w:pPr>
                          <w:r w:rsidRPr="002A3181">
                            <w:rPr>
                              <w:b/>
                            </w:rPr>
                            <w:t>PRESSEINFORMATION</w:t>
                          </w:r>
                        </w:p>
                        <w:p w14:paraId="0B6D912F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05676230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6A2E820F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15406340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622C5402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599FAEAF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 xml:space="preserve">FORTEC Elektronik AG </w:t>
                          </w:r>
                        </w:p>
                        <w:p w14:paraId="5DFD673C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5B2A87">
                            <w:rPr>
                              <w:sz w:val="18"/>
                              <w:szCs w:val="18"/>
                            </w:rPr>
                            <w:t>Lechwiesenstraße</w:t>
                          </w:r>
                          <w:proofErr w:type="spellEnd"/>
                          <w:r w:rsidRPr="005B2A87">
                            <w:rPr>
                              <w:sz w:val="18"/>
                              <w:szCs w:val="18"/>
                            </w:rPr>
                            <w:t xml:space="preserve"> 9 </w:t>
                          </w:r>
                        </w:p>
                        <w:p w14:paraId="5D6E45B5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>DE-86899 Landsberg am Lech</w:t>
                          </w:r>
                        </w:p>
                        <w:p w14:paraId="6A751395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87D2B60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>Telefon: +49 8191 - 911 72-0</w:t>
                          </w:r>
                        </w:p>
                        <w:p w14:paraId="64F5B918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 xml:space="preserve">E-Mail: embedded@fortecag.de </w:t>
                          </w:r>
                        </w:p>
                        <w:p w14:paraId="41CAC8E7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>Web: www.fortecag.de</w:t>
                          </w:r>
                        </w:p>
                        <w:p w14:paraId="1B8A1113" w14:textId="77777777" w:rsidR="002A3181" w:rsidRDefault="002A31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89525C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56.9pt;margin-top:72.65pt;width:137.45pt;height:1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" filled="f" stroked="f">
              <v:textbox>
                <w:txbxContent>
                  <w:p w:rsidR="00F75AB1" w:rsidRDefault="00F75AB1">
                    <w:pPr>
                      <w:rPr>
                        <w:b/>
                      </w:rPr>
                    </w:pPr>
                    <w:r w:rsidRPr="002A3181">
                      <w:rPr>
                        <w:b/>
                      </w:rPr>
                      <w:t>PRESSEINFORMATION</w:t>
                    </w:r>
                  </w:p>
                  <w:p w:rsidR="002A3181" w:rsidRDefault="002A3181">
                    <w:pPr>
                      <w:rPr>
                        <w:b/>
                      </w:rPr>
                    </w:pPr>
                  </w:p>
                  <w:p w:rsidR="002A3181" w:rsidRDefault="002A3181">
                    <w:pPr>
                      <w:rPr>
                        <w:b/>
                      </w:rPr>
                    </w:pPr>
                  </w:p>
                  <w:p w:rsidR="002A3181" w:rsidRDefault="002A3181">
                    <w:pPr>
                      <w:rPr>
                        <w:b/>
                      </w:rPr>
                    </w:pPr>
                  </w:p>
                  <w:p w:rsidR="002A3181" w:rsidRDefault="002A3181">
                    <w:pPr>
                      <w:rPr>
                        <w:b/>
                      </w:rPr>
                    </w:pPr>
                  </w:p>
                  <w:p w:rsidR="002A3181" w:rsidRDefault="002A3181">
                    <w:pPr>
                      <w:rPr>
                        <w:b/>
                      </w:rPr>
                    </w:pPr>
                  </w:p>
                  <w:p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 xml:space="preserve">FORTEC Elektronik AG </w:t>
                    </w:r>
                  </w:p>
                  <w:p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5B2A87">
                      <w:rPr>
                        <w:sz w:val="18"/>
                        <w:szCs w:val="18"/>
                      </w:rPr>
                      <w:t>Lechwiesenstraße</w:t>
                    </w:r>
                    <w:proofErr w:type="spellEnd"/>
                    <w:r w:rsidRPr="005B2A87">
                      <w:rPr>
                        <w:sz w:val="18"/>
                        <w:szCs w:val="18"/>
                      </w:rPr>
                      <w:t xml:space="preserve"> 9 </w:t>
                    </w:r>
                  </w:p>
                  <w:p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>DE-86899 Landsberg am Lech</w:t>
                    </w:r>
                  </w:p>
                  <w:p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</w:p>
                  <w:p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>Telefon: +49 8191 - 911 72-0</w:t>
                    </w:r>
                  </w:p>
                  <w:p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 xml:space="preserve">E-Mail: embedded@fortecag.de </w:t>
                    </w:r>
                  </w:p>
                  <w:p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>Web: www.fortecag.de</w:t>
                    </w:r>
                  </w:p>
                  <w:p w:rsidR="002A3181" w:rsidRDefault="002A3181"/>
                </w:txbxContent>
              </v:textbox>
            </v:shape>
          </w:pict>
        </mc:Fallback>
      </mc:AlternateContent>
    </w:r>
    <w:r w:rsidR="00D03FB0">
      <w:rPr>
        <w:rFonts w:ascii="Helvetica" w:hAnsi="Helvetica" w:cs="Helvetica"/>
        <w:noProof/>
        <w:sz w:val="24"/>
        <w:lang w:eastAsia="de-DE"/>
      </w:rPr>
      <w:drawing>
        <wp:anchor distT="0" distB="0" distL="114300" distR="114300" simplePos="0" relativeHeight="251658240" behindDoc="0" locked="0" layoutInCell="1" allowOverlap="1" wp14:anchorId="4E37EF3B" wp14:editId="52E184B9">
          <wp:simplePos x="0" y="0"/>
          <wp:positionH relativeFrom="column">
            <wp:posOffset>4190365</wp:posOffset>
          </wp:positionH>
          <wp:positionV relativeFrom="paragraph">
            <wp:posOffset>13197</wp:posOffset>
          </wp:positionV>
          <wp:extent cx="1933575" cy="549275"/>
          <wp:effectExtent l="0" t="0" r="0" b="952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CC"/>
    <w:rsid w:val="000032BF"/>
    <w:rsid w:val="00003894"/>
    <w:rsid w:val="00004F40"/>
    <w:rsid w:val="00011728"/>
    <w:rsid w:val="00011B3F"/>
    <w:rsid w:val="00011FCB"/>
    <w:rsid w:val="000278B8"/>
    <w:rsid w:val="00044D62"/>
    <w:rsid w:val="000506B1"/>
    <w:rsid w:val="0006738F"/>
    <w:rsid w:val="00074048"/>
    <w:rsid w:val="0007696B"/>
    <w:rsid w:val="00086188"/>
    <w:rsid w:val="00087163"/>
    <w:rsid w:val="00091B05"/>
    <w:rsid w:val="00094265"/>
    <w:rsid w:val="00095026"/>
    <w:rsid w:val="000A30EA"/>
    <w:rsid w:val="000B668A"/>
    <w:rsid w:val="000C78F3"/>
    <w:rsid w:val="000D4C6F"/>
    <w:rsid w:val="000E2AED"/>
    <w:rsid w:val="000E4566"/>
    <w:rsid w:val="001008A9"/>
    <w:rsid w:val="001160BC"/>
    <w:rsid w:val="00133B8E"/>
    <w:rsid w:val="001356C6"/>
    <w:rsid w:val="00143EFC"/>
    <w:rsid w:val="00150844"/>
    <w:rsid w:val="00153CC8"/>
    <w:rsid w:val="001553C6"/>
    <w:rsid w:val="00175A6F"/>
    <w:rsid w:val="00184197"/>
    <w:rsid w:val="001879FC"/>
    <w:rsid w:val="001A5B94"/>
    <w:rsid w:val="001D5B02"/>
    <w:rsid w:val="001D750E"/>
    <w:rsid w:val="001D7DF1"/>
    <w:rsid w:val="001E007D"/>
    <w:rsid w:val="001E13C9"/>
    <w:rsid w:val="002160E5"/>
    <w:rsid w:val="002330EA"/>
    <w:rsid w:val="0023705A"/>
    <w:rsid w:val="0024025C"/>
    <w:rsid w:val="002402C1"/>
    <w:rsid w:val="00241A16"/>
    <w:rsid w:val="00244654"/>
    <w:rsid w:val="00254B00"/>
    <w:rsid w:val="00257DC6"/>
    <w:rsid w:val="002617E0"/>
    <w:rsid w:val="00286961"/>
    <w:rsid w:val="00286CE3"/>
    <w:rsid w:val="002A3181"/>
    <w:rsid w:val="002A63E3"/>
    <w:rsid w:val="002B19D0"/>
    <w:rsid w:val="002B6145"/>
    <w:rsid w:val="002B69E4"/>
    <w:rsid w:val="002D4FCC"/>
    <w:rsid w:val="002E0E1E"/>
    <w:rsid w:val="002E207D"/>
    <w:rsid w:val="002F0794"/>
    <w:rsid w:val="002F3A7B"/>
    <w:rsid w:val="002F426A"/>
    <w:rsid w:val="00303BF0"/>
    <w:rsid w:val="00310D1D"/>
    <w:rsid w:val="00310EB2"/>
    <w:rsid w:val="00315B4D"/>
    <w:rsid w:val="00320D82"/>
    <w:rsid w:val="00321479"/>
    <w:rsid w:val="00331274"/>
    <w:rsid w:val="00342553"/>
    <w:rsid w:val="00346FDD"/>
    <w:rsid w:val="00347F1C"/>
    <w:rsid w:val="00360423"/>
    <w:rsid w:val="00371EE6"/>
    <w:rsid w:val="00377E6C"/>
    <w:rsid w:val="003830E2"/>
    <w:rsid w:val="00385B76"/>
    <w:rsid w:val="00391B22"/>
    <w:rsid w:val="003C0839"/>
    <w:rsid w:val="003D377C"/>
    <w:rsid w:val="003D4606"/>
    <w:rsid w:val="003D6BBD"/>
    <w:rsid w:val="003F18AE"/>
    <w:rsid w:val="00412F06"/>
    <w:rsid w:val="004278E0"/>
    <w:rsid w:val="004364CF"/>
    <w:rsid w:val="00462D62"/>
    <w:rsid w:val="0046413D"/>
    <w:rsid w:val="004716DA"/>
    <w:rsid w:val="004721A3"/>
    <w:rsid w:val="00491378"/>
    <w:rsid w:val="00496D34"/>
    <w:rsid w:val="00497204"/>
    <w:rsid w:val="004A3B50"/>
    <w:rsid w:val="004C19BF"/>
    <w:rsid w:val="004C1E3E"/>
    <w:rsid w:val="004C7238"/>
    <w:rsid w:val="004D0FB5"/>
    <w:rsid w:val="004E440A"/>
    <w:rsid w:val="004F70EE"/>
    <w:rsid w:val="00503127"/>
    <w:rsid w:val="00505A23"/>
    <w:rsid w:val="00515D30"/>
    <w:rsid w:val="005215D8"/>
    <w:rsid w:val="005313D0"/>
    <w:rsid w:val="0056630B"/>
    <w:rsid w:val="005730D4"/>
    <w:rsid w:val="00575E60"/>
    <w:rsid w:val="005869ED"/>
    <w:rsid w:val="00590251"/>
    <w:rsid w:val="00597325"/>
    <w:rsid w:val="00597A09"/>
    <w:rsid w:val="005A3782"/>
    <w:rsid w:val="005A39D4"/>
    <w:rsid w:val="005B00BE"/>
    <w:rsid w:val="005B2A87"/>
    <w:rsid w:val="005C3E46"/>
    <w:rsid w:val="005E0A51"/>
    <w:rsid w:val="005E284A"/>
    <w:rsid w:val="005E38D6"/>
    <w:rsid w:val="005F14AF"/>
    <w:rsid w:val="005F587E"/>
    <w:rsid w:val="00601CDA"/>
    <w:rsid w:val="00606231"/>
    <w:rsid w:val="00606EB8"/>
    <w:rsid w:val="00607068"/>
    <w:rsid w:val="006112DC"/>
    <w:rsid w:val="0061468E"/>
    <w:rsid w:val="006157C0"/>
    <w:rsid w:val="00627F6D"/>
    <w:rsid w:val="00633949"/>
    <w:rsid w:val="0064792E"/>
    <w:rsid w:val="0065550A"/>
    <w:rsid w:val="006575A9"/>
    <w:rsid w:val="0067083E"/>
    <w:rsid w:val="00692887"/>
    <w:rsid w:val="006B327F"/>
    <w:rsid w:val="006B3406"/>
    <w:rsid w:val="006C61BE"/>
    <w:rsid w:val="006D2B7C"/>
    <w:rsid w:val="006D31FB"/>
    <w:rsid w:val="006D472F"/>
    <w:rsid w:val="006D48DD"/>
    <w:rsid w:val="006F6855"/>
    <w:rsid w:val="007033D5"/>
    <w:rsid w:val="007151D7"/>
    <w:rsid w:val="00720C00"/>
    <w:rsid w:val="007212CC"/>
    <w:rsid w:val="00723427"/>
    <w:rsid w:val="007316EE"/>
    <w:rsid w:val="00735E4A"/>
    <w:rsid w:val="00736919"/>
    <w:rsid w:val="00757925"/>
    <w:rsid w:val="00777544"/>
    <w:rsid w:val="00777AD8"/>
    <w:rsid w:val="007A5430"/>
    <w:rsid w:val="007A6266"/>
    <w:rsid w:val="007B1FB1"/>
    <w:rsid w:val="007B2F04"/>
    <w:rsid w:val="007B391D"/>
    <w:rsid w:val="007C5559"/>
    <w:rsid w:val="007C6D55"/>
    <w:rsid w:val="007E20D4"/>
    <w:rsid w:val="007E2BE9"/>
    <w:rsid w:val="00803BFD"/>
    <w:rsid w:val="00810912"/>
    <w:rsid w:val="008122B8"/>
    <w:rsid w:val="00834F14"/>
    <w:rsid w:val="008417D6"/>
    <w:rsid w:val="00845A71"/>
    <w:rsid w:val="00862244"/>
    <w:rsid w:val="0087412E"/>
    <w:rsid w:val="00874EF7"/>
    <w:rsid w:val="00883484"/>
    <w:rsid w:val="00892B5F"/>
    <w:rsid w:val="008A08DF"/>
    <w:rsid w:val="008A4F44"/>
    <w:rsid w:val="008B36BF"/>
    <w:rsid w:val="008B7A66"/>
    <w:rsid w:val="008C483B"/>
    <w:rsid w:val="008C5997"/>
    <w:rsid w:val="008D272A"/>
    <w:rsid w:val="008E20F8"/>
    <w:rsid w:val="008E37C7"/>
    <w:rsid w:val="0091119D"/>
    <w:rsid w:val="00924D22"/>
    <w:rsid w:val="00925203"/>
    <w:rsid w:val="00925536"/>
    <w:rsid w:val="00931B99"/>
    <w:rsid w:val="00934EBD"/>
    <w:rsid w:val="009362A4"/>
    <w:rsid w:val="00936474"/>
    <w:rsid w:val="0094245F"/>
    <w:rsid w:val="00944060"/>
    <w:rsid w:val="00947FD1"/>
    <w:rsid w:val="00956A63"/>
    <w:rsid w:val="00962B1F"/>
    <w:rsid w:val="00965ECA"/>
    <w:rsid w:val="00972F1E"/>
    <w:rsid w:val="00982F2C"/>
    <w:rsid w:val="00993D99"/>
    <w:rsid w:val="00996D69"/>
    <w:rsid w:val="009A1260"/>
    <w:rsid w:val="009A250B"/>
    <w:rsid w:val="009A4BB9"/>
    <w:rsid w:val="009C3C7D"/>
    <w:rsid w:val="009C4DAE"/>
    <w:rsid w:val="009C61C1"/>
    <w:rsid w:val="009C6339"/>
    <w:rsid w:val="009C7FA1"/>
    <w:rsid w:val="009D0EAB"/>
    <w:rsid w:val="009D61FD"/>
    <w:rsid w:val="009E497E"/>
    <w:rsid w:val="009E5884"/>
    <w:rsid w:val="009F42C7"/>
    <w:rsid w:val="009F4670"/>
    <w:rsid w:val="00A05682"/>
    <w:rsid w:val="00A06247"/>
    <w:rsid w:val="00A23560"/>
    <w:rsid w:val="00A26CDB"/>
    <w:rsid w:val="00A36B4B"/>
    <w:rsid w:val="00A41E34"/>
    <w:rsid w:val="00A76161"/>
    <w:rsid w:val="00A84F34"/>
    <w:rsid w:val="00AA316F"/>
    <w:rsid w:val="00AB0007"/>
    <w:rsid w:val="00AD3BF6"/>
    <w:rsid w:val="00AE4958"/>
    <w:rsid w:val="00AE5743"/>
    <w:rsid w:val="00AE5D2B"/>
    <w:rsid w:val="00AF60C5"/>
    <w:rsid w:val="00B1168F"/>
    <w:rsid w:val="00B11B38"/>
    <w:rsid w:val="00B24B4A"/>
    <w:rsid w:val="00B27579"/>
    <w:rsid w:val="00B4379A"/>
    <w:rsid w:val="00B45FA2"/>
    <w:rsid w:val="00B475B5"/>
    <w:rsid w:val="00B53BA9"/>
    <w:rsid w:val="00B600A8"/>
    <w:rsid w:val="00B77FFA"/>
    <w:rsid w:val="00B84642"/>
    <w:rsid w:val="00BA02F6"/>
    <w:rsid w:val="00BA07EE"/>
    <w:rsid w:val="00BA4A2E"/>
    <w:rsid w:val="00BC09A5"/>
    <w:rsid w:val="00BC2BB2"/>
    <w:rsid w:val="00BD2174"/>
    <w:rsid w:val="00BD62A0"/>
    <w:rsid w:val="00BE2CA2"/>
    <w:rsid w:val="00BE75AC"/>
    <w:rsid w:val="00C100A7"/>
    <w:rsid w:val="00C11913"/>
    <w:rsid w:val="00C146F8"/>
    <w:rsid w:val="00C15869"/>
    <w:rsid w:val="00C219C6"/>
    <w:rsid w:val="00C84A1D"/>
    <w:rsid w:val="00C911A1"/>
    <w:rsid w:val="00CA4500"/>
    <w:rsid w:val="00CA53B8"/>
    <w:rsid w:val="00CB74FB"/>
    <w:rsid w:val="00CC441E"/>
    <w:rsid w:val="00CD1E83"/>
    <w:rsid w:val="00CD594B"/>
    <w:rsid w:val="00CE6CA2"/>
    <w:rsid w:val="00CF5FC8"/>
    <w:rsid w:val="00D03FB0"/>
    <w:rsid w:val="00D1243B"/>
    <w:rsid w:val="00D12C67"/>
    <w:rsid w:val="00D12D7C"/>
    <w:rsid w:val="00D23BFE"/>
    <w:rsid w:val="00D24D02"/>
    <w:rsid w:val="00D371B7"/>
    <w:rsid w:val="00D55090"/>
    <w:rsid w:val="00D61798"/>
    <w:rsid w:val="00D81DD4"/>
    <w:rsid w:val="00D81E7A"/>
    <w:rsid w:val="00D82EF3"/>
    <w:rsid w:val="00D9378F"/>
    <w:rsid w:val="00D93D39"/>
    <w:rsid w:val="00D94785"/>
    <w:rsid w:val="00DC0990"/>
    <w:rsid w:val="00DC6487"/>
    <w:rsid w:val="00DC6A15"/>
    <w:rsid w:val="00DD4049"/>
    <w:rsid w:val="00DE3FDD"/>
    <w:rsid w:val="00DE72F2"/>
    <w:rsid w:val="00DF100C"/>
    <w:rsid w:val="00E06C18"/>
    <w:rsid w:val="00E2477E"/>
    <w:rsid w:val="00E47D78"/>
    <w:rsid w:val="00E56674"/>
    <w:rsid w:val="00E621DF"/>
    <w:rsid w:val="00E65B50"/>
    <w:rsid w:val="00E766A6"/>
    <w:rsid w:val="00E82432"/>
    <w:rsid w:val="00E94959"/>
    <w:rsid w:val="00E9619A"/>
    <w:rsid w:val="00EA1461"/>
    <w:rsid w:val="00EB2E2B"/>
    <w:rsid w:val="00EB6053"/>
    <w:rsid w:val="00EC0D7D"/>
    <w:rsid w:val="00ED3758"/>
    <w:rsid w:val="00EE4D02"/>
    <w:rsid w:val="00EE7813"/>
    <w:rsid w:val="00F02C25"/>
    <w:rsid w:val="00F06D51"/>
    <w:rsid w:val="00F22093"/>
    <w:rsid w:val="00F26542"/>
    <w:rsid w:val="00F34114"/>
    <w:rsid w:val="00F360E8"/>
    <w:rsid w:val="00F37183"/>
    <w:rsid w:val="00F47918"/>
    <w:rsid w:val="00F52C76"/>
    <w:rsid w:val="00F540FB"/>
    <w:rsid w:val="00F63A59"/>
    <w:rsid w:val="00F75AB1"/>
    <w:rsid w:val="00F761D8"/>
    <w:rsid w:val="00F77F4F"/>
    <w:rsid w:val="00F82D7B"/>
    <w:rsid w:val="00FA353B"/>
    <w:rsid w:val="00FB295F"/>
    <w:rsid w:val="00FC134E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A65C2"/>
  <w15:docId w15:val="{514C9B08-A872-40B7-998B-42A6BF9E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D2B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7F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7F1C"/>
  </w:style>
  <w:style w:type="paragraph" w:styleId="Fuzeile">
    <w:name w:val="footer"/>
    <w:basedOn w:val="Standard"/>
    <w:link w:val="FuzeileZchn"/>
    <w:uiPriority w:val="99"/>
    <w:unhideWhenUsed/>
    <w:rsid w:val="00347F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7F1C"/>
  </w:style>
  <w:style w:type="table" w:styleId="Tabellenraster">
    <w:name w:val="Table Grid"/>
    <w:basedOn w:val="NormaleTabelle"/>
    <w:rsid w:val="009C3C7D"/>
    <w:rPr>
      <w:rFonts w:ascii="Times New Roman" w:eastAsia="MS Mincho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Standard"/>
    <w:rsid w:val="00DE3FDD"/>
    <w:rPr>
      <w:rFonts w:ascii="Helvetica" w:hAnsi="Helvetica" w:cs="Times New Roman"/>
      <w:color w:val="424242"/>
      <w:sz w:val="14"/>
      <w:szCs w:val="1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C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C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3BF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BFE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BFE"/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BF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B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3</cp:revision>
  <cp:lastPrinted>2019-05-08T10:10:00Z</cp:lastPrinted>
  <dcterms:created xsi:type="dcterms:W3CDTF">2019-05-20T07:39:00Z</dcterms:created>
  <dcterms:modified xsi:type="dcterms:W3CDTF">2019-05-20T07:40:00Z</dcterms:modified>
</cp:coreProperties>
</file>