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B04A9" w14:textId="596CDCD1" w:rsidR="00167028" w:rsidRDefault="00A12DC0" w:rsidP="008C08DC">
      <w:pPr>
        <w:ind w:right="-141"/>
        <w:rPr>
          <w:b/>
          <w:lang w:val="en-US"/>
        </w:rPr>
      </w:pPr>
      <w:r>
        <w:rPr>
          <w:b/>
          <w:lang w:val="en-US"/>
        </w:rPr>
        <w:t xml:space="preserve">Optical Network </w:t>
      </w:r>
      <w:r w:rsidR="009D38D3">
        <w:rPr>
          <w:b/>
          <w:lang w:val="en-US"/>
        </w:rPr>
        <w:t>Is Ready for</w:t>
      </w:r>
      <w:r>
        <w:rPr>
          <w:b/>
          <w:lang w:val="en-US"/>
        </w:rPr>
        <w:t xml:space="preserve"> Future Wire Harness Architectures</w:t>
      </w:r>
    </w:p>
    <w:p w14:paraId="40DEB6E8" w14:textId="77777777" w:rsidR="00C936C1" w:rsidRDefault="00C936C1" w:rsidP="008C08DC">
      <w:pPr>
        <w:ind w:right="-141"/>
        <w:rPr>
          <w:b/>
          <w:lang w:val="en-US"/>
        </w:rPr>
      </w:pPr>
    </w:p>
    <w:p w14:paraId="23CAB510" w14:textId="7F98418C" w:rsidR="00A12DC0" w:rsidRDefault="00A12DC0" w:rsidP="008C08DC">
      <w:pPr>
        <w:ind w:right="-141"/>
        <w:rPr>
          <w:b/>
          <w:lang w:val="en-US"/>
        </w:rPr>
      </w:pPr>
      <w:r>
        <w:rPr>
          <w:b/>
          <w:lang w:val="en-US"/>
        </w:rPr>
        <w:t xml:space="preserve">KDPOF Automotive </w:t>
      </w:r>
      <w:r w:rsidR="005B27C8">
        <w:rPr>
          <w:b/>
          <w:lang w:val="en-US"/>
        </w:rPr>
        <w:t xml:space="preserve">Gigabit </w:t>
      </w:r>
      <w:r>
        <w:rPr>
          <w:b/>
          <w:lang w:val="en-US"/>
        </w:rPr>
        <w:t>Ethernet Provides Electromagnetic Compatibility, Robustness</w:t>
      </w:r>
      <w:r w:rsidR="00CC76BD">
        <w:rPr>
          <w:b/>
          <w:lang w:val="en-US"/>
        </w:rPr>
        <w:t>,</w:t>
      </w:r>
      <w:r>
        <w:rPr>
          <w:b/>
          <w:lang w:val="en-US"/>
        </w:rPr>
        <w:t xml:space="preserve"> and Smooth Integration</w:t>
      </w:r>
    </w:p>
    <w:p w14:paraId="358DB1BF" w14:textId="77777777" w:rsidR="00C936C1" w:rsidRPr="007D26AD" w:rsidRDefault="00C936C1" w:rsidP="008C08DC">
      <w:pPr>
        <w:rPr>
          <w:lang w:val="en-US"/>
        </w:rPr>
      </w:pPr>
    </w:p>
    <w:p w14:paraId="6F454761" w14:textId="39264115" w:rsidR="00F458DD" w:rsidRDefault="0070330A" w:rsidP="00906E16">
      <w:pPr>
        <w:rPr>
          <w:lang w:val="en-US"/>
        </w:rPr>
      </w:pPr>
      <w:r w:rsidRPr="007D26AD">
        <w:rPr>
          <w:lang w:val="en-US"/>
        </w:rPr>
        <w:t>Madrid, Spain,</w:t>
      </w:r>
      <w:r w:rsidR="007D4FF7" w:rsidRPr="007D26AD">
        <w:rPr>
          <w:lang w:val="en-US"/>
        </w:rPr>
        <w:t xml:space="preserve"> </w:t>
      </w:r>
      <w:r w:rsidR="00626A74">
        <w:rPr>
          <w:lang w:val="en-US"/>
        </w:rPr>
        <w:t>February</w:t>
      </w:r>
      <w:r w:rsidR="00F518F0">
        <w:rPr>
          <w:lang w:val="en-US"/>
        </w:rPr>
        <w:t xml:space="preserve"> </w:t>
      </w:r>
      <w:r w:rsidR="00DA2C17">
        <w:rPr>
          <w:lang w:val="en-US"/>
        </w:rPr>
        <w:t>7</w:t>
      </w:r>
      <w:r w:rsidR="00F518F0">
        <w:rPr>
          <w:lang w:val="en-US"/>
        </w:rPr>
        <w:t>, 2019</w:t>
      </w:r>
      <w:r w:rsidR="007D4FF7" w:rsidRPr="007D26AD">
        <w:rPr>
          <w:lang w:val="en-US"/>
        </w:rPr>
        <w:t xml:space="preserve"> </w:t>
      </w:r>
      <w:r w:rsidRPr="007D26AD">
        <w:rPr>
          <w:lang w:val="en-US"/>
        </w:rPr>
        <w:t>–</w:t>
      </w:r>
      <w:r w:rsidR="007D4FF7" w:rsidRPr="007D26AD">
        <w:rPr>
          <w:lang w:val="en-US"/>
        </w:rPr>
        <w:t xml:space="preserve"> </w:t>
      </w:r>
      <w:r w:rsidR="00FE16ED" w:rsidRPr="007D26AD">
        <w:rPr>
          <w:lang w:val="en-US"/>
        </w:rPr>
        <w:t xml:space="preserve">KDPOF – </w:t>
      </w:r>
      <w:r w:rsidR="00107A05" w:rsidRPr="007D26AD">
        <w:rPr>
          <w:lang w:val="en-US"/>
        </w:rPr>
        <w:t>leading</w:t>
      </w:r>
      <w:r w:rsidR="00FE16ED" w:rsidRPr="007D26AD">
        <w:rPr>
          <w:lang w:val="en-US"/>
        </w:rPr>
        <w:t xml:space="preserve"> supplier </w:t>
      </w:r>
      <w:r w:rsidR="00107A05" w:rsidRPr="007D26AD">
        <w:rPr>
          <w:lang w:val="en-US"/>
        </w:rPr>
        <w:t xml:space="preserve">for </w:t>
      </w:r>
      <w:r w:rsidR="008B75E7" w:rsidRPr="007D26AD">
        <w:rPr>
          <w:lang w:val="en-US"/>
        </w:rPr>
        <w:t xml:space="preserve">gigabit </w:t>
      </w:r>
      <w:r w:rsidR="001578D7">
        <w:rPr>
          <w:lang w:val="en-US"/>
        </w:rPr>
        <w:t>transceivers</w:t>
      </w:r>
      <w:r w:rsidR="001578D7" w:rsidRPr="007D26AD">
        <w:rPr>
          <w:lang w:val="en-US"/>
        </w:rPr>
        <w:t xml:space="preserve"> </w:t>
      </w:r>
      <w:r w:rsidR="00107A05" w:rsidRPr="007D26AD">
        <w:rPr>
          <w:lang w:val="en-US"/>
        </w:rPr>
        <w:t>over</w:t>
      </w:r>
      <w:r w:rsidR="00776992" w:rsidRPr="007D26AD">
        <w:rPr>
          <w:lang w:val="en-US"/>
        </w:rPr>
        <w:t xml:space="preserve"> </w:t>
      </w:r>
      <w:r w:rsidR="00107A05" w:rsidRPr="007D26AD">
        <w:rPr>
          <w:lang w:val="en-US"/>
        </w:rPr>
        <w:t>POF (Plastic Optical Fiber</w:t>
      </w:r>
      <w:r w:rsidR="00776992" w:rsidRPr="007D26AD">
        <w:rPr>
          <w:lang w:val="en-US"/>
        </w:rPr>
        <w:t>)</w:t>
      </w:r>
      <w:r w:rsidR="00A65594" w:rsidRPr="007D26AD">
        <w:rPr>
          <w:lang w:val="en-US"/>
        </w:rPr>
        <w:t xml:space="preserve"> </w:t>
      </w:r>
      <w:r w:rsidR="004A7DA3" w:rsidRPr="007D26AD">
        <w:rPr>
          <w:lang w:val="en-US"/>
        </w:rPr>
        <w:t>–</w:t>
      </w:r>
      <w:r w:rsidR="00A65594" w:rsidRPr="007D26AD">
        <w:rPr>
          <w:lang w:val="en-US"/>
        </w:rPr>
        <w:t xml:space="preserve"> </w:t>
      </w:r>
      <w:r w:rsidR="00C90471">
        <w:rPr>
          <w:lang w:val="en-US"/>
        </w:rPr>
        <w:t xml:space="preserve">will present </w:t>
      </w:r>
      <w:r w:rsidR="00DA4493">
        <w:rPr>
          <w:lang w:val="en-US"/>
        </w:rPr>
        <w:t>a</w:t>
      </w:r>
      <w:r w:rsidR="00C90471">
        <w:rPr>
          <w:lang w:val="en-US"/>
        </w:rPr>
        <w:t>utomotive Gigabit Ethernet POF</w:t>
      </w:r>
      <w:r w:rsidR="00587C01">
        <w:rPr>
          <w:lang w:val="en-US"/>
        </w:rPr>
        <w:t xml:space="preserve"> (GEPOF)</w:t>
      </w:r>
      <w:r w:rsidR="00C90471">
        <w:rPr>
          <w:lang w:val="en-US"/>
        </w:rPr>
        <w:t xml:space="preserve"> for future wire harness architectures at</w:t>
      </w:r>
      <w:r w:rsidR="001E69AC">
        <w:rPr>
          <w:lang w:val="en-US"/>
        </w:rPr>
        <w:t xml:space="preserve"> stand 18</w:t>
      </w:r>
      <w:r w:rsidR="00C90471">
        <w:rPr>
          <w:lang w:val="en-US"/>
        </w:rPr>
        <w:t xml:space="preserve"> </w:t>
      </w:r>
      <w:r w:rsidR="00E03C13">
        <w:rPr>
          <w:lang w:val="en-US"/>
        </w:rPr>
        <w:t xml:space="preserve">at </w:t>
      </w:r>
      <w:r w:rsidR="00626A74">
        <w:rPr>
          <w:lang w:val="en-US"/>
        </w:rPr>
        <w:t xml:space="preserve">the </w:t>
      </w:r>
      <w:r w:rsidR="00D969CE">
        <w:rPr>
          <w:lang w:val="en-US"/>
        </w:rPr>
        <w:t>7</w:t>
      </w:r>
      <w:r w:rsidR="00D969CE" w:rsidRPr="00D969CE">
        <w:rPr>
          <w:vertAlign w:val="superscript"/>
          <w:lang w:val="en-US"/>
        </w:rPr>
        <w:t>th</w:t>
      </w:r>
      <w:r w:rsidR="00D969CE">
        <w:rPr>
          <w:lang w:val="en-US"/>
        </w:rPr>
        <w:t xml:space="preserve"> </w:t>
      </w:r>
      <w:r w:rsidR="00626A74">
        <w:rPr>
          <w:lang w:val="en-US"/>
        </w:rPr>
        <w:t>International Con</w:t>
      </w:r>
      <w:r w:rsidR="00D969CE">
        <w:rPr>
          <w:lang w:val="en-US"/>
        </w:rPr>
        <w:t>ference</w:t>
      </w:r>
      <w:r w:rsidR="00626A74">
        <w:rPr>
          <w:lang w:val="en-US"/>
        </w:rPr>
        <w:t xml:space="preserve"> Automotive Wire Harness on March </w:t>
      </w:r>
      <w:r w:rsidR="00C90471">
        <w:rPr>
          <w:lang w:val="en-US"/>
        </w:rPr>
        <w:t>26</w:t>
      </w:r>
      <w:r w:rsidR="00626A74">
        <w:rPr>
          <w:lang w:val="en-US"/>
        </w:rPr>
        <w:t xml:space="preserve"> and </w:t>
      </w:r>
      <w:r w:rsidR="00C90471">
        <w:rPr>
          <w:lang w:val="en-US"/>
        </w:rPr>
        <w:t>27</w:t>
      </w:r>
      <w:r w:rsidR="00626A74">
        <w:rPr>
          <w:lang w:val="en-US"/>
        </w:rPr>
        <w:t>, 201</w:t>
      </w:r>
      <w:r w:rsidR="00C90471">
        <w:rPr>
          <w:lang w:val="en-US"/>
        </w:rPr>
        <w:t xml:space="preserve">9 in Ludwigsburg, Germany. </w:t>
      </w:r>
      <w:r w:rsidR="001E69AC">
        <w:rPr>
          <w:lang w:val="en-US"/>
        </w:rPr>
        <w:t>"</w:t>
      </w:r>
      <w:r w:rsidR="001E69AC" w:rsidRPr="001E69AC">
        <w:rPr>
          <w:lang w:val="en-US"/>
        </w:rPr>
        <w:t xml:space="preserve">With its inherent galvanic isolation and robustness, </w:t>
      </w:r>
      <w:r w:rsidR="00DA4493">
        <w:rPr>
          <w:lang w:val="en-US"/>
        </w:rPr>
        <w:t xml:space="preserve">the </w:t>
      </w:r>
      <w:r w:rsidR="004E22AE">
        <w:rPr>
          <w:lang w:val="en-US"/>
        </w:rPr>
        <w:t xml:space="preserve">optical Ethernet technology </w:t>
      </w:r>
      <w:r w:rsidR="001E69AC" w:rsidRPr="001E69AC">
        <w:rPr>
          <w:lang w:val="en-US"/>
        </w:rPr>
        <w:t>ideal</w:t>
      </w:r>
      <w:r w:rsidR="004E22AE">
        <w:rPr>
          <w:lang w:val="en-US"/>
        </w:rPr>
        <w:t>ly suits</w:t>
      </w:r>
      <w:r w:rsidR="001E69AC" w:rsidRPr="001E69AC">
        <w:rPr>
          <w:lang w:val="en-US"/>
        </w:rPr>
        <w:t xml:space="preserve"> </w:t>
      </w:r>
      <w:r w:rsidR="009B2071">
        <w:rPr>
          <w:lang w:val="en-US"/>
        </w:rPr>
        <w:t>current</w:t>
      </w:r>
      <w:r w:rsidR="00BB4DB6">
        <w:rPr>
          <w:lang w:val="en-US"/>
        </w:rPr>
        <w:t xml:space="preserve"> and </w:t>
      </w:r>
      <w:r w:rsidR="001E69AC" w:rsidRPr="001E69AC">
        <w:rPr>
          <w:lang w:val="en-US"/>
        </w:rPr>
        <w:t>future in</w:t>
      </w:r>
      <w:r w:rsidR="001E69AC">
        <w:rPr>
          <w:lang w:val="en-US"/>
        </w:rPr>
        <w:t>-vehicle network infrastructure," stated Carlos Pardo, CEO and Co-founder of KDPOF.</w:t>
      </w:r>
      <w:r w:rsidR="006C2880">
        <w:rPr>
          <w:lang w:val="en-US"/>
        </w:rPr>
        <w:t xml:space="preserve"> "</w:t>
      </w:r>
      <w:r w:rsidR="00C70E63">
        <w:rPr>
          <w:lang w:val="en-US"/>
        </w:rPr>
        <w:t xml:space="preserve">POF </w:t>
      </w:r>
      <w:r w:rsidR="000F17B3">
        <w:rPr>
          <w:lang w:val="en-US"/>
        </w:rPr>
        <w:t xml:space="preserve">lives </w:t>
      </w:r>
      <w:r w:rsidR="00766D1E">
        <w:rPr>
          <w:lang w:val="en-US"/>
        </w:rPr>
        <w:t xml:space="preserve">up </w:t>
      </w:r>
      <w:r w:rsidR="000F17B3">
        <w:rPr>
          <w:lang w:val="en-US"/>
        </w:rPr>
        <w:t xml:space="preserve">to </w:t>
      </w:r>
      <w:r w:rsidR="00766D1E">
        <w:rPr>
          <w:lang w:val="en-US"/>
        </w:rPr>
        <w:t>the challenges of electromagnetic compatibility and safety requirements</w:t>
      </w:r>
      <w:r w:rsidR="009B2071">
        <w:rPr>
          <w:lang w:val="en-US"/>
        </w:rPr>
        <w:t xml:space="preserve"> created by</w:t>
      </w:r>
      <w:r w:rsidR="00766D1E">
        <w:rPr>
          <w:lang w:val="en-US"/>
        </w:rPr>
        <w:t xml:space="preserve"> t</w:t>
      </w:r>
      <w:r w:rsidR="00C70E63">
        <w:rPr>
          <w:lang w:val="en-US"/>
        </w:rPr>
        <w:t>he new 48-v</w:t>
      </w:r>
      <w:r w:rsidR="00C70E63" w:rsidRPr="00F27EF2">
        <w:rPr>
          <w:lang w:val="en-US"/>
        </w:rPr>
        <w:t>olt electrical architecture</w:t>
      </w:r>
      <w:r w:rsidR="000533A4">
        <w:rPr>
          <w:lang w:val="en-US"/>
        </w:rPr>
        <w:t xml:space="preserve">." </w:t>
      </w:r>
      <w:r w:rsidR="004E22AE">
        <w:rPr>
          <w:lang w:val="en-US"/>
        </w:rPr>
        <w:t xml:space="preserve">A </w:t>
      </w:r>
      <w:r w:rsidR="004E22AE" w:rsidRPr="00F178B3">
        <w:rPr>
          <w:lang w:val="en-US"/>
        </w:rPr>
        <w:t xml:space="preserve">well-supplied and competitive market </w:t>
      </w:r>
      <w:r w:rsidR="006C2880" w:rsidRPr="00F178B3">
        <w:rPr>
          <w:lang w:val="en-US"/>
        </w:rPr>
        <w:t xml:space="preserve">worldwide ensures </w:t>
      </w:r>
      <w:r w:rsidR="006C2880">
        <w:rPr>
          <w:lang w:val="en-US"/>
        </w:rPr>
        <w:t>seamless integration</w:t>
      </w:r>
      <w:r w:rsidR="006C2880" w:rsidRPr="00521DEA">
        <w:rPr>
          <w:lang w:val="en-US"/>
        </w:rPr>
        <w:t xml:space="preserve"> </w:t>
      </w:r>
      <w:r w:rsidR="006C2880">
        <w:rPr>
          <w:lang w:val="en-US"/>
        </w:rPr>
        <w:t>into the wire harness of the vehicle</w:t>
      </w:r>
      <w:r w:rsidR="00B1601B">
        <w:rPr>
          <w:lang w:val="en-US"/>
        </w:rPr>
        <w:t>.</w:t>
      </w:r>
      <w:r w:rsidR="002B6CD6">
        <w:rPr>
          <w:lang w:val="en-US"/>
        </w:rPr>
        <w:t xml:space="preserve"> </w:t>
      </w:r>
      <w:r w:rsidR="001142B0">
        <w:rPr>
          <w:lang w:val="en-US"/>
        </w:rPr>
        <w:t>T</w:t>
      </w:r>
      <w:r w:rsidR="001142B0" w:rsidRPr="001E69AC">
        <w:rPr>
          <w:lang w:val="en-US"/>
        </w:rPr>
        <w:t>he inherent Electr</w:t>
      </w:r>
      <w:r w:rsidR="007F2491">
        <w:rPr>
          <w:lang w:val="en-US"/>
        </w:rPr>
        <w:t xml:space="preserve">omagnetic Compatibility (EMC) </w:t>
      </w:r>
      <w:r w:rsidR="000F17B3">
        <w:rPr>
          <w:lang w:val="en-US"/>
        </w:rPr>
        <w:t xml:space="preserve">makes </w:t>
      </w:r>
      <w:r w:rsidR="001142B0">
        <w:rPr>
          <w:lang w:val="en-US"/>
        </w:rPr>
        <w:t>POF</w:t>
      </w:r>
      <w:r w:rsidR="001142B0" w:rsidRPr="001E69AC">
        <w:rPr>
          <w:lang w:val="en-US"/>
        </w:rPr>
        <w:t xml:space="preserve"> </w:t>
      </w:r>
      <w:r w:rsidR="000F17B3">
        <w:rPr>
          <w:lang w:val="en-US"/>
        </w:rPr>
        <w:t xml:space="preserve">perfectly suitable </w:t>
      </w:r>
      <w:r w:rsidR="007F2491">
        <w:rPr>
          <w:lang w:val="en-US"/>
        </w:rPr>
        <w:t>for a</w:t>
      </w:r>
      <w:r w:rsidR="002B6CD6" w:rsidRPr="001E69AC">
        <w:rPr>
          <w:lang w:val="en-US"/>
        </w:rPr>
        <w:t>pplications such as Battery Management Systems (BMS) and Integrated Smart Antenna (ISA) modules</w:t>
      </w:r>
      <w:r w:rsidR="008D01BB">
        <w:rPr>
          <w:lang w:val="en-US"/>
        </w:rPr>
        <w:t>.</w:t>
      </w:r>
      <w:r w:rsidR="00B1601B">
        <w:rPr>
          <w:lang w:val="en-US"/>
        </w:rPr>
        <w:t xml:space="preserve"> Autonomous driving </w:t>
      </w:r>
      <w:r w:rsidR="00F458DD">
        <w:rPr>
          <w:lang w:val="en-US"/>
        </w:rPr>
        <w:t xml:space="preserve">relies on POF </w:t>
      </w:r>
      <w:r w:rsidR="00B1601B">
        <w:rPr>
          <w:lang w:val="en-US"/>
        </w:rPr>
        <w:t>for a</w:t>
      </w:r>
      <w:r w:rsidR="00F458DD">
        <w:rPr>
          <w:lang w:val="en-US"/>
        </w:rPr>
        <w:t xml:space="preserve"> redundant system in addition to co</w:t>
      </w:r>
      <w:r w:rsidR="009B2071">
        <w:rPr>
          <w:lang w:val="en-US"/>
        </w:rPr>
        <w:t>p</w:t>
      </w:r>
      <w:r w:rsidR="00F458DD">
        <w:rPr>
          <w:lang w:val="en-US"/>
        </w:rPr>
        <w:t>per cabling</w:t>
      </w:r>
      <w:r w:rsidR="00F458DD" w:rsidRPr="00F458DD">
        <w:rPr>
          <w:lang w:val="en-US"/>
        </w:rPr>
        <w:t xml:space="preserve"> in order to increase safety and avoid the autonomous car locking up if one of the systems is di</w:t>
      </w:r>
      <w:r w:rsidR="000F17B3">
        <w:rPr>
          <w:lang w:val="en-US"/>
        </w:rPr>
        <w:t>sturb</w:t>
      </w:r>
      <w:r w:rsidR="00F458DD" w:rsidRPr="00F458DD">
        <w:rPr>
          <w:lang w:val="en-US"/>
        </w:rPr>
        <w:t>ed in some way</w:t>
      </w:r>
      <w:r w:rsidR="00F458DD">
        <w:rPr>
          <w:lang w:val="en-US"/>
        </w:rPr>
        <w:t xml:space="preserve">. </w:t>
      </w:r>
    </w:p>
    <w:p w14:paraId="5284E5DF" w14:textId="77777777" w:rsidR="008D01BB" w:rsidRDefault="008D01BB" w:rsidP="00906E16">
      <w:pPr>
        <w:rPr>
          <w:lang w:val="en-US"/>
        </w:rPr>
      </w:pPr>
    </w:p>
    <w:p w14:paraId="58BC4DCF" w14:textId="19F160DC" w:rsidR="00E31AF5" w:rsidRPr="00C974D8" w:rsidRDefault="00E31AF5" w:rsidP="00906E16">
      <w:pPr>
        <w:rPr>
          <w:b/>
          <w:lang w:val="en-US"/>
        </w:rPr>
      </w:pPr>
      <w:r w:rsidRPr="00C974D8">
        <w:rPr>
          <w:b/>
          <w:lang w:val="en-US"/>
        </w:rPr>
        <w:t xml:space="preserve">Reliable </w:t>
      </w:r>
      <w:r w:rsidR="007D5B07">
        <w:rPr>
          <w:b/>
          <w:lang w:val="en-US"/>
        </w:rPr>
        <w:t>and R</w:t>
      </w:r>
      <w:r w:rsidR="004A67B9" w:rsidRPr="00C974D8">
        <w:rPr>
          <w:b/>
          <w:lang w:val="en-US"/>
        </w:rPr>
        <w:t xml:space="preserve">obust </w:t>
      </w:r>
      <w:r w:rsidR="004F4542">
        <w:rPr>
          <w:b/>
          <w:lang w:val="en-US"/>
        </w:rPr>
        <w:t>Network Integration</w:t>
      </w:r>
    </w:p>
    <w:p w14:paraId="1C1B16C2" w14:textId="77777777" w:rsidR="008D01BB" w:rsidRDefault="008D01BB" w:rsidP="00906E16">
      <w:pPr>
        <w:rPr>
          <w:lang w:val="en-US"/>
        </w:rPr>
      </w:pPr>
    </w:p>
    <w:p w14:paraId="5324C552" w14:textId="169BDED1" w:rsidR="001E69AC" w:rsidRDefault="001E69AC" w:rsidP="00906E16">
      <w:pPr>
        <w:rPr>
          <w:lang w:val="en-US"/>
        </w:rPr>
      </w:pPr>
      <w:r w:rsidRPr="001E69AC">
        <w:rPr>
          <w:lang w:val="en-US"/>
        </w:rPr>
        <w:t>POF cables are very reliable: they can withstand harsh environments, vibrations, and misalignments. In addition, POF allows fast dynamic bending, tight bending, and dark liquid immersion in addition to delivering low noise and robustness regarding in</w:t>
      </w:r>
      <w:r w:rsidR="000F17B3">
        <w:rPr>
          <w:lang w:val="en-US"/>
        </w:rPr>
        <w:t>-</w:t>
      </w:r>
      <w:r w:rsidRPr="001E69AC">
        <w:rPr>
          <w:lang w:val="en-US"/>
        </w:rPr>
        <w:t>coupling of electromagnetic fields. As a plastic, wide diameter fiber, POF is cheap to manufacture and install: installation is just easy plug and play</w:t>
      </w:r>
      <w:r w:rsidR="00FA79B6">
        <w:rPr>
          <w:lang w:val="en-US"/>
        </w:rPr>
        <w:t>;</w:t>
      </w:r>
      <w:r w:rsidRPr="001E69AC">
        <w:rPr>
          <w:lang w:val="en-US"/>
        </w:rPr>
        <w:t xml:space="preserve"> winding and clamping is similar to copper cables. </w:t>
      </w:r>
      <w:r w:rsidR="00F514C7" w:rsidRPr="00F514C7">
        <w:rPr>
          <w:lang w:val="en-US"/>
        </w:rPr>
        <w:t xml:space="preserve">With the first automotive Gigabit Ethernet POF transceiver KD1053, KDPOF provides high connectivity with a flexible digital host interface, low latency, low jitter, and low linking time. The transceiver complies with the standard amendment IEEE </w:t>
      </w:r>
      <w:proofErr w:type="spellStart"/>
      <w:r w:rsidR="00F514C7" w:rsidRPr="00F514C7">
        <w:rPr>
          <w:lang w:val="en-US"/>
        </w:rPr>
        <w:t>Std</w:t>
      </w:r>
      <w:proofErr w:type="spellEnd"/>
      <w:r w:rsidR="00F514C7" w:rsidRPr="00F514C7">
        <w:rPr>
          <w:lang w:val="en-US"/>
        </w:rPr>
        <w:t xml:space="preserve"> 802.3bv™ and thus fully meets the requirements of carmakers.</w:t>
      </w:r>
    </w:p>
    <w:p w14:paraId="3CCD917D" w14:textId="77777777" w:rsidR="001E69AC" w:rsidRDefault="001E69AC" w:rsidP="00906E16">
      <w:pPr>
        <w:rPr>
          <w:lang w:val="en-US"/>
        </w:rPr>
      </w:pPr>
    </w:p>
    <w:p w14:paraId="7F5907D6" w14:textId="36DC2A50" w:rsidR="00D717CB" w:rsidRDefault="001B7323" w:rsidP="008C08DC">
      <w:pPr>
        <w:rPr>
          <w:lang w:val="en-US"/>
        </w:rPr>
      </w:pPr>
      <w:r w:rsidRPr="007D26AD">
        <w:rPr>
          <w:lang w:val="en-US"/>
        </w:rPr>
        <w:t xml:space="preserve">Words: </w:t>
      </w:r>
      <w:r w:rsidR="009B6A0D">
        <w:rPr>
          <w:lang w:val="en-US"/>
        </w:rPr>
        <w:t>306</w:t>
      </w:r>
      <w:bookmarkStart w:id="0" w:name="_GoBack"/>
      <w:bookmarkEnd w:id="0"/>
    </w:p>
    <w:p w14:paraId="38D4FFE0" w14:textId="77777777" w:rsidR="0081211E" w:rsidRDefault="0081211E" w:rsidP="008C08DC">
      <w:pPr>
        <w:rPr>
          <w:lang w:val="en-US"/>
        </w:rPr>
      </w:pPr>
    </w:p>
    <w:p w14:paraId="74E5086F" w14:textId="77777777" w:rsidR="00F124EB" w:rsidRDefault="00F124EB" w:rsidP="008C08DC">
      <w:pPr>
        <w:rPr>
          <w:lang w:val="en-US"/>
        </w:rPr>
      </w:pPr>
    </w:p>
    <w:p w14:paraId="5E68F496" w14:textId="77777777" w:rsidR="0081211E" w:rsidRDefault="0081211E" w:rsidP="008C08DC">
      <w:pPr>
        <w:rPr>
          <w:lang w:val="en-US"/>
        </w:rPr>
      </w:pPr>
    </w:p>
    <w:p w14:paraId="2907ADCC" w14:textId="575455B5" w:rsidR="00AC0636" w:rsidRPr="007D26AD" w:rsidRDefault="00AC0636" w:rsidP="008C08DC">
      <w:pPr>
        <w:rPr>
          <w:b/>
          <w:lang w:val="en-US"/>
        </w:rPr>
      </w:pPr>
      <w:r w:rsidRPr="007D26AD">
        <w:rPr>
          <w:b/>
          <w:lang w:val="en-US"/>
        </w:rPr>
        <w:lastRenderedPageBreak/>
        <w:t>Images</w:t>
      </w:r>
    </w:p>
    <w:p w14:paraId="413DB9DE" w14:textId="77777777" w:rsidR="00270194" w:rsidRPr="007D26AD" w:rsidRDefault="00270194">
      <w:pPr>
        <w:rPr>
          <w:lang w:val="en-US"/>
        </w:rPr>
      </w:pPr>
    </w:p>
    <w:tbl>
      <w:tblPr>
        <w:tblStyle w:val="Tabellenraster"/>
        <w:tblW w:w="9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6"/>
        <w:gridCol w:w="272"/>
        <w:gridCol w:w="6858"/>
      </w:tblGrid>
      <w:tr w:rsidR="00F53C3A" w:rsidRPr="009B6A0D" w14:paraId="66EFC1AE" w14:textId="77777777" w:rsidTr="00FD6A43">
        <w:trPr>
          <w:trHeight w:hRule="exact" w:val="1701"/>
        </w:trPr>
        <w:tc>
          <w:tcPr>
            <w:tcW w:w="1936" w:type="dxa"/>
            <w:shd w:val="clear" w:color="auto" w:fill="auto"/>
          </w:tcPr>
          <w:p w14:paraId="0BE90CE2" w14:textId="11B0B649" w:rsidR="00F53C3A" w:rsidRPr="00E825FD" w:rsidRDefault="00276755" w:rsidP="009A4085">
            <w:pPr>
              <w:rPr>
                <w:highlight w:val="lightGray"/>
                <w:lang w:val="en-US"/>
              </w:rPr>
            </w:pPr>
            <w:r>
              <w:rPr>
                <w:noProof/>
                <w:lang w:eastAsia="de-DE"/>
              </w:rPr>
              <w:drawing>
                <wp:inline distT="0" distB="0" distL="0" distR="0" wp14:anchorId="434DD2C8" wp14:editId="4363CA3F">
                  <wp:extent cx="1088530" cy="1088390"/>
                  <wp:effectExtent l="0" t="0" r="3810" b="381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POF-POF-future-wire-harness-screen.jpg"/>
                          <pic:cNvPicPr/>
                        </pic:nvPicPr>
                        <pic:blipFill rotWithShape="1">
                          <a:blip r:embed="rId6">
                            <a:extLst>
                              <a:ext uri="{28A0092B-C50C-407E-A947-70E740481C1C}">
                                <a14:useLocalDpi xmlns:a14="http://schemas.microsoft.com/office/drawing/2010/main" val="0"/>
                              </a:ext>
                            </a:extLst>
                          </a:blip>
                          <a:srcRect l="34451" t="9463" r="21734" b="14856"/>
                          <a:stretch/>
                        </pic:blipFill>
                        <pic:spPr bwMode="auto">
                          <a:xfrm>
                            <a:off x="0" y="0"/>
                            <a:ext cx="1089952" cy="108981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inline>
              </w:drawing>
            </w:r>
          </w:p>
        </w:tc>
        <w:tc>
          <w:tcPr>
            <w:tcW w:w="272" w:type="dxa"/>
          </w:tcPr>
          <w:p w14:paraId="069FE185" w14:textId="77777777" w:rsidR="00F53C3A" w:rsidRPr="00172053" w:rsidRDefault="00F53C3A">
            <w:pPr>
              <w:rPr>
                <w:color w:val="000000" w:themeColor="text1"/>
                <w:lang w:val="en-US"/>
              </w:rPr>
            </w:pPr>
          </w:p>
        </w:tc>
        <w:tc>
          <w:tcPr>
            <w:tcW w:w="6858" w:type="dxa"/>
          </w:tcPr>
          <w:p w14:paraId="123E38E4" w14:textId="016AF727" w:rsidR="00D717CB" w:rsidRPr="00CC76BD" w:rsidRDefault="00D717CB" w:rsidP="00CC76BD">
            <w:pPr>
              <w:ind w:right="-141"/>
              <w:rPr>
                <w:b/>
                <w:lang w:val="en-US"/>
              </w:rPr>
            </w:pPr>
            <w:r w:rsidRPr="00172053">
              <w:rPr>
                <w:color w:val="000000" w:themeColor="text1"/>
                <w:lang w:val="en-US"/>
              </w:rPr>
              <w:t>I</w:t>
            </w:r>
            <w:r w:rsidRPr="005C1558">
              <w:rPr>
                <w:color w:val="000000" w:themeColor="text1"/>
                <w:lang w:val="en-US"/>
              </w:rPr>
              <w:t xml:space="preserve">mage 1: </w:t>
            </w:r>
            <w:r w:rsidR="00CC76BD">
              <w:rPr>
                <w:lang w:val="en-US"/>
              </w:rPr>
              <w:t>Future-ready</w:t>
            </w:r>
            <w:r w:rsidR="00CC76BD" w:rsidRPr="00CC76BD">
              <w:rPr>
                <w:lang w:val="en-US"/>
              </w:rPr>
              <w:t xml:space="preserve">: </w:t>
            </w:r>
            <w:r w:rsidR="00CC76BD">
              <w:rPr>
                <w:lang w:val="en-US"/>
              </w:rPr>
              <w:t>KDPOF a</w:t>
            </w:r>
            <w:r w:rsidR="00CC76BD" w:rsidRPr="00CC76BD">
              <w:rPr>
                <w:lang w:val="en-US"/>
              </w:rPr>
              <w:t xml:space="preserve">utomotive </w:t>
            </w:r>
            <w:r w:rsidR="00CC76BD">
              <w:rPr>
                <w:lang w:val="en-US"/>
              </w:rPr>
              <w:t>G</w:t>
            </w:r>
            <w:r w:rsidR="00CC76BD" w:rsidRPr="00CC76BD">
              <w:rPr>
                <w:lang w:val="en-US"/>
              </w:rPr>
              <w:t xml:space="preserve">igabit Ethernet </w:t>
            </w:r>
            <w:r w:rsidR="00CC76BD">
              <w:rPr>
                <w:lang w:val="en-US"/>
              </w:rPr>
              <w:t>provides electromagnetic c</w:t>
            </w:r>
            <w:r w:rsidR="00CC76BD" w:rsidRPr="00CC76BD">
              <w:rPr>
                <w:lang w:val="en-US"/>
              </w:rPr>
              <w:t>ompatibility</w:t>
            </w:r>
            <w:r w:rsidR="00CC76BD">
              <w:rPr>
                <w:lang w:val="en-US"/>
              </w:rPr>
              <w:t>, r</w:t>
            </w:r>
            <w:r w:rsidR="00CC76BD" w:rsidRPr="00CC76BD">
              <w:rPr>
                <w:lang w:val="en-US"/>
              </w:rPr>
              <w:t>obustness</w:t>
            </w:r>
            <w:r w:rsidR="00CC76BD">
              <w:rPr>
                <w:lang w:val="en-US"/>
              </w:rPr>
              <w:t>,</w:t>
            </w:r>
            <w:r w:rsidR="00CC76BD" w:rsidRPr="00CC76BD">
              <w:rPr>
                <w:lang w:val="en-US"/>
              </w:rPr>
              <w:t xml:space="preserve"> and </w:t>
            </w:r>
            <w:r w:rsidR="00CC76BD">
              <w:rPr>
                <w:lang w:val="en-US"/>
              </w:rPr>
              <w:t>smooth i</w:t>
            </w:r>
            <w:r w:rsidR="00CC76BD" w:rsidRPr="00CC76BD">
              <w:rPr>
                <w:lang w:val="en-US"/>
              </w:rPr>
              <w:t>ntegration</w:t>
            </w:r>
          </w:p>
          <w:p w14:paraId="7DDA16C0" w14:textId="77777777" w:rsidR="00D717CB" w:rsidRPr="00172053" w:rsidRDefault="00D717CB" w:rsidP="00D717CB">
            <w:pPr>
              <w:rPr>
                <w:color w:val="000000" w:themeColor="text1"/>
                <w:lang w:val="en-US"/>
              </w:rPr>
            </w:pPr>
          </w:p>
          <w:p w14:paraId="78194E34" w14:textId="77777777" w:rsidR="00D717CB" w:rsidRPr="00CF2F73" w:rsidRDefault="00D717CB" w:rsidP="00D717CB">
            <w:pPr>
              <w:rPr>
                <w:color w:val="000000" w:themeColor="text1"/>
                <w:sz w:val="20"/>
                <w:szCs w:val="20"/>
                <w:lang w:val="en-US"/>
              </w:rPr>
            </w:pPr>
            <w:r w:rsidRPr="00CF2F73">
              <w:rPr>
                <w:color w:val="000000" w:themeColor="text1"/>
                <w:sz w:val="20"/>
                <w:szCs w:val="20"/>
                <w:lang w:val="en-US"/>
              </w:rPr>
              <w:t>Copyright: KDPOF</w:t>
            </w:r>
          </w:p>
          <w:p w14:paraId="3E9B4D42" w14:textId="78433E3D" w:rsidR="00F53C3A" w:rsidRPr="00172053" w:rsidRDefault="00F53C3A" w:rsidP="0090227F">
            <w:pPr>
              <w:rPr>
                <w:color w:val="000000" w:themeColor="text1"/>
                <w:lang w:val="en-US"/>
              </w:rPr>
            </w:pPr>
            <w:r w:rsidRPr="00CF2F73">
              <w:rPr>
                <w:color w:val="000000" w:themeColor="text1"/>
                <w:sz w:val="20"/>
                <w:szCs w:val="20"/>
                <w:lang w:val="en-US"/>
              </w:rPr>
              <w:t xml:space="preserve">Download: </w:t>
            </w:r>
            <w:r w:rsidR="000A3783" w:rsidRPr="006A7D34">
              <w:rPr>
                <w:color w:val="000000" w:themeColor="text1"/>
                <w:sz w:val="20"/>
                <w:szCs w:val="20"/>
                <w:lang w:val="en-US"/>
              </w:rPr>
              <w:t>http://www.ahlendorf-news.com/media/news/images/KDPOF-POF-future-wire-harness-H.jpg</w:t>
            </w:r>
          </w:p>
        </w:tc>
      </w:tr>
      <w:tr w:rsidR="00F53C3A" w:rsidRPr="009B6A0D" w14:paraId="3850A2D5" w14:textId="77777777" w:rsidTr="00857B13">
        <w:trPr>
          <w:trHeight w:hRule="exact" w:val="284"/>
        </w:trPr>
        <w:tc>
          <w:tcPr>
            <w:tcW w:w="1936" w:type="dxa"/>
          </w:tcPr>
          <w:p w14:paraId="16E60ED9" w14:textId="2E7123DD" w:rsidR="00F53C3A" w:rsidRPr="007D26AD" w:rsidRDefault="00F53C3A" w:rsidP="00F53C3A">
            <w:pPr>
              <w:jc w:val="center"/>
              <w:rPr>
                <w:lang w:val="en-US"/>
              </w:rPr>
            </w:pPr>
          </w:p>
        </w:tc>
        <w:tc>
          <w:tcPr>
            <w:tcW w:w="272" w:type="dxa"/>
          </w:tcPr>
          <w:p w14:paraId="12D45E1F" w14:textId="77777777" w:rsidR="00F53C3A" w:rsidRPr="007D26AD" w:rsidRDefault="00F53C3A">
            <w:pPr>
              <w:rPr>
                <w:lang w:val="en-US"/>
              </w:rPr>
            </w:pPr>
          </w:p>
        </w:tc>
        <w:tc>
          <w:tcPr>
            <w:tcW w:w="6858" w:type="dxa"/>
          </w:tcPr>
          <w:p w14:paraId="782B8315" w14:textId="77777777" w:rsidR="00F53C3A" w:rsidRPr="007D26AD" w:rsidRDefault="00F53C3A">
            <w:pPr>
              <w:rPr>
                <w:lang w:val="en-US"/>
              </w:rPr>
            </w:pPr>
          </w:p>
        </w:tc>
      </w:tr>
      <w:tr w:rsidR="00AC6F46" w:rsidRPr="009B6A0D" w14:paraId="65E2EFF7" w14:textId="77777777" w:rsidTr="00857B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701"/>
        </w:trPr>
        <w:tc>
          <w:tcPr>
            <w:tcW w:w="1936" w:type="dxa"/>
            <w:tcBorders>
              <w:top w:val="nil"/>
              <w:left w:val="nil"/>
              <w:bottom w:val="nil"/>
              <w:right w:val="nil"/>
            </w:tcBorders>
          </w:tcPr>
          <w:p w14:paraId="02CB12FE" w14:textId="77777777" w:rsidR="00AC6F46" w:rsidRPr="007D26AD" w:rsidRDefault="00AC6F46" w:rsidP="007A2D55">
            <w:pPr>
              <w:jc w:val="center"/>
              <w:rPr>
                <w:lang w:val="en-US"/>
              </w:rPr>
            </w:pPr>
            <w:r w:rsidRPr="007D26AD">
              <w:rPr>
                <w:noProof/>
                <w:lang w:eastAsia="de-DE"/>
              </w:rPr>
              <w:drawing>
                <wp:inline distT="0" distB="0" distL="0" distR="0" wp14:anchorId="4E1CC89F" wp14:editId="41495933">
                  <wp:extent cx="1080000" cy="10800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DPOF-Carlos-Pardo-screen1.jpg"/>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272" w:type="dxa"/>
            <w:tcBorders>
              <w:top w:val="nil"/>
              <w:left w:val="nil"/>
              <w:bottom w:val="nil"/>
              <w:right w:val="nil"/>
            </w:tcBorders>
          </w:tcPr>
          <w:p w14:paraId="43A43F5D" w14:textId="77777777" w:rsidR="00AC6F46" w:rsidRPr="007D26AD" w:rsidRDefault="00AC6F46" w:rsidP="007A2D55">
            <w:pPr>
              <w:rPr>
                <w:lang w:val="en-US"/>
              </w:rPr>
            </w:pPr>
          </w:p>
        </w:tc>
        <w:tc>
          <w:tcPr>
            <w:tcW w:w="6858" w:type="dxa"/>
            <w:tcBorders>
              <w:top w:val="nil"/>
              <w:left w:val="nil"/>
              <w:bottom w:val="nil"/>
              <w:right w:val="nil"/>
            </w:tcBorders>
          </w:tcPr>
          <w:p w14:paraId="0F1FA942" w14:textId="77777777" w:rsidR="00AC6F46" w:rsidRPr="007D26AD" w:rsidRDefault="00AC6F46" w:rsidP="007A2D55">
            <w:pPr>
              <w:rPr>
                <w:lang w:val="en-US"/>
              </w:rPr>
            </w:pPr>
            <w:r w:rsidRPr="007D26AD">
              <w:rPr>
                <w:lang w:val="en-US"/>
              </w:rPr>
              <w:t>Image 2: Carlos Pardo is CEO and Co-Founder of KDPOF</w:t>
            </w:r>
          </w:p>
          <w:p w14:paraId="4CAD049E" w14:textId="77777777" w:rsidR="00AC6F46" w:rsidRPr="007D26AD" w:rsidRDefault="00AC6F46" w:rsidP="007A2D55">
            <w:pPr>
              <w:rPr>
                <w:lang w:val="en-US"/>
              </w:rPr>
            </w:pPr>
          </w:p>
          <w:p w14:paraId="249711B8" w14:textId="77777777" w:rsidR="00AC6F46" w:rsidRPr="007D26AD" w:rsidRDefault="00AC6F46" w:rsidP="007A2D55">
            <w:pPr>
              <w:rPr>
                <w:lang w:val="en-US"/>
              </w:rPr>
            </w:pPr>
            <w:r w:rsidRPr="007D26AD">
              <w:rPr>
                <w:lang w:val="en-US"/>
              </w:rPr>
              <w:t>Copyright: KDPOF</w:t>
            </w:r>
          </w:p>
          <w:p w14:paraId="528F7E09" w14:textId="105A14BD" w:rsidR="00AC6F46" w:rsidRPr="007D26AD" w:rsidRDefault="00AC6F46" w:rsidP="007A2D55">
            <w:pPr>
              <w:rPr>
                <w:lang w:val="en-US"/>
              </w:rPr>
            </w:pPr>
            <w:r w:rsidRPr="007D26AD">
              <w:rPr>
                <w:lang w:val="en-US"/>
              </w:rPr>
              <w:t xml:space="preserve">Download: </w:t>
            </w:r>
            <w:r w:rsidR="000A3783" w:rsidRPr="006A7D34">
              <w:rPr>
                <w:sz w:val="20"/>
                <w:szCs w:val="20"/>
                <w:lang w:val="en-US"/>
              </w:rPr>
              <w:t>http://www.ahlendorf-news.com/media/news/images/KDPOF-Carlos-Pardo-H.jpg</w:t>
            </w:r>
          </w:p>
        </w:tc>
      </w:tr>
    </w:tbl>
    <w:p w14:paraId="09CE0E12" w14:textId="77777777" w:rsidR="000B4915" w:rsidRPr="007D26AD" w:rsidRDefault="000B4915">
      <w:pPr>
        <w:rPr>
          <w:lang w:val="en-US"/>
        </w:rPr>
      </w:pPr>
    </w:p>
    <w:p w14:paraId="125A1FE6" w14:textId="77777777" w:rsidR="003A7BBA" w:rsidRDefault="003A7BBA">
      <w:pPr>
        <w:rPr>
          <w:b/>
          <w:sz w:val="20"/>
          <w:szCs w:val="20"/>
          <w:lang w:val="en-US"/>
        </w:rPr>
      </w:pPr>
    </w:p>
    <w:p w14:paraId="26867839" w14:textId="77777777" w:rsidR="003A7BBA" w:rsidRDefault="003A7BBA">
      <w:pPr>
        <w:rPr>
          <w:b/>
          <w:sz w:val="20"/>
          <w:szCs w:val="20"/>
          <w:lang w:val="en-US"/>
        </w:rPr>
      </w:pPr>
    </w:p>
    <w:p w14:paraId="6B811DBA" w14:textId="2F747CAE" w:rsidR="00AC0636" w:rsidRPr="00106589" w:rsidRDefault="00AC0636">
      <w:pPr>
        <w:rPr>
          <w:b/>
          <w:sz w:val="20"/>
          <w:szCs w:val="20"/>
          <w:lang w:val="en-US"/>
        </w:rPr>
      </w:pPr>
      <w:r w:rsidRPr="00106589">
        <w:rPr>
          <w:b/>
          <w:sz w:val="20"/>
          <w:szCs w:val="20"/>
          <w:lang w:val="en-US"/>
        </w:rPr>
        <w:t>About KDPOF</w:t>
      </w:r>
    </w:p>
    <w:p w14:paraId="535E555E" w14:textId="77777777" w:rsidR="00AC0636" w:rsidRPr="00106589" w:rsidRDefault="00AC0636">
      <w:pPr>
        <w:rPr>
          <w:sz w:val="20"/>
          <w:szCs w:val="20"/>
          <w:lang w:val="en-US"/>
        </w:rPr>
      </w:pPr>
    </w:p>
    <w:p w14:paraId="6FE7882A" w14:textId="1CA5B57D" w:rsidR="00270194" w:rsidRPr="00106589" w:rsidRDefault="00C7602C">
      <w:pPr>
        <w:rPr>
          <w:sz w:val="20"/>
          <w:szCs w:val="20"/>
          <w:lang w:val="en-US"/>
        </w:rPr>
      </w:pPr>
      <w:r w:rsidRPr="00106589">
        <w:rPr>
          <w:sz w:val="20"/>
          <w:szCs w:val="20"/>
          <w:lang w:val="en-US"/>
        </w:rPr>
        <w:t>F</w:t>
      </w:r>
      <w:r w:rsidR="00107A05" w:rsidRPr="00106589">
        <w:rPr>
          <w:sz w:val="20"/>
          <w:szCs w:val="20"/>
          <w:lang w:val="en-US"/>
        </w:rPr>
        <w:t>abless semiconductor</w:t>
      </w:r>
      <w:r w:rsidRPr="00106589">
        <w:rPr>
          <w:sz w:val="20"/>
          <w:szCs w:val="20"/>
          <w:lang w:val="en-US"/>
        </w:rPr>
        <w:t xml:space="preserve"> supplier</w:t>
      </w:r>
      <w:r w:rsidR="007A7B1F" w:rsidRPr="00106589">
        <w:rPr>
          <w:sz w:val="20"/>
          <w:szCs w:val="20"/>
          <w:lang w:val="en-US"/>
        </w:rPr>
        <w:t xml:space="preserve"> KDPOF provides innovative gigabit and long-reach communications over Plastic Optical Fiber (POF). </w:t>
      </w:r>
      <w:r w:rsidR="00BA0BA3" w:rsidRPr="00106589">
        <w:rPr>
          <w:sz w:val="20"/>
          <w:szCs w:val="20"/>
          <w:lang w:val="en-US"/>
        </w:rPr>
        <w:t xml:space="preserve">Making gigabit communication over POF a reality, KDPOF technology </w:t>
      </w:r>
      <w:r w:rsidR="00F86624" w:rsidRPr="00106589">
        <w:rPr>
          <w:sz w:val="20"/>
          <w:szCs w:val="20"/>
          <w:lang w:val="en-US"/>
        </w:rPr>
        <w:t>supplies</w:t>
      </w:r>
      <w:r w:rsidR="001629D4" w:rsidRPr="00106589">
        <w:rPr>
          <w:sz w:val="20"/>
          <w:szCs w:val="20"/>
          <w:lang w:val="en-US"/>
        </w:rPr>
        <w:t xml:space="preserve"> 1 </w:t>
      </w:r>
      <w:r w:rsidR="00BA0BA3" w:rsidRPr="00106589">
        <w:rPr>
          <w:sz w:val="20"/>
          <w:szCs w:val="20"/>
          <w:lang w:val="en-US"/>
        </w:rPr>
        <w:t>Gbps POF links for automotive, industrial, and home networks</w:t>
      </w:r>
      <w:r w:rsidR="00FF6E43" w:rsidRPr="00106589">
        <w:rPr>
          <w:sz w:val="20"/>
          <w:szCs w:val="20"/>
          <w:lang w:val="en-US"/>
        </w:rPr>
        <w:t>.</w:t>
      </w:r>
      <w:r w:rsidR="00BA0BA3" w:rsidRPr="00106589">
        <w:rPr>
          <w:sz w:val="20"/>
          <w:szCs w:val="20"/>
          <w:lang w:val="en-US"/>
        </w:rPr>
        <w:t xml:space="preserve"> </w:t>
      </w:r>
      <w:r w:rsidR="008B75E7" w:rsidRPr="00106589">
        <w:rPr>
          <w:sz w:val="20"/>
          <w:szCs w:val="20"/>
          <w:lang w:val="en-US"/>
        </w:rPr>
        <w:t>Founded in 2010</w:t>
      </w:r>
      <w:r w:rsidR="00F86624" w:rsidRPr="00106589">
        <w:rPr>
          <w:sz w:val="20"/>
          <w:szCs w:val="20"/>
          <w:lang w:val="en-US"/>
        </w:rPr>
        <w:t xml:space="preserve"> in Madrid, Spain, KDPOF offer</w:t>
      </w:r>
      <w:r w:rsidR="00D926BA" w:rsidRPr="00106589">
        <w:rPr>
          <w:sz w:val="20"/>
          <w:szCs w:val="20"/>
          <w:lang w:val="en-US"/>
        </w:rPr>
        <w:t>s</w:t>
      </w:r>
      <w:r w:rsidR="00066FD6" w:rsidRPr="00106589">
        <w:rPr>
          <w:sz w:val="20"/>
          <w:szCs w:val="20"/>
          <w:lang w:val="en-US"/>
        </w:rPr>
        <w:t xml:space="preserve"> their technology as either </w:t>
      </w:r>
      <w:r w:rsidR="00D926BA" w:rsidRPr="00106589">
        <w:rPr>
          <w:sz w:val="20"/>
          <w:szCs w:val="20"/>
          <w:lang w:val="en-US"/>
        </w:rPr>
        <w:t xml:space="preserve">ASSP </w:t>
      </w:r>
      <w:r w:rsidR="00066FD6" w:rsidRPr="00106589">
        <w:rPr>
          <w:sz w:val="20"/>
          <w:szCs w:val="20"/>
          <w:lang w:val="en-US"/>
        </w:rPr>
        <w:t xml:space="preserve">or IP (Intellectual Property) to be integrated in </w:t>
      </w:r>
      <w:proofErr w:type="spellStart"/>
      <w:r w:rsidR="00066FD6" w:rsidRPr="00106589">
        <w:rPr>
          <w:sz w:val="20"/>
          <w:szCs w:val="20"/>
          <w:lang w:val="en-US"/>
        </w:rPr>
        <w:t>SoCs</w:t>
      </w:r>
      <w:proofErr w:type="spellEnd"/>
      <w:r w:rsidR="00066FD6" w:rsidRPr="00106589">
        <w:rPr>
          <w:sz w:val="20"/>
          <w:szCs w:val="20"/>
          <w:lang w:val="en-US"/>
        </w:rPr>
        <w:t xml:space="preserve"> (System-on-Chips). </w:t>
      </w:r>
      <w:r w:rsidR="00FF6E43" w:rsidRPr="00106589">
        <w:rPr>
          <w:sz w:val="20"/>
          <w:szCs w:val="20"/>
          <w:lang w:val="en-US"/>
        </w:rPr>
        <w:t>The adaptive and efficient system works with a wide range of optoelectronics and low</w:t>
      </w:r>
      <w:r w:rsidR="00CB4D79" w:rsidRPr="00106589">
        <w:rPr>
          <w:sz w:val="20"/>
          <w:szCs w:val="20"/>
          <w:lang w:val="en-US"/>
        </w:rPr>
        <w:t>-cost large core optical fibers</w:t>
      </w:r>
      <w:r w:rsidR="00732633" w:rsidRPr="00106589">
        <w:rPr>
          <w:sz w:val="20"/>
          <w:szCs w:val="20"/>
          <w:lang w:val="en-US"/>
        </w:rPr>
        <w:t>,</w:t>
      </w:r>
      <w:r w:rsidR="00CB4D79" w:rsidRPr="00106589">
        <w:rPr>
          <w:sz w:val="20"/>
          <w:szCs w:val="20"/>
          <w:lang w:val="en-US"/>
        </w:rPr>
        <w:t xml:space="preserve"> thus </w:t>
      </w:r>
      <w:r w:rsidR="00A76202" w:rsidRPr="00106589">
        <w:rPr>
          <w:sz w:val="20"/>
          <w:szCs w:val="20"/>
          <w:lang w:val="en-US"/>
        </w:rPr>
        <w:t>delivering</w:t>
      </w:r>
      <w:r w:rsidR="00CB4D79" w:rsidRPr="00106589">
        <w:rPr>
          <w:sz w:val="20"/>
          <w:szCs w:val="20"/>
          <w:lang w:val="en-US"/>
        </w:rPr>
        <w:t xml:space="preserve"> carmakers low risks, costs and short time-to-market. </w:t>
      </w:r>
      <w:r w:rsidR="00270194" w:rsidRPr="00106589">
        <w:rPr>
          <w:sz w:val="20"/>
          <w:szCs w:val="20"/>
          <w:lang w:val="en-US"/>
        </w:rPr>
        <w:t xml:space="preserve">More information is available at www.kdpof.com. </w:t>
      </w:r>
    </w:p>
    <w:p w14:paraId="205FA766" w14:textId="77777777" w:rsidR="00270194" w:rsidRPr="00106589" w:rsidRDefault="00270194">
      <w:pPr>
        <w:rPr>
          <w:sz w:val="20"/>
          <w:szCs w:val="20"/>
          <w:lang w:val="en-US"/>
        </w:rPr>
      </w:pPr>
    </w:p>
    <w:p w14:paraId="7AA113CC" w14:textId="77777777" w:rsidR="000E14D0" w:rsidRPr="00106589" w:rsidRDefault="000E14D0" w:rsidP="00270194">
      <w:pPr>
        <w:rPr>
          <w:sz w:val="20"/>
          <w:szCs w:val="20"/>
          <w:lang w:val="en-US"/>
        </w:rPr>
      </w:pPr>
      <w:r w:rsidRPr="00106589">
        <w:rPr>
          <w:sz w:val="20"/>
          <w:szCs w:val="20"/>
          <w:lang w:val="en-US"/>
        </w:rPr>
        <w:t>KDPOF Knowledge Development for POF, S.L.</w:t>
      </w:r>
    </w:p>
    <w:p w14:paraId="1DD10DBE" w14:textId="10817CE9" w:rsidR="00270194" w:rsidRPr="00C95723" w:rsidRDefault="00270194" w:rsidP="00270194">
      <w:pPr>
        <w:rPr>
          <w:sz w:val="20"/>
          <w:szCs w:val="20"/>
          <w:lang w:val="es-ES"/>
        </w:rPr>
      </w:pPr>
      <w:r w:rsidRPr="00C95723">
        <w:rPr>
          <w:sz w:val="20"/>
          <w:szCs w:val="20"/>
          <w:lang w:val="es-ES"/>
        </w:rPr>
        <w:t>Ronda de Poniente 14, 2ª Planta</w:t>
      </w:r>
    </w:p>
    <w:p w14:paraId="7808FBD3" w14:textId="46769613" w:rsidR="00270194" w:rsidRPr="00C95723" w:rsidRDefault="00F21850" w:rsidP="00270194">
      <w:pPr>
        <w:rPr>
          <w:sz w:val="20"/>
          <w:szCs w:val="20"/>
          <w:lang w:val="es-ES"/>
        </w:rPr>
      </w:pPr>
      <w:r w:rsidRPr="00C95723">
        <w:rPr>
          <w:sz w:val="20"/>
          <w:szCs w:val="20"/>
          <w:lang w:val="es-ES"/>
        </w:rPr>
        <w:t>28760</w:t>
      </w:r>
      <w:r w:rsidR="00C15A6F" w:rsidRPr="00C95723">
        <w:rPr>
          <w:sz w:val="20"/>
          <w:szCs w:val="20"/>
          <w:lang w:val="es-ES"/>
        </w:rPr>
        <w:t xml:space="preserve"> </w:t>
      </w:r>
      <w:r w:rsidR="00270194" w:rsidRPr="00C95723">
        <w:rPr>
          <w:sz w:val="20"/>
          <w:szCs w:val="20"/>
          <w:lang w:val="es-ES"/>
        </w:rPr>
        <w:t>Tres Cantos</w:t>
      </w:r>
    </w:p>
    <w:p w14:paraId="3EB781CB" w14:textId="77777777" w:rsidR="00270194" w:rsidRPr="00DA4493" w:rsidRDefault="00270194" w:rsidP="00270194">
      <w:pPr>
        <w:rPr>
          <w:sz w:val="20"/>
          <w:szCs w:val="20"/>
        </w:rPr>
      </w:pPr>
      <w:r w:rsidRPr="00DA4493">
        <w:rPr>
          <w:sz w:val="20"/>
          <w:szCs w:val="20"/>
        </w:rPr>
        <w:t>Spain</w:t>
      </w:r>
    </w:p>
    <w:p w14:paraId="20FB1387" w14:textId="6373B730" w:rsidR="00270194" w:rsidRPr="00106589" w:rsidRDefault="00052039" w:rsidP="00270194">
      <w:pPr>
        <w:rPr>
          <w:sz w:val="20"/>
          <w:szCs w:val="20"/>
        </w:rPr>
      </w:pPr>
      <w:r>
        <w:rPr>
          <w:sz w:val="20"/>
          <w:szCs w:val="20"/>
        </w:rPr>
        <w:t>E sales</w:t>
      </w:r>
      <w:r w:rsidR="00270194" w:rsidRPr="00106589">
        <w:rPr>
          <w:sz w:val="20"/>
          <w:szCs w:val="20"/>
        </w:rPr>
        <w:t>@kdpof.com</w:t>
      </w:r>
    </w:p>
    <w:p w14:paraId="40711B1B" w14:textId="12EA99AE" w:rsidR="00270194" w:rsidRPr="00626A74" w:rsidRDefault="00270194" w:rsidP="00270194">
      <w:pPr>
        <w:rPr>
          <w:sz w:val="20"/>
          <w:szCs w:val="20"/>
        </w:rPr>
      </w:pPr>
      <w:r w:rsidRPr="00626A74">
        <w:rPr>
          <w:sz w:val="20"/>
          <w:szCs w:val="20"/>
        </w:rPr>
        <w:t>T +34 918043387</w:t>
      </w:r>
    </w:p>
    <w:p w14:paraId="3F6DDA18" w14:textId="77777777" w:rsidR="00CB6E9C" w:rsidRPr="00626A74" w:rsidRDefault="00CB6E9C">
      <w:pPr>
        <w:rPr>
          <w:sz w:val="20"/>
          <w:szCs w:val="20"/>
        </w:rPr>
      </w:pPr>
    </w:p>
    <w:p w14:paraId="18264E13" w14:textId="14BF60A9" w:rsidR="00CB6E9C" w:rsidRPr="00106589" w:rsidRDefault="00610620">
      <w:pPr>
        <w:rPr>
          <w:b/>
          <w:sz w:val="20"/>
          <w:szCs w:val="20"/>
          <w:lang w:val="en-US"/>
        </w:rPr>
      </w:pPr>
      <w:r w:rsidRPr="00106589">
        <w:rPr>
          <w:b/>
          <w:sz w:val="20"/>
          <w:szCs w:val="20"/>
          <w:lang w:val="en-US"/>
        </w:rPr>
        <w:t xml:space="preserve">Media Contact: </w:t>
      </w:r>
    </w:p>
    <w:p w14:paraId="314A1499" w14:textId="27C36E1E" w:rsidR="00610620" w:rsidRPr="00106589" w:rsidRDefault="00610620">
      <w:pPr>
        <w:rPr>
          <w:sz w:val="20"/>
          <w:szCs w:val="20"/>
          <w:lang w:val="en-US"/>
        </w:rPr>
      </w:pPr>
      <w:r w:rsidRPr="00106589">
        <w:rPr>
          <w:sz w:val="20"/>
          <w:szCs w:val="20"/>
          <w:lang w:val="en-US"/>
        </w:rPr>
        <w:t>Mandy Ahlendorf</w:t>
      </w:r>
    </w:p>
    <w:p w14:paraId="13C2805F" w14:textId="70F3005E" w:rsidR="00610620" w:rsidRPr="00106589" w:rsidRDefault="00610620">
      <w:pPr>
        <w:rPr>
          <w:sz w:val="20"/>
          <w:szCs w:val="20"/>
          <w:lang w:val="en-US"/>
        </w:rPr>
      </w:pPr>
      <w:proofErr w:type="spellStart"/>
      <w:r w:rsidRPr="00106589">
        <w:rPr>
          <w:sz w:val="20"/>
          <w:szCs w:val="20"/>
          <w:lang w:val="en-US"/>
        </w:rPr>
        <w:t>ahlendorf</w:t>
      </w:r>
      <w:proofErr w:type="spellEnd"/>
      <w:r w:rsidRPr="00106589">
        <w:rPr>
          <w:sz w:val="20"/>
          <w:szCs w:val="20"/>
          <w:lang w:val="en-US"/>
        </w:rPr>
        <w:t xml:space="preserve"> communication</w:t>
      </w:r>
    </w:p>
    <w:p w14:paraId="3561FC94" w14:textId="345238BB" w:rsidR="00610620" w:rsidRPr="00BE00E7" w:rsidRDefault="00610620">
      <w:pPr>
        <w:rPr>
          <w:sz w:val="20"/>
          <w:szCs w:val="20"/>
          <w:lang w:val="it-IT"/>
        </w:rPr>
      </w:pPr>
      <w:r w:rsidRPr="00BE00E7">
        <w:rPr>
          <w:sz w:val="20"/>
          <w:szCs w:val="20"/>
          <w:lang w:val="it-IT"/>
        </w:rPr>
        <w:t>E ma</w:t>
      </w:r>
      <w:r w:rsidR="00CB6E9C" w:rsidRPr="00BE00E7">
        <w:rPr>
          <w:sz w:val="20"/>
          <w:szCs w:val="20"/>
          <w:lang w:val="it-IT"/>
        </w:rPr>
        <w:t>@ahlendorf-communication.com</w:t>
      </w:r>
    </w:p>
    <w:p w14:paraId="05DCD2F4" w14:textId="4AE1684C" w:rsidR="00AC0636" w:rsidRPr="00106589" w:rsidRDefault="00CB6E9C">
      <w:pPr>
        <w:rPr>
          <w:sz w:val="20"/>
          <w:szCs w:val="20"/>
        </w:rPr>
      </w:pPr>
      <w:r w:rsidRPr="00106589">
        <w:rPr>
          <w:sz w:val="20"/>
          <w:szCs w:val="20"/>
        </w:rPr>
        <w:t xml:space="preserve">T +49 </w:t>
      </w:r>
      <w:r w:rsidR="00770FBF">
        <w:rPr>
          <w:sz w:val="20"/>
          <w:szCs w:val="20"/>
        </w:rPr>
        <w:t>89 41109402</w:t>
      </w:r>
    </w:p>
    <w:sectPr w:rsidR="00AC0636" w:rsidRPr="00106589" w:rsidSect="006D46D9">
      <w:headerReference w:type="default" r:id="rId8"/>
      <w:pgSz w:w="11900" w:h="16840"/>
      <w:pgMar w:top="3119" w:right="3252" w:bottom="1520"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F946" w14:textId="77777777" w:rsidR="00A65892" w:rsidRDefault="00A65892" w:rsidP="0090444E">
      <w:r>
        <w:separator/>
      </w:r>
    </w:p>
  </w:endnote>
  <w:endnote w:type="continuationSeparator" w:id="0">
    <w:p w14:paraId="5EE75636" w14:textId="77777777" w:rsidR="00A65892" w:rsidRDefault="00A65892" w:rsidP="0090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2C712" w14:textId="77777777" w:rsidR="00A65892" w:rsidRDefault="00A65892" w:rsidP="0090444E">
      <w:r>
        <w:separator/>
      </w:r>
    </w:p>
  </w:footnote>
  <w:footnote w:type="continuationSeparator" w:id="0">
    <w:p w14:paraId="1C97C9D4" w14:textId="77777777" w:rsidR="00A65892" w:rsidRDefault="00A65892" w:rsidP="009044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177D81" w14:textId="5017CADC" w:rsidR="00BB7437" w:rsidRDefault="00BB7437" w:rsidP="007D4FF7">
    <w:pPr>
      <w:pStyle w:val="Kopfzeile"/>
      <w:jc w:val="right"/>
    </w:pPr>
    <w:r>
      <w:rPr>
        <w:noProof/>
        <w:lang w:eastAsia="de-DE"/>
      </w:rPr>
      <w:drawing>
        <wp:anchor distT="0" distB="0" distL="114300" distR="114300" simplePos="0" relativeHeight="251661312" behindDoc="0" locked="0" layoutInCell="1" allowOverlap="1" wp14:anchorId="3BCE2E24" wp14:editId="5F712086">
          <wp:simplePos x="0" y="0"/>
          <wp:positionH relativeFrom="column">
            <wp:posOffset>4671060</wp:posOffset>
          </wp:positionH>
          <wp:positionV relativeFrom="paragraph">
            <wp:posOffset>11430</wp:posOffset>
          </wp:positionV>
          <wp:extent cx="1269365" cy="1269365"/>
          <wp:effectExtent l="0" t="0" r="635" b="635"/>
          <wp:wrapTight wrapText="bothSides">
            <wp:wrapPolygon edited="0">
              <wp:start x="0" y="0"/>
              <wp:lineTo x="0" y="21179"/>
              <wp:lineTo x="21179" y="21179"/>
              <wp:lineTo x="21179"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DPOF_RGB.jpg"/>
                  <pic:cNvPicPr/>
                </pic:nvPicPr>
                <pic:blipFill>
                  <a:blip r:embed="rId1">
                    <a:extLst>
                      <a:ext uri="{28A0092B-C50C-407E-A947-70E740481C1C}">
                        <a14:useLocalDpi xmlns:a14="http://schemas.microsoft.com/office/drawing/2010/main" val="0"/>
                      </a:ext>
                    </a:extLst>
                  </a:blip>
                  <a:stretch>
                    <a:fillRect/>
                  </a:stretch>
                </pic:blipFill>
                <pic:spPr>
                  <a:xfrm>
                    <a:off x="0" y="0"/>
                    <a:ext cx="1269365" cy="126936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9264" behindDoc="0" locked="0" layoutInCell="1" allowOverlap="1" wp14:anchorId="522306BC" wp14:editId="5580FA86">
              <wp:simplePos x="0" y="0"/>
              <wp:positionH relativeFrom="column">
                <wp:posOffset>0</wp:posOffset>
              </wp:positionH>
              <wp:positionV relativeFrom="paragraph">
                <wp:posOffset>156845</wp:posOffset>
              </wp:positionV>
              <wp:extent cx="3315335" cy="457200"/>
              <wp:effectExtent l="0" t="0" r="0" b="0"/>
              <wp:wrapNone/>
              <wp:docPr id="2" name="Textfeld 2"/>
              <wp:cNvGraphicFramePr/>
              <a:graphic xmlns:a="http://schemas.openxmlformats.org/drawingml/2006/main">
                <a:graphicData uri="http://schemas.microsoft.com/office/word/2010/wordprocessingShape">
                  <wps:wsp>
                    <wps:cNvSpPr txBox="1"/>
                    <wps:spPr>
                      <a:xfrm>
                        <a:off x="0" y="0"/>
                        <a:ext cx="33153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84FFF31" w14:textId="1BE2611F" w:rsidR="00BB7437" w:rsidRPr="00AA0413" w:rsidRDefault="00BB7437">
                          <w:pPr>
                            <w:rPr>
                              <w:sz w:val="40"/>
                              <w:szCs w:val="40"/>
                            </w:rPr>
                          </w:pPr>
                          <w:r w:rsidRPr="00AA0413">
                            <w:rPr>
                              <w:sz w:val="40"/>
                              <w:szCs w:val="40"/>
                            </w:rPr>
                            <w:t>PRESS RELEASE</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306BC" id="_x0000_t202" coordsize="21600,21600" o:spt="202" path="m0,0l0,21600,21600,21600,21600,0xe">
              <v:stroke joinstyle="miter"/>
              <v:path gradientshapeok="t" o:connecttype="rect"/>
            </v:shapetype>
            <v:shape id="Textfeld 2" o:spid="_x0000_s1026" type="#_x0000_t202" style="position:absolute;left:0;text-align:left;margin-left:0;margin-top:12.35pt;width:261.0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" filled="f" stroked="f">
              <v:textbox inset="0">
                <w:txbxContent>
                  <w:p w14:paraId="784FFF31" w14:textId="1BE2611F" w:rsidR="00BB7437" w:rsidRPr="00AA0413" w:rsidRDefault="00BB7437">
                    <w:pPr>
                      <w:rPr>
                        <w:sz w:val="40"/>
                        <w:szCs w:val="40"/>
                      </w:rPr>
                    </w:pPr>
                    <w:r w:rsidRPr="00AA0413">
                      <w:rPr>
                        <w:sz w:val="40"/>
                        <w:szCs w:val="40"/>
                      </w:rPr>
                      <w:t>PRESS RELEASE</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8CF"/>
    <w:rsid w:val="000006A3"/>
    <w:rsid w:val="00006AB7"/>
    <w:rsid w:val="00006C0C"/>
    <w:rsid w:val="00006ED3"/>
    <w:rsid w:val="00007B7D"/>
    <w:rsid w:val="000112FD"/>
    <w:rsid w:val="00013248"/>
    <w:rsid w:val="00017268"/>
    <w:rsid w:val="00025A6D"/>
    <w:rsid w:val="0002667E"/>
    <w:rsid w:val="00026BA4"/>
    <w:rsid w:val="0004214C"/>
    <w:rsid w:val="00043B00"/>
    <w:rsid w:val="00044D7C"/>
    <w:rsid w:val="0004623A"/>
    <w:rsid w:val="0004632C"/>
    <w:rsid w:val="00052039"/>
    <w:rsid w:val="000533A4"/>
    <w:rsid w:val="00054B27"/>
    <w:rsid w:val="00054BC0"/>
    <w:rsid w:val="00056ABB"/>
    <w:rsid w:val="00057E3B"/>
    <w:rsid w:val="00057F8C"/>
    <w:rsid w:val="0006200C"/>
    <w:rsid w:val="00066FD6"/>
    <w:rsid w:val="0007130F"/>
    <w:rsid w:val="00073D55"/>
    <w:rsid w:val="000743B0"/>
    <w:rsid w:val="0007519E"/>
    <w:rsid w:val="00077743"/>
    <w:rsid w:val="00084233"/>
    <w:rsid w:val="000856A5"/>
    <w:rsid w:val="00087147"/>
    <w:rsid w:val="000913CC"/>
    <w:rsid w:val="00096754"/>
    <w:rsid w:val="000A32C3"/>
    <w:rsid w:val="000A3783"/>
    <w:rsid w:val="000B16C1"/>
    <w:rsid w:val="000B2A9C"/>
    <w:rsid w:val="000B2E89"/>
    <w:rsid w:val="000B4915"/>
    <w:rsid w:val="000B704F"/>
    <w:rsid w:val="000C0591"/>
    <w:rsid w:val="000C1DFC"/>
    <w:rsid w:val="000C1E28"/>
    <w:rsid w:val="000D7747"/>
    <w:rsid w:val="000E14D0"/>
    <w:rsid w:val="000E32BC"/>
    <w:rsid w:val="000F00FF"/>
    <w:rsid w:val="000F09EE"/>
    <w:rsid w:val="000F0CE4"/>
    <w:rsid w:val="000F13B1"/>
    <w:rsid w:val="000F17B3"/>
    <w:rsid w:val="000F3910"/>
    <w:rsid w:val="000F4659"/>
    <w:rsid w:val="000F5536"/>
    <w:rsid w:val="000F5F24"/>
    <w:rsid w:val="000F650C"/>
    <w:rsid w:val="0010161C"/>
    <w:rsid w:val="00101E48"/>
    <w:rsid w:val="00102DFA"/>
    <w:rsid w:val="00106589"/>
    <w:rsid w:val="00107A05"/>
    <w:rsid w:val="001121C2"/>
    <w:rsid w:val="00112CC0"/>
    <w:rsid w:val="00113BAB"/>
    <w:rsid w:val="001142B0"/>
    <w:rsid w:val="001172B2"/>
    <w:rsid w:val="00117C38"/>
    <w:rsid w:val="00121E82"/>
    <w:rsid w:val="00122771"/>
    <w:rsid w:val="00125220"/>
    <w:rsid w:val="001378CA"/>
    <w:rsid w:val="00141401"/>
    <w:rsid w:val="00141453"/>
    <w:rsid w:val="001578D7"/>
    <w:rsid w:val="00157F3D"/>
    <w:rsid w:val="00161A60"/>
    <w:rsid w:val="001629D4"/>
    <w:rsid w:val="00167028"/>
    <w:rsid w:val="00172053"/>
    <w:rsid w:val="00172EAC"/>
    <w:rsid w:val="001744A8"/>
    <w:rsid w:val="00181822"/>
    <w:rsid w:val="00185871"/>
    <w:rsid w:val="00190018"/>
    <w:rsid w:val="00190834"/>
    <w:rsid w:val="00193CAA"/>
    <w:rsid w:val="00196B9E"/>
    <w:rsid w:val="001A4EB9"/>
    <w:rsid w:val="001B46F0"/>
    <w:rsid w:val="001B4BB2"/>
    <w:rsid w:val="001B6961"/>
    <w:rsid w:val="001B7323"/>
    <w:rsid w:val="001C0303"/>
    <w:rsid w:val="001C140D"/>
    <w:rsid w:val="001C1B36"/>
    <w:rsid w:val="001D1C0C"/>
    <w:rsid w:val="001D3927"/>
    <w:rsid w:val="001D6EAB"/>
    <w:rsid w:val="001E070B"/>
    <w:rsid w:val="001E0884"/>
    <w:rsid w:val="001E107E"/>
    <w:rsid w:val="001E348D"/>
    <w:rsid w:val="001E52B8"/>
    <w:rsid w:val="001E69AC"/>
    <w:rsid w:val="001E7E7A"/>
    <w:rsid w:val="001F1BBB"/>
    <w:rsid w:val="001F40BE"/>
    <w:rsid w:val="001F45E6"/>
    <w:rsid w:val="00200D4D"/>
    <w:rsid w:val="00201981"/>
    <w:rsid w:val="0020507F"/>
    <w:rsid w:val="002103BB"/>
    <w:rsid w:val="00211DDC"/>
    <w:rsid w:val="0021747C"/>
    <w:rsid w:val="00221758"/>
    <w:rsid w:val="002245DB"/>
    <w:rsid w:val="00226B24"/>
    <w:rsid w:val="00226CD7"/>
    <w:rsid w:val="002357EA"/>
    <w:rsid w:val="00237F26"/>
    <w:rsid w:val="00243430"/>
    <w:rsid w:val="00245E1A"/>
    <w:rsid w:val="002523C2"/>
    <w:rsid w:val="00253528"/>
    <w:rsid w:val="00253CD0"/>
    <w:rsid w:val="00255989"/>
    <w:rsid w:val="0026050D"/>
    <w:rsid w:val="00270194"/>
    <w:rsid w:val="00276317"/>
    <w:rsid w:val="00276755"/>
    <w:rsid w:val="00296ADA"/>
    <w:rsid w:val="002A4C32"/>
    <w:rsid w:val="002A5E28"/>
    <w:rsid w:val="002A7068"/>
    <w:rsid w:val="002A774C"/>
    <w:rsid w:val="002B6CD6"/>
    <w:rsid w:val="002C094C"/>
    <w:rsid w:val="002C09EE"/>
    <w:rsid w:val="002C604F"/>
    <w:rsid w:val="002C6946"/>
    <w:rsid w:val="002C7136"/>
    <w:rsid w:val="002D55AF"/>
    <w:rsid w:val="002E67BC"/>
    <w:rsid w:val="002E6853"/>
    <w:rsid w:val="002E69F9"/>
    <w:rsid w:val="002F0C93"/>
    <w:rsid w:val="002F21F9"/>
    <w:rsid w:val="002F42CF"/>
    <w:rsid w:val="002F556B"/>
    <w:rsid w:val="002F6D0C"/>
    <w:rsid w:val="00313BE5"/>
    <w:rsid w:val="00313EC9"/>
    <w:rsid w:val="00314569"/>
    <w:rsid w:val="003208BB"/>
    <w:rsid w:val="00322EB3"/>
    <w:rsid w:val="00323691"/>
    <w:rsid w:val="0032467E"/>
    <w:rsid w:val="003266DC"/>
    <w:rsid w:val="00326F5B"/>
    <w:rsid w:val="00332C17"/>
    <w:rsid w:val="0033745D"/>
    <w:rsid w:val="00340612"/>
    <w:rsid w:val="00343A3D"/>
    <w:rsid w:val="0034642F"/>
    <w:rsid w:val="00355E4F"/>
    <w:rsid w:val="00367AAA"/>
    <w:rsid w:val="00367CA9"/>
    <w:rsid w:val="0037585A"/>
    <w:rsid w:val="003761CE"/>
    <w:rsid w:val="003810B4"/>
    <w:rsid w:val="0038169D"/>
    <w:rsid w:val="00384132"/>
    <w:rsid w:val="00385360"/>
    <w:rsid w:val="00387C5A"/>
    <w:rsid w:val="00391F3A"/>
    <w:rsid w:val="0039275B"/>
    <w:rsid w:val="003A3400"/>
    <w:rsid w:val="003A4A04"/>
    <w:rsid w:val="003A504C"/>
    <w:rsid w:val="003A78DE"/>
    <w:rsid w:val="003A7BBA"/>
    <w:rsid w:val="003B0760"/>
    <w:rsid w:val="003B25D4"/>
    <w:rsid w:val="003B4D72"/>
    <w:rsid w:val="003B7BC7"/>
    <w:rsid w:val="003C1E5C"/>
    <w:rsid w:val="003C2AFE"/>
    <w:rsid w:val="003C7809"/>
    <w:rsid w:val="003D2A34"/>
    <w:rsid w:val="003E25AC"/>
    <w:rsid w:val="003F4EA1"/>
    <w:rsid w:val="003F6869"/>
    <w:rsid w:val="003F6E92"/>
    <w:rsid w:val="003F7119"/>
    <w:rsid w:val="004016EE"/>
    <w:rsid w:val="00403AE3"/>
    <w:rsid w:val="00407EEF"/>
    <w:rsid w:val="004130EF"/>
    <w:rsid w:val="0041630A"/>
    <w:rsid w:val="004166CA"/>
    <w:rsid w:val="004178E9"/>
    <w:rsid w:val="00427150"/>
    <w:rsid w:val="004312C2"/>
    <w:rsid w:val="00432E48"/>
    <w:rsid w:val="00444011"/>
    <w:rsid w:val="0044595F"/>
    <w:rsid w:val="004462E5"/>
    <w:rsid w:val="00451FB4"/>
    <w:rsid w:val="00454D36"/>
    <w:rsid w:val="00456206"/>
    <w:rsid w:val="00474608"/>
    <w:rsid w:val="00474E04"/>
    <w:rsid w:val="00480BB5"/>
    <w:rsid w:val="004930F2"/>
    <w:rsid w:val="004973C2"/>
    <w:rsid w:val="00497647"/>
    <w:rsid w:val="004A16E9"/>
    <w:rsid w:val="004A512F"/>
    <w:rsid w:val="004A67B9"/>
    <w:rsid w:val="004A7825"/>
    <w:rsid w:val="004A7DA3"/>
    <w:rsid w:val="004B08CF"/>
    <w:rsid w:val="004B2614"/>
    <w:rsid w:val="004B78E3"/>
    <w:rsid w:val="004C17FD"/>
    <w:rsid w:val="004C2472"/>
    <w:rsid w:val="004C6AA7"/>
    <w:rsid w:val="004D4C45"/>
    <w:rsid w:val="004D6F72"/>
    <w:rsid w:val="004E0E18"/>
    <w:rsid w:val="004E1EFB"/>
    <w:rsid w:val="004E22AE"/>
    <w:rsid w:val="004E238D"/>
    <w:rsid w:val="004E31E2"/>
    <w:rsid w:val="004E3D83"/>
    <w:rsid w:val="004E60BD"/>
    <w:rsid w:val="004F4542"/>
    <w:rsid w:val="004F5407"/>
    <w:rsid w:val="004F625F"/>
    <w:rsid w:val="005007C9"/>
    <w:rsid w:val="00501791"/>
    <w:rsid w:val="005048C7"/>
    <w:rsid w:val="00504DEC"/>
    <w:rsid w:val="00504F92"/>
    <w:rsid w:val="00510A83"/>
    <w:rsid w:val="00512B1D"/>
    <w:rsid w:val="00516B4A"/>
    <w:rsid w:val="00521DEA"/>
    <w:rsid w:val="00522E18"/>
    <w:rsid w:val="00522E71"/>
    <w:rsid w:val="0052418F"/>
    <w:rsid w:val="005254C0"/>
    <w:rsid w:val="005313D4"/>
    <w:rsid w:val="00535200"/>
    <w:rsid w:val="005356C8"/>
    <w:rsid w:val="00544610"/>
    <w:rsid w:val="005470B9"/>
    <w:rsid w:val="00552E07"/>
    <w:rsid w:val="0055383C"/>
    <w:rsid w:val="00553C35"/>
    <w:rsid w:val="00555246"/>
    <w:rsid w:val="005567E5"/>
    <w:rsid w:val="00557789"/>
    <w:rsid w:val="005618B5"/>
    <w:rsid w:val="00563A31"/>
    <w:rsid w:val="00567E62"/>
    <w:rsid w:val="00571D0C"/>
    <w:rsid w:val="005753E2"/>
    <w:rsid w:val="005806EE"/>
    <w:rsid w:val="00581529"/>
    <w:rsid w:val="00582A51"/>
    <w:rsid w:val="00582E4B"/>
    <w:rsid w:val="005838C9"/>
    <w:rsid w:val="00583B59"/>
    <w:rsid w:val="005861DA"/>
    <w:rsid w:val="00587C01"/>
    <w:rsid w:val="00590E8B"/>
    <w:rsid w:val="00596405"/>
    <w:rsid w:val="00596D15"/>
    <w:rsid w:val="005A0B3B"/>
    <w:rsid w:val="005A104B"/>
    <w:rsid w:val="005A3107"/>
    <w:rsid w:val="005A3413"/>
    <w:rsid w:val="005A4C15"/>
    <w:rsid w:val="005A5FDC"/>
    <w:rsid w:val="005B27C8"/>
    <w:rsid w:val="005B3FDC"/>
    <w:rsid w:val="005B4337"/>
    <w:rsid w:val="005B4455"/>
    <w:rsid w:val="005C1558"/>
    <w:rsid w:val="005C7E38"/>
    <w:rsid w:val="005D04B5"/>
    <w:rsid w:val="005E2426"/>
    <w:rsid w:val="005E4BAC"/>
    <w:rsid w:val="005E4BBF"/>
    <w:rsid w:val="005E5910"/>
    <w:rsid w:val="005E5BBB"/>
    <w:rsid w:val="00600AC7"/>
    <w:rsid w:val="00600B85"/>
    <w:rsid w:val="006054BB"/>
    <w:rsid w:val="0060669F"/>
    <w:rsid w:val="00610620"/>
    <w:rsid w:val="0061158B"/>
    <w:rsid w:val="0061254E"/>
    <w:rsid w:val="00615B26"/>
    <w:rsid w:val="006167E6"/>
    <w:rsid w:val="00626A74"/>
    <w:rsid w:val="00627468"/>
    <w:rsid w:val="00634494"/>
    <w:rsid w:val="006371C2"/>
    <w:rsid w:val="00642D81"/>
    <w:rsid w:val="006435D0"/>
    <w:rsid w:val="00644F5D"/>
    <w:rsid w:val="006547E8"/>
    <w:rsid w:val="0065729D"/>
    <w:rsid w:val="0065750D"/>
    <w:rsid w:val="006625D7"/>
    <w:rsid w:val="00677AA1"/>
    <w:rsid w:val="00684A5E"/>
    <w:rsid w:val="00685890"/>
    <w:rsid w:val="0068697C"/>
    <w:rsid w:val="00691152"/>
    <w:rsid w:val="006A7D34"/>
    <w:rsid w:val="006B0617"/>
    <w:rsid w:val="006B362B"/>
    <w:rsid w:val="006B4047"/>
    <w:rsid w:val="006B78E7"/>
    <w:rsid w:val="006C1408"/>
    <w:rsid w:val="006C2880"/>
    <w:rsid w:val="006C4080"/>
    <w:rsid w:val="006D46D9"/>
    <w:rsid w:val="006E4933"/>
    <w:rsid w:val="006E724E"/>
    <w:rsid w:val="006F34DF"/>
    <w:rsid w:val="006F4309"/>
    <w:rsid w:val="0070330A"/>
    <w:rsid w:val="007048DC"/>
    <w:rsid w:val="00706347"/>
    <w:rsid w:val="007077E5"/>
    <w:rsid w:val="00712F22"/>
    <w:rsid w:val="00714FB3"/>
    <w:rsid w:val="00716390"/>
    <w:rsid w:val="00717139"/>
    <w:rsid w:val="00721DD5"/>
    <w:rsid w:val="00723E93"/>
    <w:rsid w:val="00724517"/>
    <w:rsid w:val="00725537"/>
    <w:rsid w:val="00732633"/>
    <w:rsid w:val="0074275A"/>
    <w:rsid w:val="00743397"/>
    <w:rsid w:val="007459AD"/>
    <w:rsid w:val="00750B02"/>
    <w:rsid w:val="007517B0"/>
    <w:rsid w:val="0075311C"/>
    <w:rsid w:val="00756A43"/>
    <w:rsid w:val="007645CC"/>
    <w:rsid w:val="00766D1E"/>
    <w:rsid w:val="00767D71"/>
    <w:rsid w:val="00770FBF"/>
    <w:rsid w:val="00771B80"/>
    <w:rsid w:val="00775BED"/>
    <w:rsid w:val="00776992"/>
    <w:rsid w:val="007771BE"/>
    <w:rsid w:val="0078167A"/>
    <w:rsid w:val="00782861"/>
    <w:rsid w:val="00784972"/>
    <w:rsid w:val="007854F2"/>
    <w:rsid w:val="007867E3"/>
    <w:rsid w:val="0079033F"/>
    <w:rsid w:val="00792BA3"/>
    <w:rsid w:val="007A110D"/>
    <w:rsid w:val="007A229F"/>
    <w:rsid w:val="007A2B93"/>
    <w:rsid w:val="007A2B96"/>
    <w:rsid w:val="007A2D55"/>
    <w:rsid w:val="007A7B1F"/>
    <w:rsid w:val="007B0CAA"/>
    <w:rsid w:val="007B24E0"/>
    <w:rsid w:val="007B7E18"/>
    <w:rsid w:val="007C1D3C"/>
    <w:rsid w:val="007C32BE"/>
    <w:rsid w:val="007D1DE2"/>
    <w:rsid w:val="007D26AD"/>
    <w:rsid w:val="007D3236"/>
    <w:rsid w:val="007D3A3A"/>
    <w:rsid w:val="007D4D94"/>
    <w:rsid w:val="007D4FA9"/>
    <w:rsid w:val="007D4FF7"/>
    <w:rsid w:val="007D5B07"/>
    <w:rsid w:val="007E014A"/>
    <w:rsid w:val="007E2221"/>
    <w:rsid w:val="007E7988"/>
    <w:rsid w:val="007F2491"/>
    <w:rsid w:val="007F370E"/>
    <w:rsid w:val="007F6A22"/>
    <w:rsid w:val="00800723"/>
    <w:rsid w:val="00800CCE"/>
    <w:rsid w:val="00801A34"/>
    <w:rsid w:val="00804E49"/>
    <w:rsid w:val="00806B2B"/>
    <w:rsid w:val="0081211E"/>
    <w:rsid w:val="00812F71"/>
    <w:rsid w:val="008141F1"/>
    <w:rsid w:val="008157AC"/>
    <w:rsid w:val="008277EE"/>
    <w:rsid w:val="00832BC3"/>
    <w:rsid w:val="00833060"/>
    <w:rsid w:val="00833D62"/>
    <w:rsid w:val="00836B4F"/>
    <w:rsid w:val="00840953"/>
    <w:rsid w:val="00842AA0"/>
    <w:rsid w:val="00852BFA"/>
    <w:rsid w:val="00852FFD"/>
    <w:rsid w:val="00853A4F"/>
    <w:rsid w:val="0085642A"/>
    <w:rsid w:val="00857B13"/>
    <w:rsid w:val="008629F5"/>
    <w:rsid w:val="008651C1"/>
    <w:rsid w:val="00871CD2"/>
    <w:rsid w:val="00871FC9"/>
    <w:rsid w:val="00876FF5"/>
    <w:rsid w:val="0088008A"/>
    <w:rsid w:val="00886800"/>
    <w:rsid w:val="00887026"/>
    <w:rsid w:val="0089580B"/>
    <w:rsid w:val="008A2706"/>
    <w:rsid w:val="008A5C29"/>
    <w:rsid w:val="008B1C30"/>
    <w:rsid w:val="008B1D37"/>
    <w:rsid w:val="008B27A0"/>
    <w:rsid w:val="008B5D98"/>
    <w:rsid w:val="008B75E7"/>
    <w:rsid w:val="008C08DC"/>
    <w:rsid w:val="008C2AFB"/>
    <w:rsid w:val="008C5B92"/>
    <w:rsid w:val="008C66CF"/>
    <w:rsid w:val="008C7F40"/>
    <w:rsid w:val="008D01BB"/>
    <w:rsid w:val="008E07C8"/>
    <w:rsid w:val="008E0CB4"/>
    <w:rsid w:val="008E646D"/>
    <w:rsid w:val="008F04AB"/>
    <w:rsid w:val="008F1634"/>
    <w:rsid w:val="0090227F"/>
    <w:rsid w:val="009043FB"/>
    <w:rsid w:val="0090444E"/>
    <w:rsid w:val="00906E16"/>
    <w:rsid w:val="00910935"/>
    <w:rsid w:val="00912276"/>
    <w:rsid w:val="00914485"/>
    <w:rsid w:val="00915593"/>
    <w:rsid w:val="00920BF0"/>
    <w:rsid w:val="009254A2"/>
    <w:rsid w:val="00927609"/>
    <w:rsid w:val="00933205"/>
    <w:rsid w:val="0093443F"/>
    <w:rsid w:val="00934A1A"/>
    <w:rsid w:val="00936018"/>
    <w:rsid w:val="00947D65"/>
    <w:rsid w:val="00953A68"/>
    <w:rsid w:val="00954884"/>
    <w:rsid w:val="00955A78"/>
    <w:rsid w:val="00955B6E"/>
    <w:rsid w:val="00960DA1"/>
    <w:rsid w:val="00965658"/>
    <w:rsid w:val="009704DC"/>
    <w:rsid w:val="0097152A"/>
    <w:rsid w:val="009715A4"/>
    <w:rsid w:val="0097488D"/>
    <w:rsid w:val="00977E85"/>
    <w:rsid w:val="00981CCA"/>
    <w:rsid w:val="00986A95"/>
    <w:rsid w:val="0099297B"/>
    <w:rsid w:val="00995D7E"/>
    <w:rsid w:val="00996127"/>
    <w:rsid w:val="009A2013"/>
    <w:rsid w:val="009A4085"/>
    <w:rsid w:val="009B0309"/>
    <w:rsid w:val="009B12AA"/>
    <w:rsid w:val="009B2071"/>
    <w:rsid w:val="009B5014"/>
    <w:rsid w:val="009B6A0D"/>
    <w:rsid w:val="009D0464"/>
    <w:rsid w:val="009D1687"/>
    <w:rsid w:val="009D38D3"/>
    <w:rsid w:val="009E3439"/>
    <w:rsid w:val="009F1293"/>
    <w:rsid w:val="009F3DB2"/>
    <w:rsid w:val="009F6499"/>
    <w:rsid w:val="00A05651"/>
    <w:rsid w:val="00A062F0"/>
    <w:rsid w:val="00A06C91"/>
    <w:rsid w:val="00A12DC0"/>
    <w:rsid w:val="00A17DE9"/>
    <w:rsid w:val="00A212F5"/>
    <w:rsid w:val="00A32699"/>
    <w:rsid w:val="00A34B27"/>
    <w:rsid w:val="00A35B70"/>
    <w:rsid w:val="00A41162"/>
    <w:rsid w:val="00A42A28"/>
    <w:rsid w:val="00A44D6B"/>
    <w:rsid w:val="00A454D7"/>
    <w:rsid w:val="00A57C0A"/>
    <w:rsid w:val="00A65594"/>
    <w:rsid w:val="00A65892"/>
    <w:rsid w:val="00A7217A"/>
    <w:rsid w:val="00A7337E"/>
    <w:rsid w:val="00A74B75"/>
    <w:rsid w:val="00A76202"/>
    <w:rsid w:val="00A7656D"/>
    <w:rsid w:val="00A76B94"/>
    <w:rsid w:val="00A85880"/>
    <w:rsid w:val="00A92E05"/>
    <w:rsid w:val="00A9430B"/>
    <w:rsid w:val="00AA0413"/>
    <w:rsid w:val="00AA3467"/>
    <w:rsid w:val="00AA391E"/>
    <w:rsid w:val="00AA56C6"/>
    <w:rsid w:val="00AA7A3C"/>
    <w:rsid w:val="00AB71E8"/>
    <w:rsid w:val="00AC0636"/>
    <w:rsid w:val="00AC2ADB"/>
    <w:rsid w:val="00AC5A10"/>
    <w:rsid w:val="00AC6F46"/>
    <w:rsid w:val="00AD35E5"/>
    <w:rsid w:val="00AD7E00"/>
    <w:rsid w:val="00AF062C"/>
    <w:rsid w:val="00AF19B1"/>
    <w:rsid w:val="00B01DBE"/>
    <w:rsid w:val="00B02A3B"/>
    <w:rsid w:val="00B04762"/>
    <w:rsid w:val="00B1601B"/>
    <w:rsid w:val="00B21338"/>
    <w:rsid w:val="00B25A9D"/>
    <w:rsid w:val="00B26CEE"/>
    <w:rsid w:val="00B314E4"/>
    <w:rsid w:val="00B31C70"/>
    <w:rsid w:val="00B3531B"/>
    <w:rsid w:val="00B36775"/>
    <w:rsid w:val="00B36BD2"/>
    <w:rsid w:val="00B41E7F"/>
    <w:rsid w:val="00B422C1"/>
    <w:rsid w:val="00B42977"/>
    <w:rsid w:val="00B42A0C"/>
    <w:rsid w:val="00B46F0A"/>
    <w:rsid w:val="00B54678"/>
    <w:rsid w:val="00B600A8"/>
    <w:rsid w:val="00B66202"/>
    <w:rsid w:val="00B6716F"/>
    <w:rsid w:val="00B6766D"/>
    <w:rsid w:val="00B730E5"/>
    <w:rsid w:val="00B749C0"/>
    <w:rsid w:val="00B812B5"/>
    <w:rsid w:val="00B871DF"/>
    <w:rsid w:val="00B8770E"/>
    <w:rsid w:val="00B8785F"/>
    <w:rsid w:val="00B96AB7"/>
    <w:rsid w:val="00B975E3"/>
    <w:rsid w:val="00BA0BA3"/>
    <w:rsid w:val="00BA1470"/>
    <w:rsid w:val="00BA7F14"/>
    <w:rsid w:val="00BB3A43"/>
    <w:rsid w:val="00BB4DB6"/>
    <w:rsid w:val="00BB7437"/>
    <w:rsid w:val="00BC6BDE"/>
    <w:rsid w:val="00BD0ABC"/>
    <w:rsid w:val="00BD4E86"/>
    <w:rsid w:val="00BE00E7"/>
    <w:rsid w:val="00BF16A9"/>
    <w:rsid w:val="00BF27DA"/>
    <w:rsid w:val="00BF4221"/>
    <w:rsid w:val="00BF5B98"/>
    <w:rsid w:val="00BF6FE2"/>
    <w:rsid w:val="00BF7A90"/>
    <w:rsid w:val="00C0467B"/>
    <w:rsid w:val="00C070F3"/>
    <w:rsid w:val="00C10997"/>
    <w:rsid w:val="00C10DB3"/>
    <w:rsid w:val="00C1163D"/>
    <w:rsid w:val="00C15A6F"/>
    <w:rsid w:val="00C210EC"/>
    <w:rsid w:val="00C24205"/>
    <w:rsid w:val="00C362FD"/>
    <w:rsid w:val="00C45DA6"/>
    <w:rsid w:val="00C4707F"/>
    <w:rsid w:val="00C475BA"/>
    <w:rsid w:val="00C475F4"/>
    <w:rsid w:val="00C52F35"/>
    <w:rsid w:val="00C5556D"/>
    <w:rsid w:val="00C56659"/>
    <w:rsid w:val="00C607D8"/>
    <w:rsid w:val="00C6466F"/>
    <w:rsid w:val="00C70B7F"/>
    <w:rsid w:val="00C70E63"/>
    <w:rsid w:val="00C752F0"/>
    <w:rsid w:val="00C7602C"/>
    <w:rsid w:val="00C8383D"/>
    <w:rsid w:val="00C85741"/>
    <w:rsid w:val="00C90471"/>
    <w:rsid w:val="00C91FD1"/>
    <w:rsid w:val="00C920F0"/>
    <w:rsid w:val="00C936C1"/>
    <w:rsid w:val="00C95723"/>
    <w:rsid w:val="00C96CFF"/>
    <w:rsid w:val="00C974D8"/>
    <w:rsid w:val="00CA3AEE"/>
    <w:rsid w:val="00CA3E8D"/>
    <w:rsid w:val="00CB4D79"/>
    <w:rsid w:val="00CB6E9C"/>
    <w:rsid w:val="00CB7407"/>
    <w:rsid w:val="00CB7D94"/>
    <w:rsid w:val="00CC0E7E"/>
    <w:rsid w:val="00CC4050"/>
    <w:rsid w:val="00CC766E"/>
    <w:rsid w:val="00CC76BD"/>
    <w:rsid w:val="00CE16F2"/>
    <w:rsid w:val="00CE48E3"/>
    <w:rsid w:val="00CE4C2A"/>
    <w:rsid w:val="00CE518A"/>
    <w:rsid w:val="00CF2E5B"/>
    <w:rsid w:val="00CF2F73"/>
    <w:rsid w:val="00CF5F4F"/>
    <w:rsid w:val="00CF666F"/>
    <w:rsid w:val="00D0682C"/>
    <w:rsid w:val="00D11D00"/>
    <w:rsid w:val="00D1323B"/>
    <w:rsid w:val="00D15ADC"/>
    <w:rsid w:val="00D17182"/>
    <w:rsid w:val="00D17BF6"/>
    <w:rsid w:val="00D30E5B"/>
    <w:rsid w:val="00D3129B"/>
    <w:rsid w:val="00D46159"/>
    <w:rsid w:val="00D55533"/>
    <w:rsid w:val="00D62E88"/>
    <w:rsid w:val="00D6393C"/>
    <w:rsid w:val="00D640DE"/>
    <w:rsid w:val="00D71495"/>
    <w:rsid w:val="00D717CB"/>
    <w:rsid w:val="00D734B2"/>
    <w:rsid w:val="00D77294"/>
    <w:rsid w:val="00D80A95"/>
    <w:rsid w:val="00D85B7F"/>
    <w:rsid w:val="00D9076D"/>
    <w:rsid w:val="00D91FD9"/>
    <w:rsid w:val="00D926BA"/>
    <w:rsid w:val="00D93D39"/>
    <w:rsid w:val="00D95B72"/>
    <w:rsid w:val="00D969CE"/>
    <w:rsid w:val="00DA2C17"/>
    <w:rsid w:val="00DA4201"/>
    <w:rsid w:val="00DA4493"/>
    <w:rsid w:val="00DA6398"/>
    <w:rsid w:val="00DA6F23"/>
    <w:rsid w:val="00DB035B"/>
    <w:rsid w:val="00DB71D8"/>
    <w:rsid w:val="00DB749B"/>
    <w:rsid w:val="00DC160D"/>
    <w:rsid w:val="00DD0A80"/>
    <w:rsid w:val="00DD4259"/>
    <w:rsid w:val="00DD4763"/>
    <w:rsid w:val="00DD5BD0"/>
    <w:rsid w:val="00DE3932"/>
    <w:rsid w:val="00DE5910"/>
    <w:rsid w:val="00DF1050"/>
    <w:rsid w:val="00DF3704"/>
    <w:rsid w:val="00DF401F"/>
    <w:rsid w:val="00E00236"/>
    <w:rsid w:val="00E0205D"/>
    <w:rsid w:val="00E02CF9"/>
    <w:rsid w:val="00E03C13"/>
    <w:rsid w:val="00E07BC3"/>
    <w:rsid w:val="00E1123B"/>
    <w:rsid w:val="00E11B59"/>
    <w:rsid w:val="00E31AF5"/>
    <w:rsid w:val="00E32384"/>
    <w:rsid w:val="00E3239A"/>
    <w:rsid w:val="00E33747"/>
    <w:rsid w:val="00E35D99"/>
    <w:rsid w:val="00E40D6B"/>
    <w:rsid w:val="00E41E67"/>
    <w:rsid w:val="00E4631F"/>
    <w:rsid w:val="00E50D4C"/>
    <w:rsid w:val="00E74B02"/>
    <w:rsid w:val="00E74D8C"/>
    <w:rsid w:val="00E75A74"/>
    <w:rsid w:val="00E77C0D"/>
    <w:rsid w:val="00E800F4"/>
    <w:rsid w:val="00E8134C"/>
    <w:rsid w:val="00E8170B"/>
    <w:rsid w:val="00E825FD"/>
    <w:rsid w:val="00E84F35"/>
    <w:rsid w:val="00E924CD"/>
    <w:rsid w:val="00E9260E"/>
    <w:rsid w:val="00E93D44"/>
    <w:rsid w:val="00EA26D0"/>
    <w:rsid w:val="00EA540C"/>
    <w:rsid w:val="00EA6FC7"/>
    <w:rsid w:val="00EB2E2B"/>
    <w:rsid w:val="00EB4CE6"/>
    <w:rsid w:val="00EB5C1A"/>
    <w:rsid w:val="00EB6965"/>
    <w:rsid w:val="00ED1EC5"/>
    <w:rsid w:val="00ED317F"/>
    <w:rsid w:val="00ED3C97"/>
    <w:rsid w:val="00ED632D"/>
    <w:rsid w:val="00EE4213"/>
    <w:rsid w:val="00EF2012"/>
    <w:rsid w:val="00EF4130"/>
    <w:rsid w:val="00EF4FFC"/>
    <w:rsid w:val="00EF75F2"/>
    <w:rsid w:val="00F038A0"/>
    <w:rsid w:val="00F04304"/>
    <w:rsid w:val="00F07CD1"/>
    <w:rsid w:val="00F124EB"/>
    <w:rsid w:val="00F14E07"/>
    <w:rsid w:val="00F168EF"/>
    <w:rsid w:val="00F16A19"/>
    <w:rsid w:val="00F178B3"/>
    <w:rsid w:val="00F21850"/>
    <w:rsid w:val="00F23DAF"/>
    <w:rsid w:val="00F27388"/>
    <w:rsid w:val="00F27EF2"/>
    <w:rsid w:val="00F458DD"/>
    <w:rsid w:val="00F5149D"/>
    <w:rsid w:val="00F514C7"/>
    <w:rsid w:val="00F518F0"/>
    <w:rsid w:val="00F52864"/>
    <w:rsid w:val="00F53C3A"/>
    <w:rsid w:val="00F61F53"/>
    <w:rsid w:val="00F62024"/>
    <w:rsid w:val="00F658DE"/>
    <w:rsid w:val="00F75D63"/>
    <w:rsid w:val="00F84A13"/>
    <w:rsid w:val="00F8645E"/>
    <w:rsid w:val="00F86624"/>
    <w:rsid w:val="00F90FD0"/>
    <w:rsid w:val="00F93E17"/>
    <w:rsid w:val="00F95A8F"/>
    <w:rsid w:val="00FA4AE6"/>
    <w:rsid w:val="00FA79B6"/>
    <w:rsid w:val="00FB2C78"/>
    <w:rsid w:val="00FB51E3"/>
    <w:rsid w:val="00FC2744"/>
    <w:rsid w:val="00FC464C"/>
    <w:rsid w:val="00FC5840"/>
    <w:rsid w:val="00FC62BC"/>
    <w:rsid w:val="00FD3A70"/>
    <w:rsid w:val="00FD620B"/>
    <w:rsid w:val="00FD669F"/>
    <w:rsid w:val="00FD6A43"/>
    <w:rsid w:val="00FE16ED"/>
    <w:rsid w:val="00FE25D1"/>
    <w:rsid w:val="00FE3E47"/>
    <w:rsid w:val="00FE56EB"/>
    <w:rsid w:val="00FE6DB4"/>
    <w:rsid w:val="00FF55D5"/>
    <w:rsid w:val="00FF6E43"/>
  </w:rsids>
  <m:mathPr>
    <m:mathFont m:val="Cambria Math"/>
    <m:brkBin m:val="before"/>
    <m:brkBinSub m:val="--"/>
    <m:smallFrac m:val="0"/>
    <m:dispDef/>
    <m:lMargin m:val="0"/>
    <m:rMargin m:val="0"/>
    <m:defJc m:val="centerGroup"/>
    <m:wrapIndent m:val="1440"/>
    <m:intLim m:val="subSup"/>
    <m:naryLim m:val="undOvr"/>
  </m:mathPr>
  <w:themeFontLang w:val="de-DE"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272F6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0444E"/>
    <w:pPr>
      <w:tabs>
        <w:tab w:val="center" w:pos="4536"/>
        <w:tab w:val="right" w:pos="9072"/>
      </w:tabs>
    </w:pPr>
  </w:style>
  <w:style w:type="character" w:customStyle="1" w:styleId="KopfzeileZchn">
    <w:name w:val="Kopfzeile Zchn"/>
    <w:basedOn w:val="Absatz-Standardschriftart"/>
    <w:link w:val="Kopfzeile"/>
    <w:uiPriority w:val="99"/>
    <w:rsid w:val="0090444E"/>
  </w:style>
  <w:style w:type="paragraph" w:styleId="Fuzeile">
    <w:name w:val="footer"/>
    <w:basedOn w:val="Standard"/>
    <w:link w:val="FuzeileZchn"/>
    <w:uiPriority w:val="99"/>
    <w:unhideWhenUsed/>
    <w:rsid w:val="0090444E"/>
    <w:pPr>
      <w:tabs>
        <w:tab w:val="center" w:pos="4536"/>
        <w:tab w:val="right" w:pos="9072"/>
      </w:tabs>
    </w:pPr>
  </w:style>
  <w:style w:type="character" w:customStyle="1" w:styleId="FuzeileZchn">
    <w:name w:val="Fußzeile Zchn"/>
    <w:basedOn w:val="Absatz-Standardschriftart"/>
    <w:link w:val="Fuzeile"/>
    <w:uiPriority w:val="99"/>
    <w:rsid w:val="0090444E"/>
  </w:style>
  <w:style w:type="table" w:styleId="Tabellenraster">
    <w:name w:val="Table Grid"/>
    <w:basedOn w:val="NormaleTabelle"/>
    <w:uiPriority w:val="39"/>
    <w:rsid w:val="00F53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66F"/>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6466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D926BA"/>
    <w:rPr>
      <w:sz w:val="18"/>
      <w:szCs w:val="18"/>
    </w:rPr>
  </w:style>
  <w:style w:type="paragraph" w:styleId="Kommentartext">
    <w:name w:val="annotation text"/>
    <w:basedOn w:val="Standard"/>
    <w:link w:val="KommentartextZchn"/>
    <w:uiPriority w:val="99"/>
    <w:semiHidden/>
    <w:unhideWhenUsed/>
    <w:rsid w:val="00D926BA"/>
  </w:style>
  <w:style w:type="character" w:customStyle="1" w:styleId="KommentartextZchn">
    <w:name w:val="Kommentartext Zchn"/>
    <w:basedOn w:val="Absatz-Standardschriftart"/>
    <w:link w:val="Kommentartext"/>
    <w:uiPriority w:val="99"/>
    <w:semiHidden/>
    <w:rsid w:val="00D926BA"/>
  </w:style>
  <w:style w:type="paragraph" w:styleId="Kommentarthema">
    <w:name w:val="annotation subject"/>
    <w:basedOn w:val="Kommentartext"/>
    <w:next w:val="Kommentartext"/>
    <w:link w:val="KommentarthemaZchn"/>
    <w:uiPriority w:val="99"/>
    <w:semiHidden/>
    <w:unhideWhenUsed/>
    <w:rsid w:val="00D926BA"/>
    <w:rPr>
      <w:b/>
      <w:bCs/>
      <w:sz w:val="20"/>
      <w:szCs w:val="20"/>
    </w:rPr>
  </w:style>
  <w:style w:type="character" w:customStyle="1" w:styleId="KommentarthemaZchn">
    <w:name w:val="Kommentarthema Zchn"/>
    <w:basedOn w:val="KommentartextZchn"/>
    <w:link w:val="Kommentarthema"/>
    <w:uiPriority w:val="99"/>
    <w:semiHidden/>
    <w:rsid w:val="00D926BA"/>
    <w:rPr>
      <w:b/>
      <w:bCs/>
      <w:sz w:val="20"/>
      <w:szCs w:val="20"/>
    </w:rPr>
  </w:style>
  <w:style w:type="character" w:customStyle="1" w:styleId="apple-converted-space">
    <w:name w:val="apple-converted-space"/>
    <w:basedOn w:val="Absatz-Standardschriftart"/>
    <w:rsid w:val="00836B4F"/>
  </w:style>
  <w:style w:type="character" w:styleId="Link">
    <w:name w:val="Hyperlink"/>
    <w:basedOn w:val="Absatz-Standardschriftart"/>
    <w:uiPriority w:val="99"/>
    <w:unhideWhenUsed/>
    <w:rsid w:val="003C1E5C"/>
    <w:rPr>
      <w:color w:val="0563C1" w:themeColor="hyperlink"/>
      <w:u w:val="single"/>
    </w:rPr>
  </w:style>
  <w:style w:type="character" w:customStyle="1" w:styleId="UnresolvedMention1">
    <w:name w:val="Unresolved Mention1"/>
    <w:basedOn w:val="Absatz-Standardschriftart"/>
    <w:uiPriority w:val="99"/>
    <w:rsid w:val="003C1E5C"/>
    <w:rPr>
      <w:color w:val="605E5C"/>
      <w:shd w:val="clear" w:color="auto" w:fill="E1DFDD"/>
    </w:rPr>
  </w:style>
  <w:style w:type="character" w:customStyle="1" w:styleId="UnresolvedMention2">
    <w:name w:val="Unresolved Mention2"/>
    <w:basedOn w:val="Absatz-Standardschriftart"/>
    <w:uiPriority w:val="99"/>
    <w:rsid w:val="00784972"/>
    <w:rPr>
      <w:color w:val="605E5C"/>
      <w:shd w:val="clear" w:color="auto" w:fill="E1DFDD"/>
    </w:rPr>
  </w:style>
  <w:style w:type="character" w:customStyle="1" w:styleId="UnresolvedMention3">
    <w:name w:val="Unresolved Mention3"/>
    <w:basedOn w:val="Absatz-Standardschriftart"/>
    <w:uiPriority w:val="99"/>
    <w:rsid w:val="009715A4"/>
    <w:rPr>
      <w:color w:val="605E5C"/>
      <w:shd w:val="clear" w:color="auto" w:fill="E1DFDD"/>
    </w:rPr>
  </w:style>
  <w:style w:type="character" w:customStyle="1" w:styleId="UnresolvedMention">
    <w:name w:val="Unresolved Mention"/>
    <w:basedOn w:val="Absatz-Standardschriftart"/>
    <w:uiPriority w:val="99"/>
    <w:rsid w:val="000A3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294606">
      <w:bodyDiv w:val="1"/>
      <w:marLeft w:val="0"/>
      <w:marRight w:val="0"/>
      <w:marTop w:val="0"/>
      <w:marBottom w:val="0"/>
      <w:divBdr>
        <w:top w:val="none" w:sz="0" w:space="0" w:color="auto"/>
        <w:left w:val="none" w:sz="0" w:space="0" w:color="auto"/>
        <w:bottom w:val="none" w:sz="0" w:space="0" w:color="auto"/>
        <w:right w:val="none" w:sz="0" w:space="0" w:color="auto"/>
      </w:divBdr>
    </w:div>
    <w:div w:id="1131748909">
      <w:bodyDiv w:val="1"/>
      <w:marLeft w:val="0"/>
      <w:marRight w:val="0"/>
      <w:marTop w:val="0"/>
      <w:marBottom w:val="0"/>
      <w:divBdr>
        <w:top w:val="none" w:sz="0" w:space="0" w:color="auto"/>
        <w:left w:val="none" w:sz="0" w:space="0" w:color="auto"/>
        <w:bottom w:val="none" w:sz="0" w:space="0" w:color="auto"/>
        <w:right w:val="none" w:sz="0" w:space="0" w:color="auto"/>
      </w:divBdr>
    </w:div>
    <w:div w:id="1201746137">
      <w:bodyDiv w:val="1"/>
      <w:marLeft w:val="0"/>
      <w:marRight w:val="0"/>
      <w:marTop w:val="0"/>
      <w:marBottom w:val="0"/>
      <w:divBdr>
        <w:top w:val="none" w:sz="0" w:space="0" w:color="auto"/>
        <w:left w:val="none" w:sz="0" w:space="0" w:color="auto"/>
        <w:bottom w:val="none" w:sz="0" w:space="0" w:color="auto"/>
        <w:right w:val="none" w:sz="0" w:space="0" w:color="auto"/>
      </w:divBdr>
    </w:div>
    <w:div w:id="1650668115">
      <w:bodyDiv w:val="1"/>
      <w:marLeft w:val="0"/>
      <w:marRight w:val="0"/>
      <w:marTop w:val="0"/>
      <w:marBottom w:val="0"/>
      <w:divBdr>
        <w:top w:val="none" w:sz="0" w:space="0" w:color="auto"/>
        <w:left w:val="none" w:sz="0" w:space="0" w:color="auto"/>
        <w:bottom w:val="none" w:sz="0" w:space="0" w:color="auto"/>
        <w:right w:val="none" w:sz="0" w:space="0" w:color="auto"/>
      </w:divBdr>
    </w:div>
    <w:div w:id="2092267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image" Target="media/image2.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480</Words>
  <Characters>3024</Characters>
  <Application>Microsoft Macintosh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IEEE</Company>
  <LinksUpToDate>false</LinksUpToDate>
  <CharactersWithSpaces>3498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Ahlendorf</dc:creator>
  <cp:lastModifiedBy>Mandy Ahlendorf</cp:lastModifiedBy>
  <cp:revision>3</cp:revision>
  <cp:lastPrinted>2019-01-22T11:29:00Z</cp:lastPrinted>
  <dcterms:created xsi:type="dcterms:W3CDTF">2019-02-01T14:15:00Z</dcterms:created>
  <dcterms:modified xsi:type="dcterms:W3CDTF">2019-02-01T14:15:00Z</dcterms:modified>
</cp:coreProperties>
</file>