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F98A" w14:textId="3E33780C" w:rsidR="00364FDD" w:rsidRDefault="004A3801" w:rsidP="00364FDD">
      <w:pPr>
        <w:spacing w:after="0"/>
        <w:rPr>
          <w:b/>
          <w:bCs/>
          <w:sz w:val="28"/>
          <w:szCs w:val="28"/>
          <w:lang w:val="es-ES"/>
        </w:rPr>
      </w:pPr>
      <w:proofErr w:type="spellStart"/>
      <w:r w:rsidRPr="004A3801">
        <w:rPr>
          <w:b/>
          <w:bCs/>
          <w:sz w:val="28"/>
          <w:szCs w:val="28"/>
          <w:lang w:val="es-ES"/>
        </w:rPr>
        <w:t>Aukua</w:t>
      </w:r>
      <w:proofErr w:type="spellEnd"/>
      <w:r w:rsidRPr="004A3801">
        <w:rPr>
          <w:b/>
          <w:bCs/>
          <w:sz w:val="28"/>
          <w:szCs w:val="28"/>
          <w:lang w:val="es-ES"/>
        </w:rPr>
        <w:t xml:space="preserve"> </w:t>
      </w:r>
      <w:proofErr w:type="spellStart"/>
      <w:r w:rsidRPr="004A3801">
        <w:rPr>
          <w:b/>
          <w:bCs/>
          <w:sz w:val="28"/>
          <w:szCs w:val="28"/>
          <w:lang w:val="es-ES"/>
        </w:rPr>
        <w:t>Systems</w:t>
      </w:r>
      <w:proofErr w:type="spellEnd"/>
      <w:r w:rsidRPr="004A3801">
        <w:rPr>
          <w:b/>
          <w:bCs/>
          <w:sz w:val="28"/>
          <w:szCs w:val="28"/>
          <w:lang w:val="es-ES"/>
        </w:rPr>
        <w:t xml:space="preserve"> Presenta la Nueva Plataforma de Pruebas Ethernet e IP 3-en-1 de Alta Velocidad XGA4250</w:t>
      </w:r>
    </w:p>
    <w:p w14:paraId="579148C3" w14:textId="77777777" w:rsidR="004A3801" w:rsidRPr="00227A74" w:rsidRDefault="004A3801" w:rsidP="00364FDD">
      <w:pPr>
        <w:spacing w:after="0"/>
        <w:rPr>
          <w:b/>
          <w:bCs/>
          <w:sz w:val="28"/>
          <w:szCs w:val="28"/>
          <w:lang w:val="es-ES"/>
        </w:rPr>
      </w:pPr>
    </w:p>
    <w:p w14:paraId="332ED766" w14:textId="1A36C915" w:rsidR="00D20751" w:rsidRPr="00227A74" w:rsidRDefault="00227A74" w:rsidP="00364FDD">
      <w:pPr>
        <w:spacing w:after="0"/>
        <w:rPr>
          <w:b/>
          <w:bCs/>
          <w:i/>
          <w:iCs/>
          <w:sz w:val="24"/>
          <w:szCs w:val="24"/>
          <w:lang w:val="es-ES"/>
        </w:rPr>
      </w:pPr>
      <w:r w:rsidRPr="00227A74">
        <w:rPr>
          <w:b/>
          <w:bCs/>
          <w:i/>
          <w:iCs/>
          <w:sz w:val="24"/>
          <w:szCs w:val="24"/>
          <w:lang w:val="es-ES"/>
        </w:rPr>
        <w:t>El proveedor de soluciones de pruebas Ethernet e IP de precisión presenta una nueva plataforma de hardware compatible con Ethernet 25 Gb</w:t>
      </w:r>
      <w:r w:rsidR="00D91B3B" w:rsidRPr="00227A74">
        <w:rPr>
          <w:b/>
          <w:bCs/>
          <w:i/>
          <w:iCs/>
          <w:sz w:val="24"/>
          <w:szCs w:val="24"/>
          <w:lang w:val="es-ES"/>
        </w:rPr>
        <w:t>.</w:t>
      </w:r>
    </w:p>
    <w:p w14:paraId="4E1183BA" w14:textId="77777777" w:rsidR="004A3801" w:rsidRPr="004A3801" w:rsidRDefault="004A3801" w:rsidP="004A3801">
      <w:pPr>
        <w:rPr>
          <w:color w:val="0D0D0D" w:themeColor="text1" w:themeTint="F2"/>
          <w:sz w:val="24"/>
          <w:szCs w:val="24"/>
          <w:lang w:val="es-ES"/>
        </w:rPr>
      </w:pPr>
    </w:p>
    <w:p w14:paraId="10F76086" w14:textId="4D365842" w:rsidR="004A3801" w:rsidRDefault="004A3801" w:rsidP="000B24DE">
      <w:pPr>
        <w:spacing w:after="0"/>
        <w:rPr>
          <w:color w:val="0D0D0D" w:themeColor="text1" w:themeTint="F2"/>
          <w:sz w:val="24"/>
          <w:szCs w:val="24"/>
          <w:lang w:val="es-ES"/>
        </w:rPr>
      </w:pPr>
      <w:r w:rsidRPr="004A3801">
        <w:rPr>
          <w:color w:val="0D0D0D" w:themeColor="text1" w:themeTint="F2"/>
          <w:sz w:val="24"/>
          <w:szCs w:val="24"/>
          <w:lang w:val="es-ES"/>
        </w:rPr>
        <w:t xml:space="preserve">Austin (Texas, USA) </w:t>
      </w:r>
      <w:r>
        <w:rPr>
          <w:color w:val="0D0D0D" w:themeColor="text1" w:themeTint="F2"/>
          <w:sz w:val="24"/>
          <w:szCs w:val="24"/>
          <w:lang w:val="es-ES"/>
        </w:rPr>
        <w:t>16</w:t>
      </w:r>
      <w:r w:rsidRPr="004A3801">
        <w:rPr>
          <w:color w:val="0D0D0D" w:themeColor="text1" w:themeTint="F2"/>
          <w:sz w:val="24"/>
          <w:szCs w:val="24"/>
          <w:lang w:val="es-ES"/>
        </w:rPr>
        <w:t xml:space="preserve"> de </w:t>
      </w:r>
      <w:r>
        <w:rPr>
          <w:color w:val="0D0D0D" w:themeColor="text1" w:themeTint="F2"/>
          <w:sz w:val="24"/>
          <w:szCs w:val="24"/>
          <w:lang w:val="es-ES"/>
        </w:rPr>
        <w:t>junio</w:t>
      </w:r>
      <w:r w:rsidRPr="004A3801">
        <w:rPr>
          <w:color w:val="0D0D0D" w:themeColor="text1" w:themeTint="F2"/>
          <w:sz w:val="24"/>
          <w:szCs w:val="24"/>
          <w:lang w:val="es-ES"/>
        </w:rPr>
        <w:t xml:space="preserve"> de 2021 - </w:t>
      </w:r>
      <w:proofErr w:type="spellStart"/>
      <w:r w:rsidRPr="004A3801">
        <w:rPr>
          <w:color w:val="0D0D0D" w:themeColor="text1" w:themeTint="F2"/>
          <w:sz w:val="24"/>
          <w:szCs w:val="24"/>
          <w:lang w:val="es-ES"/>
        </w:rPr>
        <w:t>Aukua</w:t>
      </w:r>
      <w:proofErr w:type="spellEnd"/>
      <w:r w:rsidRPr="004A3801">
        <w:rPr>
          <w:color w:val="0D0D0D" w:themeColor="text1" w:themeTint="F2"/>
          <w:sz w:val="24"/>
          <w:szCs w:val="24"/>
          <w:lang w:val="es-ES"/>
        </w:rPr>
        <w:t xml:space="preserve"> </w:t>
      </w:r>
      <w:proofErr w:type="spellStart"/>
      <w:r w:rsidRPr="004A3801">
        <w:rPr>
          <w:color w:val="0D0D0D" w:themeColor="text1" w:themeTint="F2"/>
          <w:sz w:val="24"/>
          <w:szCs w:val="24"/>
          <w:lang w:val="es-ES"/>
        </w:rPr>
        <w:t>Systems</w:t>
      </w:r>
      <w:proofErr w:type="spellEnd"/>
      <w:r w:rsidRPr="004A3801">
        <w:rPr>
          <w:color w:val="0D0D0D" w:themeColor="text1" w:themeTint="F2"/>
          <w:sz w:val="24"/>
          <w:szCs w:val="24"/>
          <w:lang w:val="es-ES"/>
        </w:rPr>
        <w:t xml:space="preserve">, Inc. (https://www.aukua.com), proveedor líder de soluciones de pruebas y monitoreo de precisión de Ethernet e IP, ha anunciado hoy el lanzamiento de la nueva plataforma de hardware XGA4250. Esta nueva plataforma complementa la popular MGA2510 de </w:t>
      </w:r>
      <w:proofErr w:type="spellStart"/>
      <w:r w:rsidRPr="004A3801">
        <w:rPr>
          <w:color w:val="0D0D0D" w:themeColor="text1" w:themeTint="F2"/>
          <w:sz w:val="24"/>
          <w:szCs w:val="24"/>
          <w:lang w:val="es-ES"/>
        </w:rPr>
        <w:t>Aukua</w:t>
      </w:r>
      <w:proofErr w:type="spellEnd"/>
      <w:r w:rsidRPr="004A3801">
        <w:rPr>
          <w:color w:val="0D0D0D" w:themeColor="text1" w:themeTint="F2"/>
          <w:sz w:val="24"/>
          <w:szCs w:val="24"/>
          <w:lang w:val="es-ES"/>
        </w:rPr>
        <w:t xml:space="preserve"> incrementando su exclusiva solución de pruebas Generador de Tráfico y Analizador, Captura de Paquetes en Línea y Emulación de Redes para trabajar con mayores velocidades de 25 Gb y más.   </w:t>
      </w:r>
    </w:p>
    <w:p w14:paraId="38E4B285" w14:textId="77777777" w:rsidR="000B24DE" w:rsidRPr="004A3801" w:rsidRDefault="000B24DE" w:rsidP="000B24DE">
      <w:pPr>
        <w:spacing w:after="0"/>
        <w:rPr>
          <w:color w:val="0D0D0D" w:themeColor="text1" w:themeTint="F2"/>
          <w:sz w:val="24"/>
          <w:szCs w:val="24"/>
          <w:lang w:val="es-ES"/>
        </w:rPr>
      </w:pPr>
    </w:p>
    <w:p w14:paraId="66DA22CE" w14:textId="67B3E349" w:rsidR="004A3801" w:rsidRPr="004A3801" w:rsidRDefault="004A3801" w:rsidP="000B24DE">
      <w:pPr>
        <w:spacing w:after="0"/>
        <w:rPr>
          <w:color w:val="0D0D0D" w:themeColor="text1" w:themeTint="F2"/>
          <w:sz w:val="24"/>
          <w:szCs w:val="24"/>
          <w:lang w:val="es-ES"/>
        </w:rPr>
      </w:pPr>
      <w:r w:rsidRPr="004A3801">
        <w:rPr>
          <w:color w:val="0D0D0D" w:themeColor="text1" w:themeTint="F2"/>
          <w:sz w:val="24"/>
          <w:szCs w:val="24"/>
          <w:lang w:val="es-ES"/>
        </w:rPr>
        <w:t xml:space="preserve">La rápida proliferación de aplicaciones avanzadas en la nube en las redes de centros de datos empresariales crea la necesidad de trabajar con velocidades de conectividad más rápidas que las de 10 Gb, que ha sido la tasa dominante durante los últimos años. Desde que el 802.3by fue ratificado y aprobado por el IEEE como estándar en el año 2016.  Más organizaciones están optando trabajar en 25 Gb Ethernet en vez de 40 Gb para su velocidad de interconexión, Esta nueva tecnología también está emergiendo como la preferida para aplicaciones </w:t>
      </w:r>
      <w:proofErr w:type="spellStart"/>
      <w:r w:rsidRPr="004A3801">
        <w:rPr>
          <w:color w:val="0D0D0D" w:themeColor="text1" w:themeTint="F2"/>
          <w:sz w:val="24"/>
          <w:szCs w:val="24"/>
          <w:lang w:val="es-ES"/>
        </w:rPr>
        <w:t>fronthaul</w:t>
      </w:r>
      <w:proofErr w:type="spellEnd"/>
      <w:r w:rsidRPr="004A3801">
        <w:rPr>
          <w:color w:val="0D0D0D" w:themeColor="text1" w:themeTint="F2"/>
          <w:sz w:val="24"/>
          <w:szCs w:val="24"/>
          <w:lang w:val="es-ES"/>
        </w:rPr>
        <w:t xml:space="preserve"> y </w:t>
      </w:r>
      <w:proofErr w:type="spellStart"/>
      <w:r w:rsidRPr="004A3801">
        <w:rPr>
          <w:color w:val="0D0D0D" w:themeColor="text1" w:themeTint="F2"/>
          <w:sz w:val="24"/>
          <w:szCs w:val="24"/>
          <w:lang w:val="es-ES"/>
        </w:rPr>
        <w:t>midhaul</w:t>
      </w:r>
      <w:proofErr w:type="spellEnd"/>
      <w:r w:rsidRPr="004A3801">
        <w:rPr>
          <w:color w:val="0D0D0D" w:themeColor="text1" w:themeTint="F2"/>
          <w:sz w:val="24"/>
          <w:szCs w:val="24"/>
          <w:lang w:val="es-ES"/>
        </w:rPr>
        <w:t xml:space="preserve"> que se están instalando en las redes móviles de 5Gb sustituyendo a las tecnologías como CPRI. </w:t>
      </w:r>
    </w:p>
    <w:p w14:paraId="5976313F" w14:textId="77777777" w:rsidR="004A3801" w:rsidRPr="004A3801" w:rsidRDefault="004A3801" w:rsidP="000B24DE">
      <w:pPr>
        <w:spacing w:after="0"/>
        <w:rPr>
          <w:color w:val="0D0D0D" w:themeColor="text1" w:themeTint="F2"/>
          <w:sz w:val="24"/>
          <w:szCs w:val="24"/>
          <w:lang w:val="es-ES"/>
        </w:rPr>
      </w:pPr>
    </w:p>
    <w:p w14:paraId="264C13C2" w14:textId="77777777" w:rsidR="004A3801" w:rsidRPr="004A3801" w:rsidRDefault="004A3801" w:rsidP="000B24DE">
      <w:pPr>
        <w:spacing w:after="0"/>
        <w:rPr>
          <w:color w:val="0D0D0D" w:themeColor="text1" w:themeTint="F2"/>
          <w:sz w:val="24"/>
          <w:szCs w:val="24"/>
          <w:lang w:val="es-ES"/>
        </w:rPr>
      </w:pPr>
      <w:r w:rsidRPr="004A3801">
        <w:rPr>
          <w:color w:val="0D0D0D" w:themeColor="text1" w:themeTint="F2"/>
          <w:sz w:val="24"/>
          <w:szCs w:val="24"/>
          <w:lang w:val="es-ES"/>
        </w:rPr>
        <w:t>También la nueva plataforma XGA4250 proporciona una ruta clara de actualización a 50 Gb, 200 Gb y más allá para cubrir necesidades futuras sin tener que cambiar la plataforma protegiendo la inversión de los usuarios.</w:t>
      </w:r>
    </w:p>
    <w:p w14:paraId="4F9EB319" w14:textId="77777777" w:rsidR="004A3801" w:rsidRPr="004A3801" w:rsidRDefault="004A3801" w:rsidP="000B24DE">
      <w:pPr>
        <w:spacing w:after="0"/>
        <w:rPr>
          <w:color w:val="0D0D0D" w:themeColor="text1" w:themeTint="F2"/>
          <w:sz w:val="24"/>
          <w:szCs w:val="24"/>
          <w:lang w:val="es-ES"/>
        </w:rPr>
      </w:pPr>
    </w:p>
    <w:p w14:paraId="164993B6" w14:textId="77777777" w:rsidR="004A3801" w:rsidRPr="004A3801" w:rsidRDefault="004A3801" w:rsidP="000B24DE">
      <w:pPr>
        <w:spacing w:after="0"/>
        <w:rPr>
          <w:color w:val="0D0D0D" w:themeColor="text1" w:themeTint="F2"/>
          <w:sz w:val="24"/>
          <w:szCs w:val="24"/>
          <w:lang w:val="es-ES"/>
        </w:rPr>
      </w:pPr>
      <w:r w:rsidRPr="004A3801">
        <w:rPr>
          <w:color w:val="0D0D0D" w:themeColor="text1" w:themeTint="F2"/>
          <w:sz w:val="24"/>
          <w:szCs w:val="24"/>
          <w:lang w:val="es-ES"/>
        </w:rPr>
        <w:t xml:space="preserve">"A medida que nuestros usuarios han aumentado la velocidad de sus redes y productos, nos han exigido un producto que cubra sus capacidades de prueba con mayor velocidad que nuestro popular MGA2510", afirma </w:t>
      </w:r>
      <w:proofErr w:type="spellStart"/>
      <w:r w:rsidRPr="004A3801">
        <w:rPr>
          <w:color w:val="0D0D0D" w:themeColor="text1" w:themeTint="F2"/>
          <w:sz w:val="24"/>
          <w:szCs w:val="24"/>
          <w:lang w:val="es-ES"/>
        </w:rPr>
        <w:t>Suds</w:t>
      </w:r>
      <w:proofErr w:type="spellEnd"/>
      <w:r w:rsidRPr="004A3801">
        <w:rPr>
          <w:color w:val="0D0D0D" w:themeColor="text1" w:themeTint="F2"/>
          <w:sz w:val="24"/>
          <w:szCs w:val="24"/>
          <w:lang w:val="es-ES"/>
        </w:rPr>
        <w:t xml:space="preserve"> </w:t>
      </w:r>
      <w:proofErr w:type="spellStart"/>
      <w:r w:rsidRPr="004A3801">
        <w:rPr>
          <w:color w:val="0D0D0D" w:themeColor="text1" w:themeTint="F2"/>
          <w:sz w:val="24"/>
          <w:szCs w:val="24"/>
          <w:lang w:val="es-ES"/>
        </w:rPr>
        <w:t>Rajagopal</w:t>
      </w:r>
      <w:proofErr w:type="spellEnd"/>
      <w:r w:rsidRPr="004A3801">
        <w:rPr>
          <w:color w:val="0D0D0D" w:themeColor="text1" w:themeTint="F2"/>
          <w:sz w:val="24"/>
          <w:szCs w:val="24"/>
          <w:lang w:val="es-ES"/>
        </w:rPr>
        <w:t xml:space="preserve">, cofundador y Vicepresidente de </w:t>
      </w:r>
      <w:proofErr w:type="spellStart"/>
      <w:r w:rsidRPr="004A3801">
        <w:rPr>
          <w:color w:val="0D0D0D" w:themeColor="text1" w:themeTint="F2"/>
          <w:sz w:val="24"/>
          <w:szCs w:val="24"/>
          <w:lang w:val="es-ES"/>
        </w:rPr>
        <w:t>Aukua</w:t>
      </w:r>
      <w:proofErr w:type="spellEnd"/>
      <w:r w:rsidRPr="004A3801">
        <w:rPr>
          <w:color w:val="0D0D0D" w:themeColor="text1" w:themeTint="F2"/>
          <w:sz w:val="24"/>
          <w:szCs w:val="24"/>
          <w:lang w:val="es-ES"/>
        </w:rPr>
        <w:t xml:space="preserve"> </w:t>
      </w:r>
      <w:proofErr w:type="spellStart"/>
      <w:r w:rsidRPr="004A3801">
        <w:rPr>
          <w:color w:val="0D0D0D" w:themeColor="text1" w:themeTint="F2"/>
          <w:sz w:val="24"/>
          <w:szCs w:val="24"/>
          <w:lang w:val="es-ES"/>
        </w:rPr>
        <w:t>Systems</w:t>
      </w:r>
      <w:proofErr w:type="spellEnd"/>
      <w:r w:rsidRPr="004A3801">
        <w:rPr>
          <w:color w:val="0D0D0D" w:themeColor="text1" w:themeTint="F2"/>
          <w:sz w:val="24"/>
          <w:szCs w:val="24"/>
          <w:lang w:val="es-ES"/>
        </w:rPr>
        <w:t xml:space="preserve">. </w:t>
      </w:r>
    </w:p>
    <w:p w14:paraId="1FB4677D" w14:textId="77777777" w:rsidR="004A3801" w:rsidRPr="004A3801" w:rsidRDefault="004A3801" w:rsidP="000B24DE">
      <w:pPr>
        <w:spacing w:after="0"/>
        <w:rPr>
          <w:color w:val="0D0D0D" w:themeColor="text1" w:themeTint="F2"/>
          <w:sz w:val="24"/>
          <w:szCs w:val="24"/>
          <w:lang w:val="es-ES"/>
        </w:rPr>
      </w:pPr>
    </w:p>
    <w:p w14:paraId="66F2ECFE" w14:textId="77777777" w:rsidR="004A3801" w:rsidRPr="004A3801" w:rsidRDefault="004A3801" w:rsidP="000B24DE">
      <w:pPr>
        <w:spacing w:after="0"/>
        <w:rPr>
          <w:color w:val="0D0D0D" w:themeColor="text1" w:themeTint="F2"/>
          <w:sz w:val="24"/>
          <w:szCs w:val="24"/>
          <w:lang w:val="es-ES"/>
        </w:rPr>
      </w:pPr>
      <w:r w:rsidRPr="004A3801">
        <w:rPr>
          <w:color w:val="0D0D0D" w:themeColor="text1" w:themeTint="F2"/>
          <w:sz w:val="24"/>
          <w:szCs w:val="24"/>
          <w:lang w:val="es-ES"/>
        </w:rPr>
        <w:t xml:space="preserve">Al igual que el MGA2510, el nuevo XGA4250 es capaz de utilizarse como Generador y Analizador de Tráfico, captura de paquetes en línea o Sistema Emulador de Deterioro de la red. "Esta flexibilidad es fundamental para que nuestros clientes puedan desarrollar y desplegar nuevas y revolucionarias tecnologías como la Open RAN utilizada en la tecnología inalámbrica 5G, Ethernet para automoción y otras nuevas interconexiones de alta velocidad", añadió </w:t>
      </w:r>
      <w:proofErr w:type="spellStart"/>
      <w:r w:rsidRPr="004A3801">
        <w:rPr>
          <w:color w:val="0D0D0D" w:themeColor="text1" w:themeTint="F2"/>
          <w:sz w:val="24"/>
          <w:szCs w:val="24"/>
          <w:lang w:val="es-ES"/>
        </w:rPr>
        <w:t>Rajagopal</w:t>
      </w:r>
      <w:proofErr w:type="spellEnd"/>
      <w:r w:rsidRPr="004A3801">
        <w:rPr>
          <w:color w:val="0D0D0D" w:themeColor="text1" w:themeTint="F2"/>
          <w:sz w:val="24"/>
          <w:szCs w:val="24"/>
          <w:lang w:val="es-ES"/>
        </w:rPr>
        <w:t xml:space="preserve">. </w:t>
      </w:r>
    </w:p>
    <w:p w14:paraId="107AAA29" w14:textId="77777777" w:rsidR="004A3801" w:rsidRPr="004A3801" w:rsidRDefault="004A3801" w:rsidP="000B24DE">
      <w:pPr>
        <w:spacing w:after="0"/>
        <w:rPr>
          <w:color w:val="0D0D0D" w:themeColor="text1" w:themeTint="F2"/>
          <w:sz w:val="24"/>
          <w:szCs w:val="24"/>
          <w:lang w:val="es-ES"/>
        </w:rPr>
      </w:pPr>
    </w:p>
    <w:p w14:paraId="4CDEB139" w14:textId="77777777" w:rsidR="004A3801" w:rsidRPr="004A3801" w:rsidRDefault="004A3801" w:rsidP="000B24DE">
      <w:pPr>
        <w:spacing w:after="0"/>
        <w:rPr>
          <w:color w:val="0D0D0D" w:themeColor="text1" w:themeTint="F2"/>
          <w:sz w:val="24"/>
          <w:szCs w:val="24"/>
          <w:lang w:val="es-ES"/>
        </w:rPr>
      </w:pPr>
      <w:r w:rsidRPr="004A3801">
        <w:rPr>
          <w:color w:val="0D0D0D" w:themeColor="text1" w:themeTint="F2"/>
          <w:sz w:val="24"/>
          <w:szCs w:val="24"/>
          <w:lang w:val="es-ES"/>
        </w:rPr>
        <w:t>Las versiones beta del XGA4250 ya fueron enviadas a usuarios seleccionados y el producto está disponible en general a partir de esta semana.</w:t>
      </w:r>
    </w:p>
    <w:p w14:paraId="1641B8BE" w14:textId="77777777" w:rsidR="004A3801" w:rsidRPr="004A3801" w:rsidRDefault="004A3801" w:rsidP="000B24DE">
      <w:pPr>
        <w:spacing w:after="0"/>
        <w:rPr>
          <w:color w:val="0D0D0D" w:themeColor="text1" w:themeTint="F2"/>
          <w:sz w:val="24"/>
          <w:szCs w:val="24"/>
          <w:lang w:val="es-ES"/>
        </w:rPr>
      </w:pPr>
    </w:p>
    <w:p w14:paraId="237767C9" w14:textId="373F0863" w:rsidR="00364FDD" w:rsidRDefault="004A3801" w:rsidP="000B24DE">
      <w:pPr>
        <w:spacing w:after="0"/>
        <w:rPr>
          <w:color w:val="0D0D0D" w:themeColor="text1" w:themeTint="F2"/>
          <w:sz w:val="24"/>
          <w:szCs w:val="24"/>
          <w:lang w:val="es-ES"/>
        </w:rPr>
      </w:pPr>
      <w:r w:rsidRPr="004A3801">
        <w:rPr>
          <w:color w:val="0D0D0D" w:themeColor="text1" w:themeTint="F2"/>
          <w:sz w:val="24"/>
          <w:szCs w:val="24"/>
          <w:lang w:val="es-ES"/>
        </w:rPr>
        <w:lastRenderedPageBreak/>
        <w:t xml:space="preserve">Para obtener más información sobre las soluciones de </w:t>
      </w:r>
      <w:proofErr w:type="spellStart"/>
      <w:r w:rsidRPr="004A3801">
        <w:rPr>
          <w:color w:val="0D0D0D" w:themeColor="text1" w:themeTint="F2"/>
          <w:sz w:val="24"/>
          <w:szCs w:val="24"/>
          <w:lang w:val="es-ES"/>
        </w:rPr>
        <w:t>Aukua</w:t>
      </w:r>
      <w:proofErr w:type="spellEnd"/>
      <w:r w:rsidRPr="004A3801">
        <w:rPr>
          <w:color w:val="0D0D0D" w:themeColor="text1" w:themeTint="F2"/>
          <w:sz w:val="24"/>
          <w:szCs w:val="24"/>
          <w:lang w:val="es-ES"/>
        </w:rPr>
        <w:t xml:space="preserve"> o solicitar una demostración, visite</w:t>
      </w:r>
      <w:r w:rsidR="005F529E">
        <w:rPr>
          <w:color w:val="0D0D0D" w:themeColor="text1" w:themeTint="F2"/>
          <w:sz w:val="24"/>
          <w:szCs w:val="24"/>
          <w:lang w:val="es-ES"/>
        </w:rPr>
        <w:t xml:space="preserve"> </w:t>
      </w:r>
      <w:r w:rsidRPr="004A3801">
        <w:rPr>
          <w:color w:val="0D0D0D" w:themeColor="text1" w:themeTint="F2"/>
          <w:sz w:val="24"/>
          <w:szCs w:val="24"/>
          <w:lang w:val="es-ES"/>
        </w:rPr>
        <w:t>https://www.aukua.com/products/xga4250.html</w:t>
      </w:r>
    </w:p>
    <w:p w14:paraId="2F2ED118" w14:textId="77777777" w:rsidR="000B24DE" w:rsidRDefault="000B24DE" w:rsidP="000B24DE">
      <w:pPr>
        <w:spacing w:after="0"/>
        <w:rPr>
          <w:color w:val="0D0D0D" w:themeColor="text1" w:themeTint="F2"/>
          <w:sz w:val="24"/>
          <w:szCs w:val="24"/>
          <w:lang w:val="es-ES"/>
        </w:rPr>
      </w:pPr>
    </w:p>
    <w:p w14:paraId="03FAF5C4" w14:textId="77777777" w:rsidR="000B24DE" w:rsidRDefault="000B24DE" w:rsidP="00364FDD">
      <w:pPr>
        <w:rPr>
          <w:color w:val="0D0D0D" w:themeColor="text1" w:themeTint="F2"/>
          <w:sz w:val="24"/>
          <w:szCs w:val="24"/>
          <w:lang w:val="es-ES"/>
        </w:rPr>
      </w:pPr>
    </w:p>
    <w:p w14:paraId="642DE24D" w14:textId="139CDDF0" w:rsidR="00364FDD" w:rsidRPr="000664DA" w:rsidRDefault="00364FDD" w:rsidP="00364FDD">
      <w:pPr>
        <w:rPr>
          <w:b/>
          <w:sz w:val="24"/>
          <w:szCs w:val="24"/>
          <w:lang w:val="es-ES"/>
        </w:rPr>
      </w:pPr>
      <w:r w:rsidRPr="00227A74">
        <w:rPr>
          <w:b/>
          <w:sz w:val="24"/>
          <w:szCs w:val="24"/>
          <w:lang w:val="es-ES"/>
        </w:rPr>
        <w:t>Im</w:t>
      </w:r>
      <w:r w:rsidR="00227A74" w:rsidRPr="00227A74">
        <w:rPr>
          <w:b/>
          <w:sz w:val="24"/>
          <w:szCs w:val="24"/>
          <w:lang w:val="es-ES"/>
        </w:rPr>
        <w:t>á</w:t>
      </w:r>
      <w:r w:rsidRPr="00227A74">
        <w:rPr>
          <w:b/>
          <w:sz w:val="24"/>
          <w:szCs w:val="24"/>
          <w:lang w:val="es-ES"/>
        </w:rPr>
        <w:t>ge</w:t>
      </w:r>
      <w:r w:rsidR="00227A74" w:rsidRPr="00227A74">
        <w:rPr>
          <w:b/>
          <w:sz w:val="24"/>
          <w:szCs w:val="24"/>
          <w:lang w:val="es-ES"/>
        </w:rPr>
        <w:t>ne</w:t>
      </w:r>
      <w:r w:rsidRPr="00227A74">
        <w:rPr>
          <w:b/>
          <w:sz w:val="24"/>
          <w:szCs w:val="24"/>
          <w:lang w:val="es-ES"/>
        </w:rPr>
        <w:t>s</w:t>
      </w: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271"/>
        <w:gridCol w:w="5372"/>
      </w:tblGrid>
      <w:tr w:rsidR="00364FDD" w:rsidRPr="00227A74" w14:paraId="15377E32" w14:textId="77777777" w:rsidTr="00482726">
        <w:trPr>
          <w:trHeight w:hRule="exact" w:val="1701"/>
        </w:trPr>
        <w:tc>
          <w:tcPr>
            <w:tcW w:w="1976" w:type="dxa"/>
            <w:shd w:val="clear" w:color="auto" w:fill="auto"/>
          </w:tcPr>
          <w:p w14:paraId="4F4F9364" w14:textId="7766F980" w:rsidR="00364FDD" w:rsidRPr="00227A74" w:rsidRDefault="00364FDD" w:rsidP="00482726">
            <w:pPr>
              <w:rPr>
                <w:highlight w:val="lightGray"/>
                <w:lang w:val="es-ES"/>
              </w:rPr>
            </w:pPr>
            <w:r w:rsidRPr="00227A74">
              <w:rPr>
                <w:noProof/>
                <w:lang w:val="es-ES"/>
              </w:rPr>
              <w:drawing>
                <wp:inline distT="0" distB="0" distL="0" distR="0" wp14:anchorId="447E9697" wp14:editId="3CBE7397">
                  <wp:extent cx="1080000" cy="108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271" w:type="dxa"/>
          </w:tcPr>
          <w:p w14:paraId="3AD640FD" w14:textId="77777777" w:rsidR="00364FDD" w:rsidRPr="00227A74" w:rsidRDefault="00364FDD" w:rsidP="00482726">
            <w:pPr>
              <w:rPr>
                <w:color w:val="000000" w:themeColor="text1"/>
                <w:lang w:val="es-ES"/>
              </w:rPr>
            </w:pPr>
          </w:p>
        </w:tc>
        <w:tc>
          <w:tcPr>
            <w:tcW w:w="5372" w:type="dxa"/>
          </w:tcPr>
          <w:p w14:paraId="254F6B10" w14:textId="552772D0" w:rsidR="00364FDD" w:rsidRDefault="00227A74" w:rsidP="00482726">
            <w:pPr>
              <w:rPr>
                <w:color w:val="000000" w:themeColor="text1"/>
                <w:sz w:val="20"/>
                <w:szCs w:val="20"/>
                <w:lang w:val="es-ES"/>
              </w:rPr>
            </w:pPr>
            <w:r w:rsidRPr="00227A74">
              <w:rPr>
                <w:color w:val="000000" w:themeColor="text1"/>
                <w:sz w:val="20"/>
                <w:szCs w:val="20"/>
                <w:lang w:val="es-ES"/>
              </w:rPr>
              <w:t xml:space="preserve">Imagen 1: </w:t>
            </w:r>
            <w:proofErr w:type="spellStart"/>
            <w:r w:rsidRPr="00227A74">
              <w:rPr>
                <w:color w:val="000000" w:themeColor="text1"/>
                <w:sz w:val="20"/>
                <w:szCs w:val="20"/>
                <w:lang w:val="es-ES"/>
              </w:rPr>
              <w:t>Aukua</w:t>
            </w:r>
            <w:proofErr w:type="spellEnd"/>
            <w:r w:rsidRPr="00227A74">
              <w:rPr>
                <w:color w:val="000000" w:themeColor="text1"/>
                <w:sz w:val="20"/>
                <w:szCs w:val="20"/>
                <w:lang w:val="es-ES"/>
              </w:rPr>
              <w:t xml:space="preserve"> </w:t>
            </w:r>
            <w:proofErr w:type="spellStart"/>
            <w:r w:rsidRPr="00227A74">
              <w:rPr>
                <w:color w:val="000000" w:themeColor="text1"/>
                <w:sz w:val="20"/>
                <w:szCs w:val="20"/>
                <w:lang w:val="es-ES"/>
              </w:rPr>
              <w:t>Systems</w:t>
            </w:r>
            <w:proofErr w:type="spellEnd"/>
            <w:r w:rsidRPr="00227A74">
              <w:rPr>
                <w:color w:val="000000" w:themeColor="text1"/>
                <w:sz w:val="20"/>
                <w:szCs w:val="20"/>
                <w:lang w:val="es-ES"/>
              </w:rPr>
              <w:t xml:space="preserve"> presenta la nueva plataforma de pruebas 3-en-1 XGA4250 para velocidades superiores de 25 Gb Ethernet y más allá</w:t>
            </w:r>
          </w:p>
          <w:p w14:paraId="656C6D74" w14:textId="77777777" w:rsidR="0050263F" w:rsidRPr="00227A74" w:rsidRDefault="0050263F" w:rsidP="00482726">
            <w:pPr>
              <w:rPr>
                <w:sz w:val="20"/>
                <w:szCs w:val="20"/>
                <w:lang w:val="es-ES"/>
              </w:rPr>
            </w:pPr>
          </w:p>
          <w:p w14:paraId="19FE9DF6" w14:textId="77777777" w:rsidR="0050263F" w:rsidRPr="0050263F" w:rsidRDefault="0050263F" w:rsidP="0050263F">
            <w:pPr>
              <w:rPr>
                <w:color w:val="000000" w:themeColor="text1"/>
                <w:sz w:val="16"/>
                <w:szCs w:val="16"/>
                <w:lang w:val="en-US"/>
              </w:rPr>
            </w:pPr>
            <w:r w:rsidRPr="0050263F">
              <w:rPr>
                <w:color w:val="000000" w:themeColor="text1"/>
                <w:sz w:val="16"/>
                <w:szCs w:val="16"/>
                <w:lang w:val="en-US"/>
              </w:rPr>
              <w:t xml:space="preserve">Copyright: </w:t>
            </w:r>
            <w:proofErr w:type="spellStart"/>
            <w:r w:rsidRPr="0050263F">
              <w:rPr>
                <w:color w:val="000000" w:themeColor="text1"/>
                <w:sz w:val="16"/>
                <w:szCs w:val="16"/>
                <w:lang w:val="en-US"/>
              </w:rPr>
              <w:t>Aukua</w:t>
            </w:r>
            <w:proofErr w:type="spellEnd"/>
            <w:r w:rsidRPr="0050263F">
              <w:rPr>
                <w:color w:val="000000" w:themeColor="text1"/>
                <w:sz w:val="16"/>
                <w:szCs w:val="16"/>
                <w:lang w:val="en-US"/>
              </w:rPr>
              <w:t xml:space="preserve"> Systems</w:t>
            </w:r>
          </w:p>
          <w:p w14:paraId="70C3739F" w14:textId="1858874E" w:rsidR="00364FDD" w:rsidRPr="00227A74" w:rsidRDefault="0050263F" w:rsidP="0050263F">
            <w:pPr>
              <w:rPr>
                <w:color w:val="000000" w:themeColor="text1"/>
                <w:sz w:val="20"/>
                <w:szCs w:val="20"/>
                <w:lang w:val="es-ES"/>
              </w:rPr>
            </w:pPr>
            <w:proofErr w:type="spellStart"/>
            <w:r w:rsidRPr="0050263F">
              <w:rPr>
                <w:color w:val="000000" w:themeColor="text1"/>
                <w:sz w:val="16"/>
                <w:szCs w:val="16"/>
                <w:lang w:val="en-US"/>
              </w:rPr>
              <w:t>Descarga</w:t>
            </w:r>
            <w:proofErr w:type="spellEnd"/>
            <w:r w:rsidRPr="0050263F">
              <w:rPr>
                <w:color w:val="000000" w:themeColor="text1"/>
                <w:sz w:val="16"/>
                <w:szCs w:val="16"/>
                <w:lang w:val="en-US"/>
              </w:rPr>
              <w:t>: https://www.ahlendorf-news.com/media/news/images/Aukua-Systems-XGA4250-chassis-ethernet-ip-test-H.jpg</w:t>
            </w:r>
          </w:p>
        </w:tc>
      </w:tr>
      <w:tr w:rsidR="00364FDD" w:rsidRPr="00227A74" w14:paraId="667C75DB" w14:textId="77777777" w:rsidTr="00482726">
        <w:trPr>
          <w:trHeight w:hRule="exact" w:val="284"/>
        </w:trPr>
        <w:tc>
          <w:tcPr>
            <w:tcW w:w="1976" w:type="dxa"/>
          </w:tcPr>
          <w:p w14:paraId="0CF0F924" w14:textId="77777777" w:rsidR="00364FDD" w:rsidRPr="00227A74" w:rsidRDefault="00364FDD" w:rsidP="00482726">
            <w:pPr>
              <w:jc w:val="center"/>
              <w:rPr>
                <w:lang w:val="es-ES"/>
              </w:rPr>
            </w:pPr>
          </w:p>
        </w:tc>
        <w:tc>
          <w:tcPr>
            <w:tcW w:w="271" w:type="dxa"/>
          </w:tcPr>
          <w:p w14:paraId="13929DAB" w14:textId="77777777" w:rsidR="00364FDD" w:rsidRPr="00227A74" w:rsidRDefault="00364FDD" w:rsidP="00482726">
            <w:pPr>
              <w:rPr>
                <w:lang w:val="es-ES"/>
              </w:rPr>
            </w:pPr>
          </w:p>
        </w:tc>
        <w:tc>
          <w:tcPr>
            <w:tcW w:w="5372" w:type="dxa"/>
          </w:tcPr>
          <w:p w14:paraId="7AB75673" w14:textId="77777777" w:rsidR="00364FDD" w:rsidRPr="00227A74" w:rsidRDefault="00364FDD" w:rsidP="00482726">
            <w:pPr>
              <w:rPr>
                <w:lang w:val="es-ES"/>
              </w:rPr>
            </w:pPr>
          </w:p>
        </w:tc>
      </w:tr>
      <w:tr w:rsidR="00364FDD" w:rsidRPr="00227A74" w14:paraId="3F38CD6E" w14:textId="77777777" w:rsidTr="00482726">
        <w:trPr>
          <w:trHeight w:hRule="exact" w:val="1701"/>
        </w:trPr>
        <w:tc>
          <w:tcPr>
            <w:tcW w:w="1976" w:type="dxa"/>
            <w:shd w:val="clear" w:color="auto" w:fill="auto"/>
          </w:tcPr>
          <w:p w14:paraId="4FC24AF8" w14:textId="77777777" w:rsidR="00364FDD" w:rsidRPr="00227A74" w:rsidRDefault="00364FDD" w:rsidP="00482726">
            <w:pPr>
              <w:rPr>
                <w:highlight w:val="lightGray"/>
                <w:lang w:val="es-ES"/>
              </w:rPr>
            </w:pPr>
            <w:r w:rsidRPr="00227A74">
              <w:rPr>
                <w:noProof/>
                <w:lang w:val="es-ES"/>
              </w:rPr>
              <w:drawing>
                <wp:inline distT="0" distB="0" distL="0" distR="0" wp14:anchorId="768F349A" wp14:editId="6EE1E590">
                  <wp:extent cx="1087200" cy="1080000"/>
                  <wp:effectExtent l="0" t="0" r="5080" b="0"/>
                  <wp:docPr id="4" name="Grafik 4" descr="Ein Bild, das Person, Mann, halt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haltend, darstellend enthält.&#10;&#10;Automatisch generierte Beschreibung"/>
                          <pic:cNvPicPr/>
                        </pic:nvPicPr>
                        <pic:blipFill>
                          <a:blip r:embed="rId10"/>
                          <a:stretch>
                            <a:fillRect/>
                          </a:stretch>
                        </pic:blipFill>
                        <pic:spPr>
                          <a:xfrm>
                            <a:off x="0" y="0"/>
                            <a:ext cx="1087200" cy="1080000"/>
                          </a:xfrm>
                          <a:prstGeom prst="rect">
                            <a:avLst/>
                          </a:prstGeom>
                        </pic:spPr>
                      </pic:pic>
                    </a:graphicData>
                  </a:graphic>
                </wp:inline>
              </w:drawing>
            </w:r>
          </w:p>
        </w:tc>
        <w:tc>
          <w:tcPr>
            <w:tcW w:w="271" w:type="dxa"/>
          </w:tcPr>
          <w:p w14:paraId="6BC2E1F6" w14:textId="77777777" w:rsidR="00364FDD" w:rsidRPr="00227A74" w:rsidRDefault="00364FDD" w:rsidP="00482726">
            <w:pPr>
              <w:rPr>
                <w:color w:val="000000" w:themeColor="text1"/>
                <w:lang w:val="es-ES"/>
              </w:rPr>
            </w:pPr>
          </w:p>
        </w:tc>
        <w:tc>
          <w:tcPr>
            <w:tcW w:w="5372" w:type="dxa"/>
          </w:tcPr>
          <w:p w14:paraId="3151B8F4" w14:textId="77777777" w:rsidR="00364FDD" w:rsidRDefault="00227A74" w:rsidP="00482726">
            <w:pPr>
              <w:rPr>
                <w:color w:val="000000" w:themeColor="text1"/>
                <w:sz w:val="20"/>
                <w:szCs w:val="20"/>
                <w:lang w:val="es-ES"/>
              </w:rPr>
            </w:pPr>
            <w:r w:rsidRPr="00227A74">
              <w:rPr>
                <w:color w:val="000000" w:themeColor="text1"/>
                <w:sz w:val="20"/>
                <w:szCs w:val="20"/>
                <w:lang w:val="es-ES"/>
              </w:rPr>
              <w:t xml:space="preserve">Imagen 2: </w:t>
            </w:r>
            <w:proofErr w:type="spellStart"/>
            <w:r w:rsidRPr="00227A74">
              <w:rPr>
                <w:color w:val="000000" w:themeColor="text1"/>
                <w:sz w:val="20"/>
                <w:szCs w:val="20"/>
                <w:lang w:val="es-ES"/>
              </w:rPr>
              <w:t>Suds</w:t>
            </w:r>
            <w:proofErr w:type="spellEnd"/>
            <w:r w:rsidRPr="00227A74">
              <w:rPr>
                <w:color w:val="000000" w:themeColor="text1"/>
                <w:sz w:val="20"/>
                <w:szCs w:val="20"/>
                <w:lang w:val="es-ES"/>
              </w:rPr>
              <w:t xml:space="preserve"> </w:t>
            </w:r>
            <w:proofErr w:type="spellStart"/>
            <w:r w:rsidRPr="00227A74">
              <w:rPr>
                <w:color w:val="000000" w:themeColor="text1"/>
                <w:sz w:val="20"/>
                <w:szCs w:val="20"/>
                <w:lang w:val="es-ES"/>
              </w:rPr>
              <w:t>Rajagopal</w:t>
            </w:r>
            <w:proofErr w:type="spellEnd"/>
            <w:r w:rsidRPr="00227A74">
              <w:rPr>
                <w:color w:val="000000" w:themeColor="text1"/>
                <w:sz w:val="20"/>
                <w:szCs w:val="20"/>
                <w:lang w:val="es-ES"/>
              </w:rPr>
              <w:t xml:space="preserve"> es cofundador y vicepresidente de </w:t>
            </w:r>
            <w:proofErr w:type="spellStart"/>
            <w:r w:rsidRPr="00227A74">
              <w:rPr>
                <w:color w:val="000000" w:themeColor="text1"/>
                <w:sz w:val="20"/>
                <w:szCs w:val="20"/>
                <w:lang w:val="es-ES"/>
              </w:rPr>
              <w:t>Aukua</w:t>
            </w:r>
            <w:proofErr w:type="spellEnd"/>
            <w:r w:rsidRPr="00227A74">
              <w:rPr>
                <w:color w:val="000000" w:themeColor="text1"/>
                <w:sz w:val="20"/>
                <w:szCs w:val="20"/>
                <w:lang w:val="es-ES"/>
              </w:rPr>
              <w:t xml:space="preserve"> </w:t>
            </w:r>
            <w:proofErr w:type="spellStart"/>
            <w:r w:rsidRPr="00227A74">
              <w:rPr>
                <w:color w:val="000000" w:themeColor="text1"/>
                <w:sz w:val="20"/>
                <w:szCs w:val="20"/>
                <w:lang w:val="es-ES"/>
              </w:rPr>
              <w:t>Systems</w:t>
            </w:r>
            <w:proofErr w:type="spellEnd"/>
          </w:p>
          <w:p w14:paraId="274377B2" w14:textId="77777777" w:rsidR="0050263F" w:rsidRDefault="0050263F" w:rsidP="00482726">
            <w:pPr>
              <w:rPr>
                <w:color w:val="000000" w:themeColor="text1"/>
                <w:sz w:val="20"/>
                <w:szCs w:val="20"/>
                <w:lang w:val="es-ES"/>
              </w:rPr>
            </w:pPr>
          </w:p>
          <w:p w14:paraId="6253C21A" w14:textId="77777777" w:rsidR="0050263F" w:rsidRPr="0050263F" w:rsidRDefault="0050263F" w:rsidP="0050263F">
            <w:pPr>
              <w:rPr>
                <w:color w:val="000000" w:themeColor="text1"/>
                <w:sz w:val="16"/>
                <w:szCs w:val="16"/>
                <w:lang w:val="en-US"/>
              </w:rPr>
            </w:pPr>
            <w:r w:rsidRPr="0050263F">
              <w:rPr>
                <w:color w:val="000000" w:themeColor="text1"/>
                <w:sz w:val="16"/>
                <w:szCs w:val="16"/>
                <w:lang w:val="en-US"/>
              </w:rPr>
              <w:t xml:space="preserve">Copyright: </w:t>
            </w:r>
            <w:proofErr w:type="spellStart"/>
            <w:r w:rsidRPr="0050263F">
              <w:rPr>
                <w:color w:val="000000" w:themeColor="text1"/>
                <w:sz w:val="16"/>
                <w:szCs w:val="16"/>
                <w:lang w:val="en-US"/>
              </w:rPr>
              <w:t>Aukua</w:t>
            </w:r>
            <w:proofErr w:type="spellEnd"/>
            <w:r w:rsidRPr="0050263F">
              <w:rPr>
                <w:color w:val="000000" w:themeColor="text1"/>
                <w:sz w:val="16"/>
                <w:szCs w:val="16"/>
                <w:lang w:val="en-US"/>
              </w:rPr>
              <w:t xml:space="preserve"> Systems</w:t>
            </w:r>
          </w:p>
          <w:p w14:paraId="314F0327" w14:textId="476205A0" w:rsidR="0050263F" w:rsidRPr="00227A74" w:rsidRDefault="0050263F" w:rsidP="0050263F">
            <w:pPr>
              <w:rPr>
                <w:color w:val="000000" w:themeColor="text1"/>
                <w:sz w:val="20"/>
                <w:szCs w:val="20"/>
                <w:lang w:val="es-ES"/>
              </w:rPr>
            </w:pPr>
            <w:proofErr w:type="spellStart"/>
            <w:r w:rsidRPr="0050263F">
              <w:rPr>
                <w:color w:val="000000" w:themeColor="text1"/>
                <w:sz w:val="16"/>
                <w:szCs w:val="16"/>
                <w:lang w:val="en-US"/>
              </w:rPr>
              <w:t>Descarga</w:t>
            </w:r>
            <w:proofErr w:type="spellEnd"/>
            <w:r w:rsidRPr="0050263F">
              <w:rPr>
                <w:color w:val="000000" w:themeColor="text1"/>
                <w:sz w:val="16"/>
                <w:szCs w:val="16"/>
                <w:lang w:val="en-US"/>
              </w:rPr>
              <w:t>: https://www.ahlendorf-news.com/media/news/images/Aukua-Systems-Suds-Rajagopal-H.jpg</w:t>
            </w:r>
          </w:p>
        </w:tc>
      </w:tr>
    </w:tbl>
    <w:p w14:paraId="499587AA" w14:textId="08826C8A" w:rsidR="00364FDD" w:rsidRPr="00227A74" w:rsidRDefault="00364FDD" w:rsidP="00364FDD">
      <w:pPr>
        <w:spacing w:after="0"/>
        <w:rPr>
          <w:sz w:val="24"/>
          <w:szCs w:val="24"/>
          <w:lang w:val="es-ES"/>
        </w:rPr>
      </w:pPr>
    </w:p>
    <w:p w14:paraId="0E8A8D34" w14:textId="77777777" w:rsidR="00364FDD" w:rsidRPr="00227A74" w:rsidRDefault="00364FDD" w:rsidP="00364FDD">
      <w:pPr>
        <w:spacing w:after="0"/>
        <w:rPr>
          <w:sz w:val="24"/>
          <w:szCs w:val="24"/>
          <w:lang w:val="es-ES"/>
        </w:rPr>
      </w:pPr>
    </w:p>
    <w:p w14:paraId="522EA4FE" w14:textId="77777777" w:rsidR="00227A74" w:rsidRPr="00227A74" w:rsidRDefault="00227A74" w:rsidP="000664DA">
      <w:pPr>
        <w:spacing w:after="0"/>
        <w:rPr>
          <w:sz w:val="20"/>
          <w:szCs w:val="20"/>
          <w:lang w:val="es-ES"/>
        </w:rPr>
      </w:pPr>
      <w:r w:rsidRPr="000664DA">
        <w:rPr>
          <w:b/>
          <w:bCs/>
          <w:sz w:val="24"/>
          <w:szCs w:val="24"/>
          <w:shd w:val="clear" w:color="auto" w:fill="FFFFFF"/>
          <w:lang w:val="es-ES"/>
        </w:rPr>
        <w:t>Sobre</w:t>
      </w:r>
      <w:r w:rsidR="006539D7" w:rsidRPr="000664DA">
        <w:rPr>
          <w:b/>
          <w:bCs/>
          <w:sz w:val="24"/>
          <w:szCs w:val="24"/>
          <w:shd w:val="clear" w:color="auto" w:fill="FFFFFF"/>
          <w:lang w:val="es-ES"/>
        </w:rPr>
        <w:t xml:space="preserve"> </w:t>
      </w:r>
      <w:proofErr w:type="spellStart"/>
      <w:r w:rsidR="006539D7" w:rsidRPr="000664DA">
        <w:rPr>
          <w:b/>
          <w:bCs/>
          <w:sz w:val="24"/>
          <w:szCs w:val="24"/>
          <w:shd w:val="clear" w:color="auto" w:fill="FFFFFF"/>
          <w:lang w:val="es-ES"/>
        </w:rPr>
        <w:t>Aukua</w:t>
      </w:r>
      <w:proofErr w:type="spellEnd"/>
      <w:r w:rsidR="00625D72" w:rsidRPr="000664DA">
        <w:rPr>
          <w:b/>
          <w:bCs/>
          <w:sz w:val="24"/>
          <w:szCs w:val="24"/>
          <w:shd w:val="clear" w:color="auto" w:fill="FFFFFF"/>
          <w:lang w:val="es-ES"/>
        </w:rPr>
        <w:t xml:space="preserve"> </w:t>
      </w:r>
      <w:proofErr w:type="spellStart"/>
      <w:r w:rsidR="00625D72" w:rsidRPr="000664DA">
        <w:rPr>
          <w:b/>
          <w:bCs/>
          <w:sz w:val="24"/>
          <w:szCs w:val="24"/>
          <w:shd w:val="clear" w:color="auto" w:fill="FFFFFF"/>
          <w:lang w:val="es-ES"/>
        </w:rPr>
        <w:t>Systems</w:t>
      </w:r>
      <w:proofErr w:type="spellEnd"/>
      <w:r w:rsidR="00625D72" w:rsidRPr="000664DA">
        <w:rPr>
          <w:b/>
          <w:bCs/>
          <w:sz w:val="24"/>
          <w:szCs w:val="24"/>
          <w:shd w:val="clear" w:color="auto" w:fill="FFFFFF"/>
          <w:lang w:val="es-ES"/>
        </w:rPr>
        <w:t xml:space="preserve"> </w:t>
      </w:r>
      <w:r w:rsidR="006539D7" w:rsidRPr="000664DA">
        <w:rPr>
          <w:b/>
          <w:bCs/>
          <w:sz w:val="24"/>
          <w:szCs w:val="24"/>
          <w:lang w:val="es-ES"/>
        </w:rPr>
        <w:br/>
      </w:r>
      <w:proofErr w:type="spellStart"/>
      <w:r w:rsidRPr="00227A74">
        <w:rPr>
          <w:sz w:val="20"/>
          <w:szCs w:val="20"/>
          <w:lang w:val="es-ES"/>
        </w:rPr>
        <w:t>Aukua</w:t>
      </w:r>
      <w:proofErr w:type="spellEnd"/>
      <w:r w:rsidRPr="00227A74">
        <w:rPr>
          <w:sz w:val="20"/>
          <w:szCs w:val="20"/>
          <w:lang w:val="es-ES"/>
        </w:rPr>
        <w:t xml:space="preserve"> </w:t>
      </w:r>
      <w:proofErr w:type="spellStart"/>
      <w:r w:rsidRPr="00227A74">
        <w:rPr>
          <w:sz w:val="20"/>
          <w:szCs w:val="20"/>
          <w:lang w:val="es-ES"/>
        </w:rPr>
        <w:t>Systems</w:t>
      </w:r>
      <w:proofErr w:type="spellEnd"/>
      <w:r w:rsidRPr="00227A74">
        <w:rPr>
          <w:sz w:val="20"/>
          <w:szCs w:val="20"/>
          <w:lang w:val="es-ES"/>
        </w:rPr>
        <w:t xml:space="preserve"> Inc. es un proveedor líder de soluciones de visibilidad y pruebas de Ethernet. Tanto si se trata de desarrollar, validar, desplegar, dar soporte o gestionar aplicaciones o redes, nuestras soluciones ayudan a mejorar el rendimiento y a hacer que las redes sean más seguras. La gama de productos de </w:t>
      </w:r>
      <w:proofErr w:type="spellStart"/>
      <w:r w:rsidRPr="00227A74">
        <w:rPr>
          <w:sz w:val="20"/>
          <w:szCs w:val="20"/>
          <w:lang w:val="es-ES"/>
        </w:rPr>
        <w:t>Aukua</w:t>
      </w:r>
      <w:proofErr w:type="spellEnd"/>
      <w:r w:rsidRPr="00227A74">
        <w:rPr>
          <w:sz w:val="20"/>
          <w:szCs w:val="20"/>
          <w:lang w:val="es-ES"/>
        </w:rPr>
        <w:t xml:space="preserve"> incluye herramientas de captura de paquetes, analizadores, generadores de tráfico y emuladores de deterioro de la red. Desde 2015, los fabricantes de equipos, las empresas de semiconductores, los </w:t>
      </w:r>
      <w:proofErr w:type="spellStart"/>
      <w:r w:rsidRPr="00227A74">
        <w:rPr>
          <w:sz w:val="20"/>
          <w:szCs w:val="20"/>
          <w:lang w:val="es-ES"/>
        </w:rPr>
        <w:t>OEMs</w:t>
      </w:r>
      <w:proofErr w:type="spellEnd"/>
      <w:r w:rsidRPr="00227A74">
        <w:rPr>
          <w:sz w:val="20"/>
          <w:szCs w:val="20"/>
          <w:lang w:val="es-ES"/>
        </w:rPr>
        <w:t xml:space="preserve"> y Tier1 de automoción, las grandes empresas, los proveedores de servicios y las agencias gubernamentales de todo el mundo han confiado en </w:t>
      </w:r>
      <w:proofErr w:type="spellStart"/>
      <w:r w:rsidRPr="00227A74">
        <w:rPr>
          <w:sz w:val="20"/>
          <w:szCs w:val="20"/>
          <w:lang w:val="es-ES"/>
        </w:rPr>
        <w:t>Aukua</w:t>
      </w:r>
      <w:proofErr w:type="spellEnd"/>
      <w:r w:rsidRPr="00227A74">
        <w:rPr>
          <w:sz w:val="20"/>
          <w:szCs w:val="20"/>
          <w:lang w:val="es-ES"/>
        </w:rPr>
        <w:t xml:space="preserve"> para construir aplicaciones y redes más fuertes y seguras. </w:t>
      </w:r>
      <w:proofErr w:type="spellStart"/>
      <w:r w:rsidRPr="00227A74">
        <w:rPr>
          <w:sz w:val="20"/>
          <w:szCs w:val="20"/>
          <w:lang w:val="es-ES"/>
        </w:rPr>
        <w:t>Aukua</w:t>
      </w:r>
      <w:proofErr w:type="spellEnd"/>
      <w:r w:rsidRPr="00227A74">
        <w:rPr>
          <w:sz w:val="20"/>
          <w:szCs w:val="20"/>
          <w:lang w:val="es-ES"/>
        </w:rPr>
        <w:t xml:space="preserve"> </w:t>
      </w:r>
      <w:proofErr w:type="spellStart"/>
      <w:r w:rsidRPr="00227A74">
        <w:rPr>
          <w:sz w:val="20"/>
          <w:szCs w:val="20"/>
          <w:lang w:val="es-ES"/>
        </w:rPr>
        <w:t>Systems</w:t>
      </w:r>
      <w:proofErr w:type="spellEnd"/>
      <w:r w:rsidRPr="00227A74">
        <w:rPr>
          <w:sz w:val="20"/>
          <w:szCs w:val="20"/>
          <w:lang w:val="es-ES"/>
        </w:rPr>
        <w:t xml:space="preserve"> tiene su sede en Austin, TX, Estados Unidos. Para obtener más información, visite www.aukua.com.</w:t>
      </w:r>
    </w:p>
    <w:p w14:paraId="627C8A2D" w14:textId="77777777" w:rsidR="00227A74" w:rsidRPr="00227A74" w:rsidRDefault="00227A74" w:rsidP="000664DA">
      <w:pPr>
        <w:spacing w:after="0"/>
        <w:rPr>
          <w:sz w:val="20"/>
          <w:szCs w:val="20"/>
          <w:lang w:val="es-ES"/>
        </w:rPr>
      </w:pPr>
    </w:p>
    <w:p w14:paraId="125660ED" w14:textId="04CCEB19" w:rsidR="00BD2FBF" w:rsidRDefault="00227A74" w:rsidP="000664DA">
      <w:pPr>
        <w:spacing w:after="0"/>
        <w:rPr>
          <w:rFonts w:cstheme="minorHAnsi"/>
          <w:color w:val="4E4E4E"/>
          <w:sz w:val="20"/>
          <w:szCs w:val="20"/>
          <w:shd w:val="clear" w:color="auto" w:fill="FFFFFF"/>
          <w:lang w:val="es-ES"/>
        </w:rPr>
      </w:pPr>
      <w:r w:rsidRPr="00227A74">
        <w:rPr>
          <w:sz w:val="20"/>
          <w:szCs w:val="20"/>
          <w:lang w:val="es-ES"/>
        </w:rPr>
        <w:t xml:space="preserve">Para conocer las últimas novedades, siga a </w:t>
      </w:r>
      <w:proofErr w:type="spellStart"/>
      <w:r w:rsidRPr="00227A74">
        <w:rPr>
          <w:sz w:val="20"/>
          <w:szCs w:val="20"/>
          <w:lang w:val="es-ES"/>
        </w:rPr>
        <w:t>Aukua</w:t>
      </w:r>
      <w:proofErr w:type="spellEnd"/>
      <w:r w:rsidRPr="00227A74">
        <w:rPr>
          <w:sz w:val="20"/>
          <w:szCs w:val="20"/>
          <w:lang w:val="es-ES"/>
        </w:rPr>
        <w:t xml:space="preserve"> </w:t>
      </w:r>
      <w:proofErr w:type="spellStart"/>
      <w:r w:rsidRPr="00227A74">
        <w:rPr>
          <w:sz w:val="20"/>
          <w:szCs w:val="20"/>
          <w:lang w:val="es-ES"/>
        </w:rPr>
        <w:t>Systems</w:t>
      </w:r>
      <w:proofErr w:type="spellEnd"/>
      <w:r w:rsidR="006539D7" w:rsidRPr="00227A74">
        <w:rPr>
          <w:rFonts w:cstheme="minorHAnsi"/>
          <w:color w:val="4E4E4E"/>
          <w:sz w:val="20"/>
          <w:szCs w:val="20"/>
          <w:shd w:val="clear" w:color="auto" w:fill="FFFFFF"/>
          <w:lang w:val="es-ES"/>
        </w:rPr>
        <w:t>: </w:t>
      </w:r>
    </w:p>
    <w:p w14:paraId="42C77F81" w14:textId="77777777" w:rsidR="000664DA" w:rsidRPr="000664DA" w:rsidRDefault="00124145" w:rsidP="000664DA">
      <w:pPr>
        <w:spacing w:after="0"/>
        <w:rPr>
          <w:rFonts w:cstheme="minorHAnsi"/>
          <w:color w:val="0D0D0D" w:themeColor="text1" w:themeTint="F2"/>
          <w:sz w:val="20"/>
          <w:szCs w:val="20"/>
          <w:shd w:val="clear" w:color="auto" w:fill="FFFFFF"/>
          <w:lang w:val="es-ES"/>
        </w:rPr>
      </w:pPr>
      <w:hyperlink r:id="rId11" w:history="1">
        <w:r w:rsidR="000664DA" w:rsidRPr="000664DA">
          <w:rPr>
            <w:rStyle w:val="Hyperlink"/>
            <w:rFonts w:cstheme="minorHAnsi"/>
            <w:color w:val="0D0D0D" w:themeColor="text1" w:themeTint="F2"/>
            <w:sz w:val="20"/>
            <w:szCs w:val="20"/>
            <w:u w:val="none"/>
            <w:shd w:val="clear" w:color="auto" w:fill="FFFFFF"/>
            <w:lang w:val="es-ES"/>
          </w:rPr>
          <w:t>https://www.linkedin.com/company/aukua/</w:t>
        </w:r>
      </w:hyperlink>
    </w:p>
    <w:p w14:paraId="7A73451C" w14:textId="77777777" w:rsidR="000664DA" w:rsidRPr="000664DA" w:rsidRDefault="00124145" w:rsidP="000664DA">
      <w:pPr>
        <w:spacing w:after="0"/>
        <w:rPr>
          <w:rFonts w:cstheme="minorHAnsi"/>
          <w:color w:val="0D0D0D" w:themeColor="text1" w:themeTint="F2"/>
          <w:sz w:val="20"/>
          <w:szCs w:val="20"/>
          <w:shd w:val="clear" w:color="auto" w:fill="FFFFFF"/>
          <w:lang w:val="es-ES"/>
        </w:rPr>
      </w:pPr>
      <w:hyperlink r:id="rId12" w:history="1">
        <w:r w:rsidR="000664DA" w:rsidRPr="000664DA">
          <w:rPr>
            <w:rStyle w:val="Hyperlink"/>
            <w:rFonts w:cstheme="minorHAnsi"/>
            <w:color w:val="0D0D0D" w:themeColor="text1" w:themeTint="F2"/>
            <w:sz w:val="20"/>
            <w:szCs w:val="20"/>
            <w:u w:val="none"/>
            <w:shd w:val="clear" w:color="auto" w:fill="FFFFFF"/>
            <w:lang w:val="es-ES"/>
          </w:rPr>
          <w:t>https://twitter.com/AukuaSystems</w:t>
        </w:r>
      </w:hyperlink>
    </w:p>
    <w:p w14:paraId="332F4DCA" w14:textId="77777777" w:rsidR="000664DA" w:rsidRPr="000664DA" w:rsidRDefault="00124145" w:rsidP="000664DA">
      <w:pPr>
        <w:spacing w:after="0"/>
        <w:rPr>
          <w:rStyle w:val="Hyperlink"/>
          <w:rFonts w:cstheme="minorHAnsi"/>
          <w:color w:val="0D0D0D" w:themeColor="text1" w:themeTint="F2"/>
          <w:sz w:val="20"/>
          <w:szCs w:val="20"/>
          <w:u w:val="none"/>
          <w:shd w:val="clear" w:color="auto" w:fill="FFFFFF"/>
          <w:lang w:val="es-ES"/>
        </w:rPr>
      </w:pPr>
      <w:hyperlink r:id="rId13" w:history="1">
        <w:r w:rsidR="000664DA" w:rsidRPr="000664DA">
          <w:rPr>
            <w:rStyle w:val="Hyperlink"/>
            <w:rFonts w:cstheme="minorHAnsi"/>
            <w:color w:val="0D0D0D" w:themeColor="text1" w:themeTint="F2"/>
            <w:sz w:val="20"/>
            <w:szCs w:val="20"/>
            <w:u w:val="none"/>
            <w:shd w:val="clear" w:color="auto" w:fill="FFFFFF"/>
            <w:lang w:val="es-ES"/>
          </w:rPr>
          <w:t>https://www.facebook.com/aukuasystems/</w:t>
        </w:r>
      </w:hyperlink>
    </w:p>
    <w:p w14:paraId="38C819B9" w14:textId="77777777" w:rsidR="000664DA" w:rsidRPr="000664DA" w:rsidRDefault="000664DA" w:rsidP="000664DA">
      <w:pPr>
        <w:spacing w:after="0"/>
        <w:rPr>
          <w:rStyle w:val="Hyperlink"/>
          <w:rFonts w:cstheme="minorHAnsi"/>
          <w:color w:val="0C6389"/>
          <w:sz w:val="20"/>
          <w:szCs w:val="20"/>
          <w:shd w:val="clear" w:color="auto" w:fill="FFFFFF"/>
          <w:lang w:val="es-ES"/>
        </w:rPr>
      </w:pPr>
    </w:p>
    <w:p w14:paraId="6F8F91CA" w14:textId="77777777" w:rsidR="000664DA" w:rsidRPr="00364FDD" w:rsidRDefault="000664DA" w:rsidP="000664DA">
      <w:pPr>
        <w:spacing w:after="0"/>
        <w:rPr>
          <w:sz w:val="20"/>
          <w:szCs w:val="20"/>
        </w:rPr>
      </w:pPr>
      <w:proofErr w:type="spellStart"/>
      <w:r w:rsidRPr="00364FDD">
        <w:rPr>
          <w:sz w:val="20"/>
          <w:szCs w:val="20"/>
        </w:rPr>
        <w:t>Aukua</w:t>
      </w:r>
      <w:proofErr w:type="spellEnd"/>
      <w:r w:rsidRPr="00364FDD">
        <w:rPr>
          <w:sz w:val="20"/>
          <w:szCs w:val="20"/>
        </w:rPr>
        <w:t xml:space="preserve"> Systems Inc.</w:t>
      </w:r>
    </w:p>
    <w:p w14:paraId="71D8EC70" w14:textId="77777777" w:rsidR="000664DA" w:rsidRPr="00364FDD" w:rsidRDefault="000664DA" w:rsidP="000664DA">
      <w:pPr>
        <w:spacing w:after="0"/>
        <w:rPr>
          <w:sz w:val="20"/>
          <w:szCs w:val="20"/>
        </w:rPr>
      </w:pPr>
      <w:r w:rsidRPr="00364FDD">
        <w:rPr>
          <w:sz w:val="20"/>
          <w:szCs w:val="20"/>
        </w:rPr>
        <w:t xml:space="preserve">9020 North Capital of Texas Hwy </w:t>
      </w:r>
    </w:p>
    <w:p w14:paraId="29F380D8" w14:textId="77777777" w:rsidR="000664DA" w:rsidRPr="00364FDD" w:rsidRDefault="000664DA" w:rsidP="000664DA">
      <w:pPr>
        <w:spacing w:after="0"/>
        <w:rPr>
          <w:sz w:val="20"/>
          <w:szCs w:val="20"/>
        </w:rPr>
      </w:pPr>
      <w:r w:rsidRPr="00364FDD">
        <w:rPr>
          <w:sz w:val="20"/>
          <w:szCs w:val="20"/>
        </w:rPr>
        <w:t xml:space="preserve">Building 1, Suite 330 </w:t>
      </w:r>
    </w:p>
    <w:p w14:paraId="7DA2B78E" w14:textId="77777777" w:rsidR="000664DA" w:rsidRPr="00364FDD" w:rsidRDefault="000664DA" w:rsidP="000664DA">
      <w:pPr>
        <w:spacing w:after="0"/>
        <w:rPr>
          <w:sz w:val="20"/>
          <w:szCs w:val="20"/>
        </w:rPr>
      </w:pPr>
      <w:r w:rsidRPr="00364FDD">
        <w:rPr>
          <w:sz w:val="20"/>
          <w:szCs w:val="20"/>
        </w:rPr>
        <w:t>Austin, Texas 78759, U.S.A.</w:t>
      </w:r>
    </w:p>
    <w:p w14:paraId="6668C1AA" w14:textId="77777777" w:rsidR="000664DA" w:rsidRPr="00364FDD" w:rsidRDefault="000664DA" w:rsidP="000664DA">
      <w:pPr>
        <w:spacing w:after="0"/>
        <w:rPr>
          <w:sz w:val="20"/>
          <w:szCs w:val="20"/>
          <w:lang w:val="de-DE"/>
        </w:rPr>
      </w:pPr>
      <w:r w:rsidRPr="00364FDD">
        <w:rPr>
          <w:sz w:val="20"/>
          <w:szCs w:val="20"/>
          <w:lang w:val="de-DE"/>
        </w:rPr>
        <w:t>E sales@aukua.com</w:t>
      </w:r>
    </w:p>
    <w:p w14:paraId="5BDA72FE" w14:textId="77777777" w:rsidR="000664DA" w:rsidRDefault="000664DA" w:rsidP="000664DA">
      <w:pPr>
        <w:spacing w:after="0"/>
        <w:rPr>
          <w:sz w:val="20"/>
          <w:szCs w:val="20"/>
          <w:lang w:val="de-DE"/>
        </w:rPr>
      </w:pPr>
      <w:r w:rsidRPr="00364FDD">
        <w:rPr>
          <w:sz w:val="20"/>
          <w:szCs w:val="20"/>
          <w:lang w:val="de-DE"/>
        </w:rPr>
        <w:t>T +1 866 533-2215</w:t>
      </w:r>
    </w:p>
    <w:p w14:paraId="67524E3B" w14:textId="5B901881" w:rsidR="00364FDD" w:rsidRPr="00227A74" w:rsidRDefault="00364FDD" w:rsidP="000664DA">
      <w:pPr>
        <w:spacing w:after="0"/>
        <w:rPr>
          <w:sz w:val="20"/>
          <w:szCs w:val="20"/>
          <w:lang w:val="es-ES"/>
        </w:rPr>
      </w:pPr>
    </w:p>
    <w:p w14:paraId="0134CFAB" w14:textId="19081CD5" w:rsidR="00364FDD" w:rsidRPr="00227A74" w:rsidRDefault="00227A74" w:rsidP="000664DA">
      <w:pPr>
        <w:spacing w:after="0"/>
        <w:rPr>
          <w:b/>
          <w:bCs/>
          <w:sz w:val="20"/>
          <w:szCs w:val="20"/>
          <w:lang w:val="es-ES"/>
        </w:rPr>
      </w:pPr>
      <w:r w:rsidRPr="00227A74">
        <w:rPr>
          <w:b/>
          <w:bCs/>
          <w:sz w:val="20"/>
          <w:szCs w:val="20"/>
          <w:lang w:val="es-ES"/>
        </w:rPr>
        <w:t>Contacto de Prensa para Europa</w:t>
      </w:r>
      <w:r w:rsidR="00364FDD" w:rsidRPr="00227A74">
        <w:rPr>
          <w:b/>
          <w:bCs/>
          <w:sz w:val="20"/>
          <w:szCs w:val="20"/>
          <w:lang w:val="es-ES"/>
        </w:rPr>
        <w:t xml:space="preserve">: </w:t>
      </w:r>
    </w:p>
    <w:p w14:paraId="737DED62" w14:textId="77777777" w:rsidR="000664DA" w:rsidRPr="00364FDD" w:rsidRDefault="000664DA" w:rsidP="000664DA">
      <w:pPr>
        <w:spacing w:after="0"/>
        <w:rPr>
          <w:sz w:val="20"/>
          <w:szCs w:val="20"/>
        </w:rPr>
      </w:pPr>
      <w:r w:rsidRPr="00364FDD">
        <w:rPr>
          <w:sz w:val="20"/>
          <w:szCs w:val="20"/>
        </w:rPr>
        <w:t>Mandy Ahlendorf</w:t>
      </w:r>
    </w:p>
    <w:p w14:paraId="4108CE6C" w14:textId="77777777" w:rsidR="000664DA" w:rsidRPr="00364FDD" w:rsidRDefault="000664DA" w:rsidP="000664DA">
      <w:pPr>
        <w:spacing w:after="0"/>
        <w:rPr>
          <w:sz w:val="20"/>
          <w:szCs w:val="20"/>
        </w:rPr>
      </w:pPr>
      <w:proofErr w:type="spellStart"/>
      <w:r w:rsidRPr="00364FDD">
        <w:rPr>
          <w:sz w:val="20"/>
          <w:szCs w:val="20"/>
        </w:rPr>
        <w:t>ahlendorf</w:t>
      </w:r>
      <w:proofErr w:type="spellEnd"/>
      <w:r w:rsidRPr="00364FDD">
        <w:rPr>
          <w:sz w:val="20"/>
          <w:szCs w:val="20"/>
        </w:rPr>
        <w:t xml:space="preserve"> communication</w:t>
      </w:r>
    </w:p>
    <w:p w14:paraId="09E3EEF6" w14:textId="77777777" w:rsidR="000664DA" w:rsidRPr="00364FDD" w:rsidRDefault="000664DA" w:rsidP="000664DA">
      <w:pPr>
        <w:spacing w:after="0"/>
        <w:rPr>
          <w:sz w:val="20"/>
          <w:szCs w:val="20"/>
          <w:lang w:val="de-DE"/>
        </w:rPr>
      </w:pPr>
      <w:r w:rsidRPr="00364FDD">
        <w:rPr>
          <w:sz w:val="20"/>
          <w:szCs w:val="20"/>
          <w:lang w:val="de-DE"/>
        </w:rPr>
        <w:t>E ma@ahlendorf-communication.com</w:t>
      </w:r>
    </w:p>
    <w:p w14:paraId="08531229" w14:textId="77777777" w:rsidR="000664DA" w:rsidRPr="00364FDD" w:rsidRDefault="000664DA" w:rsidP="000664DA">
      <w:pPr>
        <w:spacing w:after="0"/>
        <w:rPr>
          <w:sz w:val="20"/>
          <w:szCs w:val="20"/>
          <w:lang w:val="de-DE"/>
        </w:rPr>
      </w:pPr>
      <w:r w:rsidRPr="00364FDD">
        <w:rPr>
          <w:sz w:val="20"/>
          <w:szCs w:val="20"/>
          <w:lang w:val="de-DE"/>
        </w:rPr>
        <w:t>T +49 89 41109402</w:t>
      </w:r>
    </w:p>
    <w:sectPr w:rsidR="000664DA" w:rsidRPr="00364FDD" w:rsidSect="00364FDD">
      <w:headerReference w:type="default" r:id="rId14"/>
      <w:pgSz w:w="11900" w:h="16820"/>
      <w:pgMar w:top="2582" w:right="126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FFB2" w14:textId="77777777" w:rsidR="00124145" w:rsidRDefault="00124145" w:rsidP="00364FDD">
      <w:pPr>
        <w:spacing w:after="0" w:line="240" w:lineRule="auto"/>
      </w:pPr>
      <w:r>
        <w:separator/>
      </w:r>
    </w:p>
  </w:endnote>
  <w:endnote w:type="continuationSeparator" w:id="0">
    <w:p w14:paraId="3655EF9A" w14:textId="77777777" w:rsidR="00124145" w:rsidRDefault="00124145" w:rsidP="003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A8E6" w14:textId="77777777" w:rsidR="00124145" w:rsidRDefault="00124145" w:rsidP="00364FDD">
      <w:pPr>
        <w:spacing w:after="0" w:line="240" w:lineRule="auto"/>
      </w:pPr>
      <w:r>
        <w:separator/>
      </w:r>
    </w:p>
  </w:footnote>
  <w:footnote w:type="continuationSeparator" w:id="0">
    <w:p w14:paraId="4D93DF9B" w14:textId="77777777" w:rsidR="00124145" w:rsidRDefault="00124145" w:rsidP="0036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7671" w14:textId="3258C660" w:rsidR="00364FDD" w:rsidRDefault="00364FDD">
    <w:pPr>
      <w:pStyle w:val="Kopfzeile"/>
    </w:pPr>
    <w:r>
      <w:rPr>
        <w:noProof/>
        <w:lang w:eastAsia="de-DE"/>
      </w:rPr>
      <w:drawing>
        <wp:anchor distT="0" distB="0" distL="114300" distR="114300" simplePos="0" relativeHeight="251659264" behindDoc="0" locked="0" layoutInCell="1" allowOverlap="1" wp14:anchorId="12BF2971" wp14:editId="4AA5A25A">
          <wp:simplePos x="0" y="0"/>
          <wp:positionH relativeFrom="column">
            <wp:posOffset>0</wp:posOffset>
          </wp:positionH>
          <wp:positionV relativeFrom="paragraph">
            <wp:posOffset>0</wp:posOffset>
          </wp:positionV>
          <wp:extent cx="1826511" cy="970334"/>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kua rgb.jpg"/>
                  <pic:cNvPicPr/>
                </pic:nvPicPr>
                <pic:blipFill>
                  <a:blip r:embed="rId1"/>
                  <a:stretch>
                    <a:fillRect/>
                  </a:stretch>
                </pic:blipFill>
                <pic:spPr>
                  <a:xfrm>
                    <a:off x="0" y="0"/>
                    <a:ext cx="1826511" cy="97033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A1"/>
    <w:rsid w:val="00000250"/>
    <w:rsid w:val="000043F9"/>
    <w:rsid w:val="000509AD"/>
    <w:rsid w:val="00065326"/>
    <w:rsid w:val="000664DA"/>
    <w:rsid w:val="00070CAF"/>
    <w:rsid w:val="00071714"/>
    <w:rsid w:val="00073C4A"/>
    <w:rsid w:val="000B24DE"/>
    <w:rsid w:val="000E03CB"/>
    <w:rsid w:val="000E0E2C"/>
    <w:rsid w:val="000E2AD8"/>
    <w:rsid w:val="000E7024"/>
    <w:rsid w:val="000F42FC"/>
    <w:rsid w:val="00116166"/>
    <w:rsid w:val="001211C3"/>
    <w:rsid w:val="00124145"/>
    <w:rsid w:val="001276C8"/>
    <w:rsid w:val="001726AB"/>
    <w:rsid w:val="0017445E"/>
    <w:rsid w:val="001807A7"/>
    <w:rsid w:val="0018650F"/>
    <w:rsid w:val="00187C7B"/>
    <w:rsid w:val="00194EE4"/>
    <w:rsid w:val="001C0E25"/>
    <w:rsid w:val="001C5BD2"/>
    <w:rsid w:val="001C60A8"/>
    <w:rsid w:val="00211E74"/>
    <w:rsid w:val="00217F55"/>
    <w:rsid w:val="00227A74"/>
    <w:rsid w:val="0023718F"/>
    <w:rsid w:val="00266892"/>
    <w:rsid w:val="002A258C"/>
    <w:rsid w:val="002B536C"/>
    <w:rsid w:val="002D7A38"/>
    <w:rsid w:val="002F0DD9"/>
    <w:rsid w:val="00304B55"/>
    <w:rsid w:val="003113F7"/>
    <w:rsid w:val="003263A5"/>
    <w:rsid w:val="003479C8"/>
    <w:rsid w:val="00364FDD"/>
    <w:rsid w:val="00371A29"/>
    <w:rsid w:val="003817B0"/>
    <w:rsid w:val="003A34C4"/>
    <w:rsid w:val="003C673D"/>
    <w:rsid w:val="003C6822"/>
    <w:rsid w:val="003E553B"/>
    <w:rsid w:val="003F2B11"/>
    <w:rsid w:val="0043326D"/>
    <w:rsid w:val="00443131"/>
    <w:rsid w:val="0046235E"/>
    <w:rsid w:val="00480430"/>
    <w:rsid w:val="00483841"/>
    <w:rsid w:val="004A3801"/>
    <w:rsid w:val="004A48AB"/>
    <w:rsid w:val="004A594D"/>
    <w:rsid w:val="004B2B9C"/>
    <w:rsid w:val="004D4463"/>
    <w:rsid w:val="004E0410"/>
    <w:rsid w:val="004E6D12"/>
    <w:rsid w:val="004F3158"/>
    <w:rsid w:val="004F59FA"/>
    <w:rsid w:val="0050263F"/>
    <w:rsid w:val="005133D1"/>
    <w:rsid w:val="00521A6E"/>
    <w:rsid w:val="00523885"/>
    <w:rsid w:val="00525CD6"/>
    <w:rsid w:val="0053295D"/>
    <w:rsid w:val="00556497"/>
    <w:rsid w:val="00572C04"/>
    <w:rsid w:val="005A4A69"/>
    <w:rsid w:val="005B114B"/>
    <w:rsid w:val="005B7FE9"/>
    <w:rsid w:val="005F529E"/>
    <w:rsid w:val="00613D89"/>
    <w:rsid w:val="00625D72"/>
    <w:rsid w:val="006539D7"/>
    <w:rsid w:val="00673B34"/>
    <w:rsid w:val="00677F34"/>
    <w:rsid w:val="0069103C"/>
    <w:rsid w:val="006958F6"/>
    <w:rsid w:val="00695D78"/>
    <w:rsid w:val="00696DDF"/>
    <w:rsid w:val="006A14B6"/>
    <w:rsid w:val="006B3AB4"/>
    <w:rsid w:val="006C054E"/>
    <w:rsid w:val="006C2E80"/>
    <w:rsid w:val="006F13F6"/>
    <w:rsid w:val="0071164A"/>
    <w:rsid w:val="00715A82"/>
    <w:rsid w:val="007528AA"/>
    <w:rsid w:val="007610C6"/>
    <w:rsid w:val="007614D2"/>
    <w:rsid w:val="00765C68"/>
    <w:rsid w:val="00766E58"/>
    <w:rsid w:val="00782321"/>
    <w:rsid w:val="007844B9"/>
    <w:rsid w:val="007A3485"/>
    <w:rsid w:val="007B339B"/>
    <w:rsid w:val="007C6E2C"/>
    <w:rsid w:val="007D6354"/>
    <w:rsid w:val="00811984"/>
    <w:rsid w:val="00816F0E"/>
    <w:rsid w:val="0082181A"/>
    <w:rsid w:val="008244A1"/>
    <w:rsid w:val="00825199"/>
    <w:rsid w:val="00863461"/>
    <w:rsid w:val="00897BFF"/>
    <w:rsid w:val="008A7F87"/>
    <w:rsid w:val="008B227B"/>
    <w:rsid w:val="008B7740"/>
    <w:rsid w:val="008D4236"/>
    <w:rsid w:val="008F02F9"/>
    <w:rsid w:val="00901C9F"/>
    <w:rsid w:val="009408B5"/>
    <w:rsid w:val="00966636"/>
    <w:rsid w:val="00983F4A"/>
    <w:rsid w:val="009A2063"/>
    <w:rsid w:val="009D6EE4"/>
    <w:rsid w:val="00A20BA9"/>
    <w:rsid w:val="00A36530"/>
    <w:rsid w:val="00A42A83"/>
    <w:rsid w:val="00A43A79"/>
    <w:rsid w:val="00A45D0D"/>
    <w:rsid w:val="00A66AD2"/>
    <w:rsid w:val="00AA4B5C"/>
    <w:rsid w:val="00AB529B"/>
    <w:rsid w:val="00AC65D7"/>
    <w:rsid w:val="00AD5C98"/>
    <w:rsid w:val="00AF7045"/>
    <w:rsid w:val="00B07459"/>
    <w:rsid w:val="00B367C4"/>
    <w:rsid w:val="00BD1F38"/>
    <w:rsid w:val="00BD2FBF"/>
    <w:rsid w:val="00C301A6"/>
    <w:rsid w:val="00C46861"/>
    <w:rsid w:val="00C66D71"/>
    <w:rsid w:val="00C84700"/>
    <w:rsid w:val="00C97299"/>
    <w:rsid w:val="00CA7CCD"/>
    <w:rsid w:val="00CD5A94"/>
    <w:rsid w:val="00CF71AC"/>
    <w:rsid w:val="00D20751"/>
    <w:rsid w:val="00D325D1"/>
    <w:rsid w:val="00D738F0"/>
    <w:rsid w:val="00D91B3B"/>
    <w:rsid w:val="00DA0723"/>
    <w:rsid w:val="00DD5AB1"/>
    <w:rsid w:val="00E11030"/>
    <w:rsid w:val="00E47687"/>
    <w:rsid w:val="00E750C6"/>
    <w:rsid w:val="00E76DE3"/>
    <w:rsid w:val="00EA70C3"/>
    <w:rsid w:val="00EC3201"/>
    <w:rsid w:val="00F1028D"/>
    <w:rsid w:val="00F13008"/>
    <w:rsid w:val="00F3268C"/>
    <w:rsid w:val="00F727F8"/>
    <w:rsid w:val="00F81F07"/>
    <w:rsid w:val="00FA28C7"/>
    <w:rsid w:val="00FA3A42"/>
    <w:rsid w:val="00FA5203"/>
    <w:rsid w:val="00FA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77BC"/>
  <w15:chartTrackingRefBased/>
  <w15:docId w15:val="{BFA4731B-CE31-403D-AABC-E09236B4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A69"/>
    <w:rPr>
      <w:color w:val="0563C1" w:themeColor="hyperlink"/>
      <w:u w:val="single"/>
    </w:rPr>
  </w:style>
  <w:style w:type="character" w:styleId="NichtaufgelsteErwhnung">
    <w:name w:val="Unresolved Mention"/>
    <w:basedOn w:val="Absatz-Standardschriftart"/>
    <w:uiPriority w:val="99"/>
    <w:semiHidden/>
    <w:unhideWhenUsed/>
    <w:rsid w:val="005A4A69"/>
    <w:rPr>
      <w:color w:val="605E5C"/>
      <w:shd w:val="clear" w:color="auto" w:fill="E1DFDD"/>
    </w:rPr>
  </w:style>
  <w:style w:type="character" w:styleId="BesuchterLink">
    <w:name w:val="FollowedHyperlink"/>
    <w:basedOn w:val="Absatz-Standardschriftart"/>
    <w:uiPriority w:val="99"/>
    <w:semiHidden/>
    <w:unhideWhenUsed/>
    <w:rsid w:val="00BD2FBF"/>
    <w:rPr>
      <w:color w:val="954F72" w:themeColor="followedHyperlink"/>
      <w:u w:val="single"/>
    </w:rPr>
  </w:style>
  <w:style w:type="paragraph" w:styleId="Kopfzeile">
    <w:name w:val="header"/>
    <w:basedOn w:val="Standard"/>
    <w:link w:val="KopfzeileZchn"/>
    <w:uiPriority w:val="99"/>
    <w:unhideWhenUsed/>
    <w:rsid w:val="00364F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FDD"/>
    <w:rPr>
      <w:rFonts w:eastAsiaTheme="minorEastAsia"/>
    </w:rPr>
  </w:style>
  <w:style w:type="paragraph" w:styleId="Fuzeile">
    <w:name w:val="footer"/>
    <w:basedOn w:val="Standard"/>
    <w:link w:val="FuzeileZchn"/>
    <w:uiPriority w:val="99"/>
    <w:unhideWhenUsed/>
    <w:rsid w:val="00364F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FDD"/>
    <w:rPr>
      <w:rFonts w:eastAsiaTheme="minorEastAsia"/>
    </w:rPr>
  </w:style>
  <w:style w:type="table" w:styleId="Tabellenraster">
    <w:name w:val="Table Grid"/>
    <w:basedOn w:val="NormaleTabelle"/>
    <w:uiPriority w:val="39"/>
    <w:rsid w:val="00364FDD"/>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5649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ukuasystem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AukuaSyste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auk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B2371CEE6DBB41AE71CCDEC6285664" ma:contentTypeVersion="9" ma:contentTypeDescription="Create a new document." ma:contentTypeScope="" ma:versionID="eb79b135f4dd4ea955070fb873697aad">
  <xsd:schema xmlns:xsd="http://www.w3.org/2001/XMLSchema" xmlns:xs="http://www.w3.org/2001/XMLSchema" xmlns:p="http://schemas.microsoft.com/office/2006/metadata/properties" xmlns:ns2="33e07308-1f14-4f5c-ae1f-5f58680ce803" targetNamespace="http://schemas.microsoft.com/office/2006/metadata/properties" ma:root="true" ma:fieldsID="1e58a8ccde8a50a4c43bb553670a8895" ns2:_="">
    <xsd:import namespace="33e07308-1f14-4f5c-ae1f-5f58680ce8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308-1f14-4f5c-ae1f-5f58680ce8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535A2-EB26-47F2-8B66-58D99D728D99}">
  <ds:schemaRefs>
    <ds:schemaRef ds:uri="http://schemas.microsoft.com/sharepoint/v3/contenttype/forms"/>
  </ds:schemaRefs>
</ds:datastoreItem>
</file>

<file path=customXml/itemProps2.xml><?xml version="1.0" encoding="utf-8"?>
<ds:datastoreItem xmlns:ds="http://schemas.openxmlformats.org/officeDocument/2006/customXml" ds:itemID="{B8154678-84D6-4091-BEED-131F0150F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308-1f14-4f5c-ae1f-5f58680ce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BE004-F914-4CBF-B761-7B14BC3109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Suds Rajagopal</dc:creator>
  <cp:keywords/>
  <dc:description/>
  <cp:lastModifiedBy>Mandy Ahlendorf</cp:lastModifiedBy>
  <cp:revision>3</cp:revision>
  <dcterms:created xsi:type="dcterms:W3CDTF">2021-06-16T07:10:00Z</dcterms:created>
  <dcterms:modified xsi:type="dcterms:W3CDTF">2021-06-16T07:14:00Z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0x0101000CB2371CEE6DBB41AE71CCDEC6285664</vt:lpwstr>
  </property>
</Properties>
</file>